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E229"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Pr>
          <w:rFonts w:eastAsia="Calibri"/>
          <w:b/>
          <w:noProof/>
          <w:sz w:val="28"/>
          <w:szCs w:val="28"/>
        </w:rPr>
        <mc:AlternateContent>
          <mc:Choice Requires="wpg">
            <w:drawing>
              <wp:anchor distT="0" distB="0" distL="114300" distR="114300" simplePos="0" relativeHeight="251772928" behindDoc="0" locked="0" layoutInCell="1" allowOverlap="1" wp14:anchorId="3E8ACF69" wp14:editId="176B0964">
                <wp:simplePos x="0" y="0"/>
                <wp:positionH relativeFrom="margin">
                  <wp:align>left</wp:align>
                </wp:positionH>
                <wp:positionV relativeFrom="paragraph">
                  <wp:posOffset>2882</wp:posOffset>
                </wp:positionV>
                <wp:extent cx="7330568" cy="2336165"/>
                <wp:effectExtent l="0" t="0" r="3810" b="6985"/>
                <wp:wrapNone/>
                <wp:docPr id="5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0568" cy="2336165"/>
                          <a:chOff x="790" y="943"/>
                          <a:chExt cx="10781" cy="3675"/>
                        </a:xfrm>
                      </wpg:grpSpPr>
                      <wps:wsp>
                        <wps:cNvPr id="51" name="Rectangle 3"/>
                        <wps:cNvSpPr>
                          <a:spLocks noChangeArrowheads="1"/>
                        </wps:cNvSpPr>
                        <wps:spPr bwMode="auto">
                          <a:xfrm>
                            <a:off x="7571" y="1095"/>
                            <a:ext cx="4000"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52" name="Group 4"/>
                        <wpg:cNvGrpSpPr>
                          <a:grpSpLocks/>
                        </wpg:cNvGrpSpPr>
                        <wpg:grpSpPr bwMode="auto">
                          <a:xfrm>
                            <a:off x="790" y="943"/>
                            <a:ext cx="6306" cy="3150"/>
                            <a:chOff x="790" y="943"/>
                            <a:chExt cx="6306" cy="3150"/>
                          </a:xfrm>
                        </wpg:grpSpPr>
                        <wps:wsp>
                          <wps:cNvPr id="53" name="Rectangle 5"/>
                          <wps:cNvSpPr>
                            <a:spLocks noChangeArrowheads="1"/>
                          </wps:cNvSpPr>
                          <wps:spPr bwMode="auto">
                            <a:xfrm>
                              <a:off x="790" y="1179"/>
                              <a:ext cx="4091" cy="2914"/>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54"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E8ACF69" id="Group 3" o:spid="_x0000_s1026" style="position:absolute;margin-left:0;margin-top:.25pt;width:577.2pt;height:183.95pt;z-index:251772928;mso-position-horizontal:left;mso-position-horizontal-relative:margin" coordorigin="790,943" coordsize="10781,3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">
                <v:rect id="Rectangle 3" o:spid="_x0000_s1027" style="position:absolute;left:7571;top:1095;width:4000;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" stroked="f" strokeweight="0">
                  <v:textbox inset="0,0,0,0">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28" style="position:absolute;left:790;top:943;width:6306;height:3150" coordorigin="790,943" coordsize="6306,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5" o:spid="_x0000_s1029" style="position:absolute;left:790;top:1179;width:409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" stroked="f" strokeweight="0">
                    <v:textbox inset="0,0,0,0">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">
                    <v:imagedata r:id="rId9" o:title=""/>
                  </v:shape>
                </v:group>
                <w10:wrap anchorx="margin"/>
              </v:group>
            </w:pict>
          </mc:Fallback>
        </mc:AlternateContent>
      </w:r>
      <w:r w:rsidR="00267E43" w:rsidRPr="00267E43">
        <w:rPr>
          <w:rFonts w:ascii="Cambria" w:hAnsi="Cambria"/>
          <w:b/>
          <w:color w:val="auto"/>
          <w:sz w:val="20"/>
          <w:szCs w:val="20"/>
          <w:lang w:val="en-GB" w:eastAsia="fr-FR"/>
        </w:rPr>
        <w:t xml:space="preserve">  </w:t>
      </w:r>
    </w:p>
    <w:p w14:paraId="69CF907F"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AE73905"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3834955"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0EA13DE3"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ACFF89E"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781A65A"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3D7CC8C"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8CEE875"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4B8A2ED"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A4F3071"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B0250CB"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26615F81" w14:textId="36D97156" w:rsidR="00267E43" w:rsidRPr="00267E43" w:rsidRDefault="006D26FE" w:rsidP="006D26FE">
      <w:pPr>
        <w:tabs>
          <w:tab w:val="left" w:pos="411"/>
          <w:tab w:val="center" w:pos="5175"/>
        </w:tabs>
        <w:spacing w:after="0" w:line="240" w:lineRule="auto"/>
        <w:ind w:firstLine="0"/>
        <w:jc w:val="left"/>
        <w:rPr>
          <w:color w:val="auto"/>
          <w:szCs w:val="24"/>
          <w:lang w:val="en-GB" w:eastAsia="fr-FR"/>
        </w:rPr>
      </w:pPr>
      <w:r>
        <w:rPr>
          <w:color w:val="auto"/>
          <w:szCs w:val="24"/>
          <w:lang w:val="en-GB" w:eastAsia="fr-FR"/>
        </w:rPr>
        <w:tab/>
        <w:t xml:space="preserve">  </w:t>
      </w:r>
      <w:r>
        <w:rPr>
          <w:color w:val="auto"/>
          <w:szCs w:val="24"/>
          <w:lang w:val="en-GB" w:eastAsia="fr-FR"/>
        </w:rPr>
        <w:tab/>
      </w:r>
    </w:p>
    <w:p w14:paraId="41B7816E" w14:textId="11831C79" w:rsidR="00EC7AD6" w:rsidRPr="00620F9B" w:rsidRDefault="00EC7AD6" w:rsidP="0014775A">
      <w:pPr>
        <w:spacing w:after="0" w:line="259" w:lineRule="auto"/>
        <w:ind w:left="180" w:firstLine="0"/>
        <w:jc w:val="center"/>
        <w:rPr>
          <w:sz w:val="28"/>
        </w:rPr>
      </w:pPr>
    </w:p>
    <w:p w14:paraId="1893475C" w14:textId="77777777" w:rsidR="005136E7" w:rsidRPr="005136E7" w:rsidRDefault="005136E7" w:rsidP="005136E7">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5136E7">
      <w:pPr>
        <w:spacing w:after="0" w:line="240" w:lineRule="auto"/>
        <w:ind w:firstLine="0"/>
        <w:jc w:val="center"/>
        <w:rPr>
          <w:b/>
          <w:bCs/>
          <w:i/>
          <w:iCs/>
          <w:color w:val="auto"/>
          <w:kern w:val="28"/>
          <w:sz w:val="40"/>
          <w:szCs w:val="40"/>
          <w:highlight w:val="yellow"/>
          <w:lang w:val="en-GB"/>
        </w:rPr>
      </w:pPr>
      <w:bookmarkStart w:id="0" w:name="_Hlk206078359"/>
    </w:p>
    <w:p w14:paraId="6525577B" w14:textId="75EBD5C5" w:rsidR="005136E7" w:rsidRDefault="006D26FE" w:rsidP="005136E7">
      <w:pPr>
        <w:spacing w:after="0" w:line="240" w:lineRule="auto"/>
        <w:ind w:firstLine="0"/>
        <w:jc w:val="center"/>
        <w:rPr>
          <w:b/>
          <w:bCs/>
          <w:i/>
          <w:iCs/>
          <w:color w:val="auto"/>
          <w:kern w:val="28"/>
          <w:sz w:val="40"/>
          <w:szCs w:val="40"/>
          <w:lang w:val="en-GB"/>
        </w:rPr>
      </w:pPr>
      <w:r w:rsidRPr="00DB6AC3">
        <w:rPr>
          <w:b/>
          <w:bCs/>
          <w:i/>
          <w:iCs/>
          <w:color w:val="auto"/>
          <w:kern w:val="28"/>
          <w:sz w:val="40"/>
          <w:szCs w:val="40"/>
          <w:lang w:val="en-GB"/>
        </w:rPr>
        <w:t>TUBAH</w:t>
      </w:r>
      <w:r w:rsidR="005136E7" w:rsidRPr="005136E7">
        <w:rPr>
          <w:b/>
          <w:bCs/>
          <w:i/>
          <w:iCs/>
          <w:color w:val="auto"/>
          <w:kern w:val="28"/>
          <w:sz w:val="40"/>
          <w:szCs w:val="40"/>
          <w:lang w:val="en-GB"/>
        </w:rPr>
        <w:t xml:space="preserve"> Council Internal 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1FAC17AA" w14:textId="6BF8D426" w:rsidR="00EC7AD6" w:rsidRPr="005136E7" w:rsidRDefault="00EC7AD6" w:rsidP="0014775A">
      <w:pPr>
        <w:spacing w:after="0" w:line="259" w:lineRule="auto"/>
        <w:ind w:left="180" w:firstLine="0"/>
        <w:jc w:val="center"/>
        <w:rPr>
          <w:szCs w:val="20"/>
          <w:lang w:val="en-GB"/>
        </w:rPr>
      </w:pPr>
    </w:p>
    <w:p w14:paraId="3B196529" w14:textId="5CD754BF" w:rsidR="00065C08" w:rsidRPr="00844AAC" w:rsidRDefault="005136E7" w:rsidP="00844AAC">
      <w:pPr>
        <w:spacing w:after="0" w:line="259" w:lineRule="auto"/>
        <w:ind w:left="180" w:firstLine="0"/>
        <w:jc w:val="center"/>
        <w:rPr>
          <w:sz w:val="28"/>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78AC0121">
                <wp:simplePos x="0" y="0"/>
                <wp:positionH relativeFrom="page">
                  <wp:posOffset>560070</wp:posOffset>
                </wp:positionH>
                <wp:positionV relativeFrom="paragraph">
                  <wp:posOffset>28575</wp:posOffset>
                </wp:positionV>
                <wp:extent cx="6751320" cy="2114550"/>
                <wp:effectExtent l="19050" t="19050" r="11430"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1320" cy="2114550"/>
                        </a:xfrm>
                        <a:prstGeom prst="rect">
                          <a:avLst/>
                        </a:prstGeom>
                        <a:solidFill>
                          <a:sysClr val="window" lastClr="FFFFFF"/>
                        </a:solidFill>
                        <a:ln w="28575">
                          <a:solidFill>
                            <a:prstClr val="black"/>
                          </a:solidFill>
                        </a:ln>
                      </wps:spPr>
                      <wps:txbx>
                        <w:txbxContent>
                          <w:p w14:paraId="2FBB7EAE" w14:textId="01264A67" w:rsidR="002A0990" w:rsidRPr="00DB6AC3" w:rsidRDefault="002A0990" w:rsidP="005136E7">
                            <w:pPr>
                              <w:jc w:val="center"/>
                              <w:rPr>
                                <w:b/>
                                <w:sz w:val="36"/>
                                <w:szCs w:val="36"/>
                              </w:rPr>
                            </w:pPr>
                            <w:r w:rsidRPr="009D6AAF">
                              <w:rPr>
                                <w:b/>
                                <w:sz w:val="36"/>
                                <w:szCs w:val="36"/>
                                <w:highlight w:val="cyan"/>
                              </w:rPr>
                              <w:t>N</w:t>
                            </w:r>
                            <w:r w:rsidRPr="00DB6AC3">
                              <w:rPr>
                                <w:b/>
                                <w:sz w:val="36"/>
                                <w:szCs w:val="36"/>
                              </w:rPr>
                              <w:t xml:space="preserve">O: </w:t>
                            </w:r>
                            <w:r w:rsidR="00494789">
                              <w:rPr>
                                <w:b/>
                                <w:sz w:val="36"/>
                                <w:szCs w:val="36"/>
                              </w:rPr>
                              <w:t>00</w:t>
                            </w:r>
                            <w:r w:rsidR="004C5FFD">
                              <w:rPr>
                                <w:b/>
                                <w:sz w:val="36"/>
                                <w:szCs w:val="36"/>
                              </w:rPr>
                              <w:t>7</w:t>
                            </w:r>
                            <w:r w:rsidRPr="00DB6AC3">
                              <w:rPr>
                                <w:b/>
                                <w:sz w:val="36"/>
                                <w:szCs w:val="36"/>
                              </w:rPr>
                              <w:t>/RFQ/TC/</w:t>
                            </w:r>
                            <w:r w:rsidR="002014FF" w:rsidRPr="00DB6AC3">
                              <w:rPr>
                                <w:b/>
                                <w:sz w:val="36"/>
                                <w:szCs w:val="36"/>
                              </w:rPr>
                              <w:t>T</w:t>
                            </w:r>
                            <w:r w:rsidRPr="00DB6AC3">
                              <w:rPr>
                                <w:b/>
                                <w:sz w:val="36"/>
                                <w:szCs w:val="36"/>
                              </w:rPr>
                              <w:t>CITB/MINDDEVEL/PROLOG/NWR/2026 OF</w:t>
                            </w:r>
                            <w:r w:rsidR="00F20E66">
                              <w:rPr>
                                <w:b/>
                                <w:sz w:val="36"/>
                                <w:szCs w:val="36"/>
                              </w:rPr>
                              <w:t xml:space="preserve"> </w:t>
                            </w:r>
                            <w:r w:rsidR="004C5FFD">
                              <w:rPr>
                                <w:b/>
                                <w:sz w:val="36"/>
                                <w:szCs w:val="36"/>
                              </w:rPr>
                              <w:t>09</w:t>
                            </w:r>
                            <w:r w:rsidRPr="00DB6AC3">
                              <w:rPr>
                                <w:b/>
                                <w:sz w:val="36"/>
                                <w:szCs w:val="36"/>
                              </w:rPr>
                              <w:t>/</w:t>
                            </w:r>
                            <w:r w:rsidR="00F20E66">
                              <w:rPr>
                                <w:b/>
                                <w:sz w:val="36"/>
                                <w:szCs w:val="36"/>
                              </w:rPr>
                              <w:t>09</w:t>
                            </w:r>
                            <w:r w:rsidRPr="00DB6AC3">
                              <w:rPr>
                                <w:b/>
                                <w:sz w:val="36"/>
                                <w:szCs w:val="36"/>
                              </w:rPr>
                              <w:t xml:space="preserve">/2026 FOR </w:t>
                            </w:r>
                            <w:r w:rsidR="00081898" w:rsidRPr="00DB6AC3">
                              <w:rPr>
                                <w:b/>
                                <w:sz w:val="36"/>
                                <w:szCs w:val="36"/>
                              </w:rPr>
                              <w:t>THE CONSTRUCTION OF A REINFORCED CONCRETE BRIDGE LINKING NTEH -WOINDEH AND NTEH - ELEMIWONG IN FINGE VILLAGE, TUBAH COUNCIL AREA, MEZAM DIVISION OF THE NORTH WEST REGION</w:t>
                            </w:r>
                            <w:r w:rsidRPr="00DB6AC3">
                              <w:rPr>
                                <w:b/>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31" type="#_x0000_t202" style="position:absolute;left:0;text-align:left;margin-left:44.1pt;margin-top:2.25pt;width:531.6pt;height:166.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" fillcolor="window" strokeweight="2.25pt">
                <v:path arrowok="t"/>
                <v:textbox>
                  <w:txbxContent>
                    <w:p w14:paraId="2FBB7EAE" w14:textId="01264A67" w:rsidR="002A0990" w:rsidRPr="00DB6AC3" w:rsidRDefault="002A0990" w:rsidP="005136E7">
                      <w:pPr>
                        <w:jc w:val="center"/>
                        <w:rPr>
                          <w:b/>
                          <w:sz w:val="36"/>
                          <w:szCs w:val="36"/>
                        </w:rPr>
                      </w:pPr>
                      <w:r w:rsidRPr="009D6AAF">
                        <w:rPr>
                          <w:b/>
                          <w:sz w:val="36"/>
                          <w:szCs w:val="36"/>
                          <w:highlight w:val="cyan"/>
                        </w:rPr>
                        <w:t>N</w:t>
                      </w:r>
                      <w:r w:rsidRPr="00DB6AC3">
                        <w:rPr>
                          <w:b/>
                          <w:sz w:val="36"/>
                          <w:szCs w:val="36"/>
                        </w:rPr>
                        <w:t xml:space="preserve">O: </w:t>
                      </w:r>
                      <w:r w:rsidR="00494789">
                        <w:rPr>
                          <w:b/>
                          <w:sz w:val="36"/>
                          <w:szCs w:val="36"/>
                        </w:rPr>
                        <w:t>00</w:t>
                      </w:r>
                      <w:r w:rsidR="004C5FFD">
                        <w:rPr>
                          <w:b/>
                          <w:sz w:val="36"/>
                          <w:szCs w:val="36"/>
                        </w:rPr>
                        <w:t>7</w:t>
                      </w:r>
                      <w:r w:rsidRPr="00DB6AC3">
                        <w:rPr>
                          <w:b/>
                          <w:sz w:val="36"/>
                          <w:szCs w:val="36"/>
                        </w:rPr>
                        <w:t>/RFQ/TC/</w:t>
                      </w:r>
                      <w:r w:rsidR="002014FF" w:rsidRPr="00DB6AC3">
                        <w:rPr>
                          <w:b/>
                          <w:sz w:val="36"/>
                          <w:szCs w:val="36"/>
                        </w:rPr>
                        <w:t>T</w:t>
                      </w:r>
                      <w:r w:rsidRPr="00DB6AC3">
                        <w:rPr>
                          <w:b/>
                          <w:sz w:val="36"/>
                          <w:szCs w:val="36"/>
                        </w:rPr>
                        <w:t>CITB/MINDDEVEL/PROLOG/NWR/2026 OF</w:t>
                      </w:r>
                      <w:r w:rsidR="00F20E66">
                        <w:rPr>
                          <w:b/>
                          <w:sz w:val="36"/>
                          <w:szCs w:val="36"/>
                        </w:rPr>
                        <w:t xml:space="preserve"> </w:t>
                      </w:r>
                      <w:r w:rsidR="004C5FFD">
                        <w:rPr>
                          <w:b/>
                          <w:sz w:val="36"/>
                          <w:szCs w:val="36"/>
                        </w:rPr>
                        <w:t>09</w:t>
                      </w:r>
                      <w:r w:rsidRPr="00DB6AC3">
                        <w:rPr>
                          <w:b/>
                          <w:sz w:val="36"/>
                          <w:szCs w:val="36"/>
                        </w:rPr>
                        <w:t>/</w:t>
                      </w:r>
                      <w:r w:rsidR="00F20E66">
                        <w:rPr>
                          <w:b/>
                          <w:sz w:val="36"/>
                          <w:szCs w:val="36"/>
                        </w:rPr>
                        <w:t>09</w:t>
                      </w:r>
                      <w:r w:rsidRPr="00DB6AC3">
                        <w:rPr>
                          <w:b/>
                          <w:sz w:val="36"/>
                          <w:szCs w:val="36"/>
                        </w:rPr>
                        <w:t xml:space="preserve">/2026 FOR </w:t>
                      </w:r>
                      <w:r w:rsidR="00081898" w:rsidRPr="00DB6AC3">
                        <w:rPr>
                          <w:b/>
                          <w:sz w:val="36"/>
                          <w:szCs w:val="36"/>
                        </w:rPr>
                        <w:t>THE CONSTRUCTION OF A REINFORCED CONCRETE BRIDGE LINKING NTEH -WOINDEH AND NTEH - ELEMIWONG IN FINGE VILLAGE, TUBAH COUNCIL AREA, MEZAM DIVISION OF THE NORTH WEST REGION</w:t>
                      </w:r>
                      <w:r w:rsidRPr="00DB6AC3">
                        <w:rPr>
                          <w:b/>
                          <w:sz w:val="36"/>
                          <w:szCs w:val="36"/>
                        </w:rPr>
                        <w:t>.</w:t>
                      </w:r>
                    </w:p>
                  </w:txbxContent>
                </v:textbox>
                <w10:wrap anchorx="page"/>
              </v:shape>
            </w:pict>
          </mc:Fallback>
        </mc:AlternateContent>
      </w:r>
      <w:r w:rsidR="00065C08" w:rsidRPr="00620F9B">
        <w:rPr>
          <w:sz w:val="28"/>
        </w:rPr>
        <w:t xml:space="preserve"> </w:t>
      </w:r>
    </w:p>
    <w:p w14:paraId="456CA3A6" w14:textId="4694B36A" w:rsidR="00EC7AD6" w:rsidRPr="008161F5" w:rsidRDefault="00EC7AD6" w:rsidP="00892D5A">
      <w:pPr>
        <w:spacing w:after="0" w:line="259" w:lineRule="auto"/>
        <w:ind w:left="180" w:firstLine="0"/>
        <w:jc w:val="center"/>
        <w:rPr>
          <w:color w:val="auto"/>
          <w:sz w:val="28"/>
        </w:rPr>
      </w:pPr>
    </w:p>
    <w:p w14:paraId="73CEEE38" w14:textId="77777777" w:rsidR="00EC7AD6" w:rsidRPr="00620F9B" w:rsidRDefault="00065C08" w:rsidP="00892D5A">
      <w:pPr>
        <w:spacing w:after="30" w:line="259" w:lineRule="auto"/>
        <w:ind w:left="180" w:firstLine="0"/>
        <w:jc w:val="left"/>
        <w:rPr>
          <w:sz w:val="28"/>
        </w:rPr>
      </w:pPr>
      <w:r w:rsidRPr="00620F9B">
        <w:rPr>
          <w:b/>
          <w:sz w:val="32"/>
        </w:rPr>
        <w:t xml:space="preserve"> </w:t>
      </w:r>
    </w:p>
    <w:p w14:paraId="7C52C47C"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19D068D4"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1CFF52BC" w14:textId="77777777" w:rsidR="00783DB8" w:rsidRDefault="00783DB8" w:rsidP="00892D5A">
      <w:pPr>
        <w:suppressAutoHyphens/>
        <w:autoSpaceDN w:val="0"/>
        <w:spacing w:before="120" w:after="120" w:line="276" w:lineRule="auto"/>
        <w:ind w:left="180"/>
        <w:textAlignment w:val="baseline"/>
        <w:rPr>
          <w:rFonts w:eastAsia="SimSun"/>
          <w:b/>
          <w:iCs/>
          <w:sz w:val="28"/>
          <w:szCs w:val="24"/>
        </w:rPr>
      </w:pPr>
    </w:p>
    <w:p w14:paraId="6495CF28" w14:textId="3F82EE5E"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07161F62"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543344">
        <w:rPr>
          <w:b/>
          <w:bCs/>
          <w:color w:val="auto"/>
          <w:szCs w:val="24"/>
          <w:lang w:val="en-GB"/>
        </w:rPr>
        <w:t>TUBAH</w:t>
      </w:r>
      <w:r w:rsidR="00F40CE5" w:rsidRPr="00F40CE5">
        <w:rPr>
          <w:b/>
          <w:bCs/>
          <w:color w:val="auto"/>
          <w:szCs w:val="24"/>
          <w:lang w:val="en-GB"/>
        </w:rPr>
        <w:t xml:space="preserve"> COUNCIL (PROLOG COMMUNITY INVESTMENT SUPPORT GRANT AGREEMENT - </w:t>
      </w:r>
      <w:r w:rsidR="00543344">
        <w:rPr>
          <w:b/>
          <w:bCs/>
          <w:color w:val="auto"/>
          <w:szCs w:val="24"/>
          <w:lang w:val="en-GB"/>
        </w:rPr>
        <w:t>TUBAH</w:t>
      </w:r>
      <w:r w:rsidR="00F40CE5" w:rsidRPr="00F40CE5">
        <w:rPr>
          <w:b/>
          <w:bCs/>
          <w:color w:val="auto"/>
          <w:szCs w:val="24"/>
          <w:lang w:val="en-GB"/>
        </w:rPr>
        <w:t xml:space="preserve"> COUNCIL, </w:t>
      </w:r>
      <w:r w:rsidR="00F40CE5" w:rsidRPr="00D63297">
        <w:rPr>
          <w:b/>
          <w:bCs/>
          <w:color w:val="auto"/>
          <w:szCs w:val="24"/>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0BECA893" w14:textId="77777777" w:rsidR="00065C08" w:rsidRDefault="00065C08"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5771A71A" w14:textId="08AD0B7E" w:rsidR="009D6AAF" w:rsidRPr="00794242" w:rsidRDefault="00081898" w:rsidP="00FE2244">
      <w:pPr>
        <w:spacing w:before="60" w:after="60" w:line="240" w:lineRule="auto"/>
        <w:ind w:firstLine="0"/>
        <w:jc w:val="center"/>
        <w:rPr>
          <w:b/>
          <w:color w:val="auto"/>
          <w:sz w:val="22"/>
          <w:lang w:val="en-GB"/>
        </w:rPr>
      </w:pPr>
      <w:r w:rsidRPr="00794242">
        <w:rPr>
          <w:b/>
          <w:color w:val="auto"/>
          <w:sz w:val="32"/>
          <w:szCs w:val="32"/>
        </w:rPr>
        <w:t>THE CONSTRUCTION OF A REINFORCED CONCRETE BRIDGE LINKING NTEH -WOINDEH AND NTEH - ELEMIWONG IN FINGE VILLAGE, TUBAH COUNCIL AREA, MEZAM DIVISION OF THE NORTH WEST REGION</w:t>
      </w:r>
      <w:r w:rsidR="00D91E60" w:rsidRPr="00794242">
        <w:rPr>
          <w:b/>
          <w:color w:val="auto"/>
          <w:sz w:val="32"/>
          <w:szCs w:val="32"/>
        </w:rPr>
        <w:t>.</w:t>
      </w:r>
    </w:p>
    <w:p w14:paraId="3E24785F" w14:textId="38AE8E46" w:rsidR="009D6AAF" w:rsidRPr="00BE201D" w:rsidRDefault="009D6AAF" w:rsidP="009D6AAF">
      <w:pPr>
        <w:spacing w:before="60" w:after="60" w:line="240" w:lineRule="auto"/>
        <w:ind w:firstLine="0"/>
        <w:jc w:val="left"/>
        <w:rPr>
          <w:b/>
          <w:color w:val="auto"/>
          <w:sz w:val="28"/>
          <w:szCs w:val="8"/>
          <w:lang w:val="en-GB"/>
        </w:rPr>
      </w:pPr>
      <w:r w:rsidRPr="009D6AAF">
        <w:rPr>
          <w:b/>
          <w:color w:val="auto"/>
          <w:sz w:val="28"/>
          <w:szCs w:val="28"/>
          <w:lang w:val="en-GB"/>
        </w:rPr>
        <w:t xml:space="preserve">Ref No: </w:t>
      </w:r>
      <w:r w:rsidRPr="009D6AAF">
        <w:rPr>
          <w:b/>
          <w:color w:val="auto"/>
          <w:sz w:val="32"/>
          <w:szCs w:val="10"/>
          <w:lang w:val="en-GB"/>
        </w:rPr>
        <w:t xml:space="preserve">N° </w:t>
      </w:r>
      <w:r w:rsidR="004F75AC">
        <w:rPr>
          <w:b/>
          <w:color w:val="auto"/>
          <w:sz w:val="32"/>
          <w:szCs w:val="10"/>
          <w:lang w:val="en-GB"/>
        </w:rPr>
        <w:t>00</w:t>
      </w:r>
      <w:r w:rsidR="004C5FFD">
        <w:rPr>
          <w:b/>
          <w:color w:val="auto"/>
          <w:sz w:val="32"/>
          <w:szCs w:val="10"/>
          <w:lang w:val="en-GB"/>
        </w:rPr>
        <w:t>7</w:t>
      </w:r>
      <w:r w:rsidRPr="009D6AAF">
        <w:rPr>
          <w:b/>
          <w:color w:val="auto"/>
          <w:sz w:val="32"/>
          <w:szCs w:val="10"/>
          <w:lang w:val="en-GB"/>
        </w:rPr>
        <w:t>/ MAYOR/</w:t>
      </w:r>
      <w:r w:rsidR="00D63297">
        <w:rPr>
          <w:b/>
          <w:color w:val="auto"/>
          <w:sz w:val="32"/>
          <w:szCs w:val="10"/>
          <w:lang w:val="en-GB"/>
        </w:rPr>
        <w:t>T</w:t>
      </w:r>
      <w:r w:rsidRPr="009D6AAF">
        <w:rPr>
          <w:b/>
          <w:color w:val="auto"/>
          <w:sz w:val="32"/>
          <w:szCs w:val="10"/>
          <w:lang w:val="en-GB"/>
        </w:rPr>
        <w:t>C/</w:t>
      </w:r>
      <w:r w:rsidR="0058359C">
        <w:rPr>
          <w:b/>
          <w:color w:val="auto"/>
          <w:sz w:val="32"/>
          <w:szCs w:val="10"/>
          <w:lang w:val="en-GB"/>
        </w:rPr>
        <w:t>TC</w:t>
      </w:r>
      <w:r w:rsidRPr="009D6AAF">
        <w:rPr>
          <w:b/>
          <w:color w:val="auto"/>
          <w:sz w:val="32"/>
          <w:szCs w:val="10"/>
          <w:lang w:val="en-GB"/>
        </w:rPr>
        <w:t xml:space="preserve">ITB/PROLOG Budget 2026 </w:t>
      </w:r>
      <w:r w:rsidRPr="00BE201D">
        <w:rPr>
          <w:b/>
          <w:color w:val="auto"/>
          <w:sz w:val="28"/>
          <w:szCs w:val="8"/>
          <w:lang w:val="en-GB"/>
        </w:rPr>
        <w:t xml:space="preserve">OF </w:t>
      </w:r>
      <w:r w:rsidR="004C5FFD">
        <w:rPr>
          <w:b/>
          <w:sz w:val="32"/>
          <w:szCs w:val="32"/>
        </w:rPr>
        <w:t>09</w:t>
      </w:r>
      <w:r w:rsidR="001A5C44" w:rsidRPr="00BE201D">
        <w:rPr>
          <w:b/>
          <w:sz w:val="32"/>
          <w:szCs w:val="32"/>
        </w:rPr>
        <w:t>/09/2026</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32CB71FD"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41E0BD45"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 xml:space="preserve">Project </w:t>
      </w:r>
      <w:proofErr w:type="spellStart"/>
      <w:proofErr w:type="gramStart"/>
      <w:r w:rsidRPr="009D6AAF">
        <w:rPr>
          <w:b/>
          <w:iCs/>
          <w:color w:val="auto"/>
          <w:sz w:val="28"/>
          <w:szCs w:val="28"/>
          <w:lang w:val="en-GB"/>
        </w:rPr>
        <w:t>owner</w:t>
      </w:r>
      <w:r w:rsidRPr="009D6AAF">
        <w:rPr>
          <w:b/>
          <w:color w:val="auto"/>
          <w:sz w:val="28"/>
          <w:szCs w:val="28"/>
          <w:lang w:val="en-GB"/>
        </w:rPr>
        <w:t>:THE</w:t>
      </w:r>
      <w:proofErr w:type="spellEnd"/>
      <w:proofErr w:type="gramEnd"/>
      <w:r w:rsidRPr="009D6AAF">
        <w:rPr>
          <w:b/>
          <w:color w:val="auto"/>
          <w:sz w:val="28"/>
          <w:szCs w:val="28"/>
          <w:lang w:val="en-GB"/>
        </w:rPr>
        <w:t xml:space="preserve"> MAYOR OF </w:t>
      </w:r>
      <w:r w:rsidR="00543344">
        <w:rPr>
          <w:b/>
          <w:bCs/>
          <w:color w:val="auto"/>
          <w:sz w:val="28"/>
          <w:szCs w:val="28"/>
          <w:lang w:val="en-GB"/>
        </w:rPr>
        <w:t>TUBAH</w:t>
      </w:r>
      <w:r w:rsidRPr="009D6AAF">
        <w:rPr>
          <w:b/>
          <w:bCs/>
          <w:color w:val="auto"/>
          <w:sz w:val="28"/>
          <w:szCs w:val="28"/>
          <w:lang w:val="en-GB"/>
        </w:rPr>
        <w:t xml:space="preserve"> COUNCIL (PROLOG</w:t>
      </w:r>
      <w:r w:rsidR="0058359C" w:rsidRPr="009D6AAF">
        <w:rPr>
          <w:b/>
          <w:bCs/>
          <w:color w:val="auto"/>
          <w:sz w:val="32"/>
          <w:szCs w:val="32"/>
          <w:lang w:val="en-GB"/>
        </w:rPr>
        <w:t>)</w:t>
      </w:r>
      <w:r w:rsidRPr="009D6AAF">
        <w:rPr>
          <w:b/>
          <w:bCs/>
          <w:color w:val="auto"/>
          <w:sz w:val="28"/>
          <w:szCs w:val="28"/>
          <w:lang w:val="en-GB"/>
        </w:rPr>
        <w:t xml:space="preserve"> COMMUNITY INVESTMENT SUPPORT GRANT AGREEMENT - </w:t>
      </w:r>
      <w:r w:rsidR="00543344">
        <w:rPr>
          <w:b/>
          <w:bCs/>
          <w:color w:val="auto"/>
          <w:sz w:val="28"/>
          <w:szCs w:val="28"/>
          <w:lang w:val="en-GB"/>
        </w:rPr>
        <w:t>TUBAH</w:t>
      </w:r>
      <w:r w:rsidRPr="009D6AAF">
        <w:rPr>
          <w:b/>
          <w:bCs/>
          <w:color w:val="auto"/>
          <w:sz w:val="28"/>
          <w:szCs w:val="28"/>
          <w:lang w:val="en-GB"/>
        </w:rPr>
        <w:t xml:space="preserve"> COUNCIL, MEZAM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roofErr w:type="gramStart"/>
      <w:r w:rsidRPr="009D6AAF">
        <w:rPr>
          <w:b/>
          <w:color w:val="auto"/>
          <w:sz w:val="28"/>
          <w:szCs w:val="28"/>
          <w:lang w:val="en-GB"/>
        </w:rPr>
        <w:t>…..</w:t>
      </w:r>
      <w:proofErr w:type="gramEnd"/>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lastRenderedPageBreak/>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065C08" w:rsidP="00892D5A">
          <w:pPr>
            <w:pStyle w:val="TOC1"/>
            <w:tabs>
              <w:tab w:val="right" w:leader="dot" w:pos="9363"/>
            </w:tabs>
            <w:ind w:left="180"/>
            <w:rPr>
              <w:sz w:val="28"/>
            </w:rPr>
          </w:pPr>
          <w:hyperlink w:anchor="_Toc80878">
            <w:r w:rsidRPr="00620F9B">
              <w:rPr>
                <w:sz w:val="28"/>
              </w:rPr>
              <w:t>ANNEX 1: Works Requirements Specifications</w:t>
            </w:r>
            <w:r w:rsidRPr="00620F9B">
              <w:rPr>
                <w:sz w:val="28"/>
              </w:rPr>
              <w:tab/>
            </w:r>
            <w:r w:rsidRPr="00620F9B">
              <w:rPr>
                <w:sz w:val="28"/>
              </w:rPr>
              <w:fldChar w:fldCharType="begin"/>
            </w:r>
            <w:r w:rsidRPr="00620F9B">
              <w:rPr>
                <w:sz w:val="28"/>
              </w:rPr>
              <w:instrText>PAGEREF _Toc80878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1DA49023" w14:textId="3CC0BDBF" w:rsidR="00EC7AD6" w:rsidRPr="00620F9B" w:rsidRDefault="00065C08" w:rsidP="00892D5A">
          <w:pPr>
            <w:pStyle w:val="TOC1"/>
            <w:tabs>
              <w:tab w:val="right" w:leader="dot" w:pos="9363"/>
            </w:tabs>
            <w:ind w:left="180"/>
            <w:rPr>
              <w:sz w:val="28"/>
            </w:rPr>
          </w:pPr>
          <w:hyperlink w:anchor="_Toc80879">
            <w:r w:rsidRPr="00620F9B">
              <w:rPr>
                <w:sz w:val="28"/>
              </w:rPr>
              <w:t>ANNEX 2: Quotation Forms</w:t>
            </w:r>
            <w:r w:rsidRPr="00620F9B">
              <w:rPr>
                <w:sz w:val="28"/>
              </w:rPr>
              <w:tab/>
            </w:r>
            <w:r w:rsidRPr="00620F9B">
              <w:rPr>
                <w:sz w:val="28"/>
              </w:rPr>
              <w:fldChar w:fldCharType="begin"/>
            </w:r>
            <w:r w:rsidRPr="00620F9B">
              <w:rPr>
                <w:sz w:val="28"/>
              </w:rPr>
              <w:instrText>PAGEREF _Toc80879 \h</w:instrText>
            </w:r>
            <w:r w:rsidRPr="00620F9B">
              <w:rPr>
                <w:sz w:val="28"/>
              </w:rPr>
            </w:r>
            <w:r w:rsidRPr="00620F9B">
              <w:rPr>
                <w:sz w:val="28"/>
              </w:rPr>
              <w:fldChar w:fldCharType="separate"/>
            </w:r>
            <w:r w:rsidR="009941DB">
              <w:rPr>
                <w:noProof/>
                <w:sz w:val="28"/>
              </w:rPr>
              <w:t>1</w:t>
            </w:r>
            <w:r w:rsidRPr="00620F9B">
              <w:rPr>
                <w:sz w:val="28"/>
              </w:rPr>
              <w:fldChar w:fldCharType="end"/>
            </w:r>
          </w:hyperlink>
        </w:p>
        <w:p w14:paraId="4D3A4111" w14:textId="217B8DF2" w:rsidR="00EC7AD6" w:rsidRPr="00620F9B" w:rsidRDefault="00065C08" w:rsidP="00892D5A">
          <w:pPr>
            <w:pStyle w:val="TOC1"/>
            <w:tabs>
              <w:tab w:val="right" w:leader="dot" w:pos="9363"/>
            </w:tabs>
            <w:ind w:left="180"/>
            <w:rPr>
              <w:sz w:val="28"/>
            </w:rPr>
          </w:pPr>
          <w:hyperlink w:anchor="_Toc80880">
            <w:r w:rsidRPr="00620F9B">
              <w:rPr>
                <w:sz w:val="28"/>
              </w:rPr>
              <w:t>ANNEX 3: Contract Forms</w:t>
            </w:r>
            <w:r w:rsidRPr="00620F9B">
              <w:rPr>
                <w:sz w:val="28"/>
              </w:rPr>
              <w:tab/>
            </w:r>
            <w:r w:rsidRPr="00620F9B">
              <w:rPr>
                <w:sz w:val="28"/>
              </w:rPr>
              <w:fldChar w:fldCharType="begin"/>
            </w:r>
            <w:r w:rsidRPr="00620F9B">
              <w:rPr>
                <w:sz w:val="28"/>
              </w:rPr>
              <w:instrText>PAGEREF _Toc80880 \h</w:instrText>
            </w:r>
            <w:r w:rsidRPr="00620F9B">
              <w:rPr>
                <w:sz w:val="28"/>
              </w:rPr>
            </w:r>
            <w:r w:rsidRPr="00620F9B">
              <w:rPr>
                <w:sz w:val="28"/>
              </w:rPr>
              <w:fldChar w:fldCharType="separate"/>
            </w:r>
            <w:r w:rsidR="009941DB">
              <w:rPr>
                <w:noProof/>
                <w:sz w:val="28"/>
              </w:rPr>
              <w:t>9</w:t>
            </w:r>
            <w:r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headerReference w:type="first" r:id="rId11"/>
          <w:pgSz w:w="12240" w:h="15840"/>
          <w:pgMar w:top="540" w:right="630" w:bottom="426" w:left="1260" w:header="170" w:footer="170" w:gutter="0"/>
          <w:pgNumType w:start="2"/>
          <w:cols w:space="720"/>
          <w:docGrid w:linePitch="326"/>
        </w:sectPr>
      </w:pPr>
    </w:p>
    <w:p w14:paraId="336ED629" w14:textId="4BD182E8" w:rsidR="00844AAC" w:rsidRDefault="00877047"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Pr>
          <w:rFonts w:eastAsia="Calibri"/>
          <w:b/>
          <w:noProof/>
          <w:sz w:val="28"/>
          <w:szCs w:val="28"/>
        </w:rPr>
        <w:lastRenderedPageBreak/>
        <mc:AlternateContent>
          <mc:Choice Requires="wpg">
            <w:drawing>
              <wp:anchor distT="0" distB="0" distL="114300" distR="114300" simplePos="0" relativeHeight="251774976" behindDoc="0" locked="0" layoutInCell="1" allowOverlap="1" wp14:anchorId="35DB2FDE" wp14:editId="799CA29E">
                <wp:simplePos x="0" y="0"/>
                <wp:positionH relativeFrom="margin">
                  <wp:align>left</wp:align>
                </wp:positionH>
                <wp:positionV relativeFrom="paragraph">
                  <wp:posOffset>-19770</wp:posOffset>
                </wp:positionV>
                <wp:extent cx="5953760" cy="2489627"/>
                <wp:effectExtent l="0" t="0" r="8890" b="635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3760" cy="2489627"/>
                          <a:chOff x="790" y="907"/>
                          <a:chExt cx="10781" cy="3711"/>
                        </a:xfrm>
                      </wpg:grpSpPr>
                      <wps:wsp>
                        <wps:cNvPr id="6" name="Rectangle 3"/>
                        <wps:cNvSpPr>
                          <a:spLocks noChangeArrowheads="1"/>
                        </wps:cNvSpPr>
                        <wps:spPr bwMode="auto">
                          <a:xfrm>
                            <a:off x="7096" y="1095"/>
                            <a:ext cx="4475"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 xml:space="preserve">NORTH WEST REGION </w:t>
                              </w:r>
                              <w:proofErr w:type="gramStart"/>
                              <w:r w:rsidRPr="001159E4">
                                <w:rPr>
                                  <w:b/>
                                  <w:bCs/>
                                  <w:sz w:val="22"/>
                                </w:rPr>
                                <w:t>MEZAM  DIVISION</w:t>
                              </w:r>
                              <w:proofErr w:type="gramEnd"/>
                              <w:r w:rsidRPr="001159E4">
                                <w:rPr>
                                  <w:b/>
                                  <w:bCs/>
                                  <w:sz w:val="22"/>
                                </w:rPr>
                                <w:t xml:space="preserve">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7" name="Group 4"/>
                        <wpg:cNvGrpSpPr>
                          <a:grpSpLocks/>
                        </wpg:cNvGrpSpPr>
                        <wpg:grpSpPr bwMode="auto">
                          <a:xfrm>
                            <a:off x="790" y="907"/>
                            <a:ext cx="6306" cy="3333"/>
                            <a:chOff x="790" y="907"/>
                            <a:chExt cx="6306" cy="3333"/>
                          </a:xfrm>
                        </wpg:grpSpPr>
                        <wps:wsp>
                          <wps:cNvPr id="8" name="Rectangle 5"/>
                          <wps:cNvSpPr>
                            <a:spLocks noChangeArrowheads="1"/>
                          </wps:cNvSpPr>
                          <wps:spPr bwMode="auto">
                            <a:xfrm>
                              <a:off x="790" y="907"/>
                              <a:ext cx="4856" cy="333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9"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5DB2FDE" id="_x0000_s1032" style="position:absolute;margin-left:0;margin-top:-1.55pt;width:468.8pt;height:196.05pt;z-index:251774976;mso-position-horizontal:left;mso-position-horizontal-relative:margin" coordorigin="790,907" coordsize="10781,3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">
                <v:rect id="Rectangle 3" o:spid="_x0000_s1033" style="position:absolute;left:7096;top:1095;width:4475;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" stroked="f" strokeweight="0">
                  <v:textbox inset="0,0,0,0">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 xml:space="preserve">NORTH WEST REGION </w:t>
                        </w:r>
                        <w:proofErr w:type="gramStart"/>
                        <w:r w:rsidRPr="001159E4">
                          <w:rPr>
                            <w:b/>
                            <w:bCs/>
                            <w:sz w:val="22"/>
                          </w:rPr>
                          <w:t>MEZAM  DIVISION</w:t>
                        </w:r>
                        <w:proofErr w:type="gramEnd"/>
                        <w:r w:rsidRPr="001159E4">
                          <w:rPr>
                            <w:b/>
                            <w:bCs/>
                            <w:sz w:val="22"/>
                          </w:rPr>
                          <w:t xml:space="preserve">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34" style="position:absolute;left:790;top:907;width:6306;height:3333" coordorigin="790,907" coordsize="6306,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5" o:spid="_x0000_s1035" style="position:absolute;left:790;top:907;width:4856;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" stroked="f" strokeweight="0">
                    <v:textbox inset="0,0,0,0">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v:textbox>
                  </v:rect>
                  <v:shape id="Picture 1" o:spid="_x0000_s1036"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">
                    <v:imagedata r:id="rId9" o:title=""/>
                  </v:shape>
                </v:group>
                <w10:wrap anchorx="margin"/>
              </v:group>
            </w:pict>
          </mc:Fallback>
        </mc:AlternateContent>
      </w:r>
      <w:r w:rsidR="00065C08" w:rsidRPr="00620F9B">
        <w:rPr>
          <w:rFonts w:eastAsia="Arial"/>
          <w:sz w:val="22"/>
        </w:rPr>
        <w:t xml:space="preserve"> </w:t>
      </w:r>
      <w:r w:rsidR="00844AAC" w:rsidRPr="00267E43">
        <w:rPr>
          <w:rFonts w:ascii="Cambria" w:hAnsi="Cambria"/>
          <w:b/>
          <w:color w:val="auto"/>
          <w:sz w:val="20"/>
          <w:szCs w:val="20"/>
          <w:lang w:val="en-GB" w:eastAsia="fr-FR"/>
        </w:rPr>
        <w:t xml:space="preserve">    </w:t>
      </w:r>
    </w:p>
    <w:p w14:paraId="7C98972D"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04B45D6C"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670B6BA"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D1EC3C6"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20498AB4"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05AD3F6"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7826386"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6030FFBE"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2D003CC"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12E98E8"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3ACB00F"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2EAF6A1"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B046DC2"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3E1AB218" w14:textId="1E82AC29" w:rsidR="00844AAC" w:rsidRPr="00267E43" w:rsidRDefault="00844AAC" w:rsidP="00844AAC">
      <w:pPr>
        <w:spacing w:after="0" w:line="240" w:lineRule="auto"/>
        <w:ind w:firstLine="0"/>
        <w:jc w:val="left"/>
        <w:rPr>
          <w:color w:val="auto"/>
          <w:szCs w:val="24"/>
          <w:lang w:val="en-GB" w:eastAsia="fr-FR"/>
        </w:rPr>
      </w:pP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74BE5A98" w:rsidR="0014775A" w:rsidRPr="00DB6AC3" w:rsidRDefault="00877047" w:rsidP="009D6AAF">
      <w:pPr>
        <w:spacing w:after="0" w:line="259" w:lineRule="auto"/>
        <w:ind w:left="180" w:firstLine="0"/>
        <w:jc w:val="center"/>
        <w:rPr>
          <w:b/>
          <w:bCs/>
          <w:sz w:val="28"/>
          <w:szCs w:val="24"/>
        </w:rPr>
      </w:pPr>
      <w:r w:rsidRPr="00DB6AC3">
        <w:rPr>
          <w:b/>
          <w:bCs/>
          <w:sz w:val="28"/>
          <w:szCs w:val="24"/>
        </w:rPr>
        <w:t>TUBAH</w:t>
      </w:r>
      <w:r w:rsidR="0014775A" w:rsidRPr="00DB6AC3">
        <w:rPr>
          <w:b/>
          <w:bCs/>
          <w:sz w:val="28"/>
          <w:szCs w:val="24"/>
        </w:rPr>
        <w:t xml:space="preserve"> </w:t>
      </w:r>
      <w:r w:rsidR="00A313B0" w:rsidRPr="00DB6AC3">
        <w:rPr>
          <w:b/>
          <w:bCs/>
          <w:sz w:val="28"/>
          <w:szCs w:val="24"/>
        </w:rPr>
        <w:t xml:space="preserve">COUNCIL </w:t>
      </w:r>
      <w:r w:rsidR="00065C08" w:rsidRPr="00DB6AC3">
        <w:rPr>
          <w:b/>
          <w:bCs/>
          <w:sz w:val="28"/>
          <w:szCs w:val="24"/>
        </w:rPr>
        <w:t>INTERNAL TENDERS BOARD</w:t>
      </w:r>
    </w:p>
    <w:p w14:paraId="53469134" w14:textId="77777777" w:rsidR="00844AAC" w:rsidRPr="00DB6AC3" w:rsidRDefault="00422ABB" w:rsidP="00844AAC">
      <w:pPr>
        <w:spacing w:after="0" w:line="259" w:lineRule="auto"/>
        <w:ind w:left="180" w:firstLine="0"/>
        <w:jc w:val="center"/>
        <w:rPr>
          <w:b/>
          <w:color w:val="auto"/>
          <w:sz w:val="28"/>
          <w:szCs w:val="28"/>
        </w:rPr>
      </w:pPr>
      <w:r w:rsidRPr="00DB6AC3">
        <w:rPr>
          <w:b/>
          <w:bCs/>
          <w:color w:val="auto"/>
          <w:sz w:val="28"/>
          <w:szCs w:val="24"/>
        </w:rPr>
        <w:t>REQUEST FOR QUOTATION</w:t>
      </w:r>
      <w:r w:rsidR="00A478C5" w:rsidRPr="00DB6AC3">
        <w:rPr>
          <w:b/>
          <w:bCs/>
          <w:color w:val="auto"/>
          <w:sz w:val="28"/>
          <w:szCs w:val="24"/>
        </w:rPr>
        <w:t xml:space="preserve"> </w:t>
      </w:r>
      <w:r w:rsidRPr="00DB6AC3">
        <w:rPr>
          <w:b/>
          <w:bCs/>
          <w:color w:val="auto"/>
          <w:sz w:val="28"/>
          <w:szCs w:val="24"/>
        </w:rPr>
        <w:t xml:space="preserve">(RFQ) </w:t>
      </w:r>
    </w:p>
    <w:p w14:paraId="712B9915" w14:textId="703163E5" w:rsidR="00762B9E" w:rsidRDefault="00946E1E" w:rsidP="00762B9E">
      <w:pPr>
        <w:spacing w:after="0" w:line="259" w:lineRule="auto"/>
        <w:ind w:left="180" w:firstLine="0"/>
        <w:jc w:val="center"/>
        <w:rPr>
          <w:b/>
          <w:color w:val="auto"/>
          <w:sz w:val="36"/>
          <w:szCs w:val="36"/>
        </w:rPr>
      </w:pPr>
      <w:r w:rsidRPr="00DB6AC3">
        <w:rPr>
          <w:b/>
          <w:color w:val="auto"/>
          <w:sz w:val="28"/>
          <w:szCs w:val="28"/>
        </w:rPr>
        <w:t xml:space="preserve">NO: </w:t>
      </w:r>
      <w:r w:rsidR="00847828">
        <w:rPr>
          <w:b/>
          <w:color w:val="auto"/>
          <w:sz w:val="28"/>
          <w:szCs w:val="28"/>
        </w:rPr>
        <w:t>00</w:t>
      </w:r>
      <w:r w:rsidR="00B55CDF">
        <w:rPr>
          <w:b/>
          <w:color w:val="auto"/>
          <w:sz w:val="28"/>
          <w:szCs w:val="28"/>
        </w:rPr>
        <w:t>7</w:t>
      </w:r>
      <w:r w:rsidR="00844AAC" w:rsidRPr="00DB6AC3">
        <w:rPr>
          <w:b/>
          <w:color w:val="auto"/>
          <w:sz w:val="28"/>
          <w:szCs w:val="28"/>
        </w:rPr>
        <w:t>/RFQ/</w:t>
      </w:r>
      <w:r w:rsidR="00D63297" w:rsidRPr="00DB6AC3">
        <w:rPr>
          <w:b/>
          <w:color w:val="auto"/>
          <w:sz w:val="28"/>
          <w:szCs w:val="28"/>
        </w:rPr>
        <w:t>T</w:t>
      </w:r>
      <w:r w:rsidR="00844AAC" w:rsidRPr="00DB6AC3">
        <w:rPr>
          <w:b/>
          <w:color w:val="auto"/>
          <w:sz w:val="28"/>
          <w:szCs w:val="28"/>
        </w:rPr>
        <w:t>C/</w:t>
      </w:r>
      <w:r w:rsidR="002014FF" w:rsidRPr="00DB6AC3">
        <w:rPr>
          <w:b/>
          <w:color w:val="auto"/>
          <w:sz w:val="28"/>
          <w:szCs w:val="28"/>
        </w:rPr>
        <w:t>T</w:t>
      </w:r>
      <w:r w:rsidR="00844AAC" w:rsidRPr="00DB6AC3">
        <w:rPr>
          <w:b/>
          <w:color w:val="auto"/>
          <w:sz w:val="28"/>
          <w:szCs w:val="28"/>
        </w:rPr>
        <w:t>CITB/MINDDEVEL/PROLOG/NWR/2026 OF</w:t>
      </w:r>
      <w:r w:rsidR="00BE201D">
        <w:rPr>
          <w:b/>
          <w:color w:val="auto"/>
          <w:sz w:val="28"/>
          <w:szCs w:val="28"/>
        </w:rPr>
        <w:t xml:space="preserve"> </w:t>
      </w:r>
      <w:r w:rsidR="00762B9E" w:rsidRPr="00DB6AC3">
        <w:rPr>
          <w:b/>
          <w:color w:val="auto"/>
          <w:sz w:val="28"/>
          <w:szCs w:val="28"/>
        </w:rPr>
        <w:t xml:space="preserve">FOR </w:t>
      </w:r>
      <w:bookmarkStart w:id="1" w:name="_Hlk231815329"/>
      <w:r w:rsidR="00081898" w:rsidRPr="00DB6AC3">
        <w:rPr>
          <w:b/>
          <w:color w:val="auto"/>
          <w:sz w:val="28"/>
          <w:szCs w:val="28"/>
        </w:rPr>
        <w:t xml:space="preserve">THE </w:t>
      </w:r>
      <w:r w:rsidR="00B55CDF">
        <w:rPr>
          <w:b/>
          <w:sz w:val="28"/>
          <w:szCs w:val="28"/>
        </w:rPr>
        <w:t>09</w:t>
      </w:r>
      <w:r w:rsidR="00BE201D" w:rsidRPr="00BE201D">
        <w:rPr>
          <w:b/>
          <w:sz w:val="28"/>
          <w:szCs w:val="28"/>
        </w:rPr>
        <w:t>/09/2026</w:t>
      </w:r>
      <w:r w:rsidR="00BE201D">
        <w:rPr>
          <w:b/>
          <w:color w:val="auto"/>
          <w:sz w:val="28"/>
          <w:szCs w:val="28"/>
        </w:rPr>
        <w:t xml:space="preserve"> FOR THE </w:t>
      </w:r>
      <w:r w:rsidR="00081898" w:rsidRPr="00DB6AC3">
        <w:rPr>
          <w:b/>
          <w:color w:val="auto"/>
          <w:sz w:val="28"/>
          <w:szCs w:val="28"/>
        </w:rPr>
        <w:t>CONSTRUCTION OF A REINFORCED CONCRETE BRIDGE LINKING NTEH -WOINDEH AND NTEH - ELEMIWONG IN FINGE VILLAGE, TUBAH COUNCIL AREA, MEZAM DIVISION OF THE NORTH WEST REGION</w:t>
      </w:r>
      <w:r w:rsidR="00762B9E" w:rsidRPr="00DB6AC3">
        <w:rPr>
          <w:b/>
          <w:color w:val="auto"/>
          <w:sz w:val="28"/>
          <w:szCs w:val="28"/>
        </w:rPr>
        <w:t>.</w:t>
      </w:r>
      <w:bookmarkEnd w:id="1"/>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2AA964B8" w:rsidR="00DF7B23" w:rsidRPr="00DB6AC3" w:rsidRDefault="00DF7B23" w:rsidP="00F967FD">
      <w:pPr>
        <w:numPr>
          <w:ilvl w:val="0"/>
          <w:numId w:val="50"/>
        </w:numPr>
        <w:suppressAutoHyphens/>
        <w:spacing w:before="120" w:after="120" w:line="240" w:lineRule="auto"/>
        <w:ind w:left="540"/>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877047">
        <w:rPr>
          <w:b/>
          <w:bCs/>
          <w:color w:val="auto"/>
          <w:spacing w:val="-2"/>
          <w:szCs w:val="24"/>
          <w:lang w:val="en-GB"/>
        </w:rPr>
        <w:t>TUBAH</w:t>
      </w:r>
      <w:r w:rsidRPr="00DF7B23">
        <w:rPr>
          <w:b/>
          <w:bCs/>
          <w:color w:val="auto"/>
          <w:spacing w:val="-2"/>
          <w:szCs w:val="24"/>
          <w:lang w:val="en-GB"/>
        </w:rPr>
        <w:t xml:space="preserve"> COUNCIL (PROLOG</w:t>
      </w:r>
      <w:r w:rsidR="005C61C2" w:rsidRPr="00DF7B23">
        <w:rPr>
          <w:b/>
          <w:bCs/>
          <w:color w:val="auto"/>
          <w:spacing w:val="-2"/>
          <w:szCs w:val="24"/>
          <w:lang w:val="en-GB"/>
        </w:rPr>
        <w:t>)</w:t>
      </w:r>
      <w:r w:rsidRPr="00DF7B23">
        <w:rPr>
          <w:b/>
          <w:bCs/>
          <w:color w:val="auto"/>
          <w:spacing w:val="-2"/>
          <w:szCs w:val="24"/>
          <w:lang w:val="en-GB"/>
        </w:rPr>
        <w:t xml:space="preserve"> COMMUNITY INVESTMENT SUPPORT GRANT AGREEMENT - </w:t>
      </w:r>
      <w:r w:rsidR="00877047" w:rsidRPr="00DB6AC3">
        <w:rPr>
          <w:b/>
          <w:bCs/>
          <w:color w:val="auto"/>
          <w:spacing w:val="-2"/>
          <w:szCs w:val="24"/>
          <w:lang w:val="en-GB"/>
        </w:rPr>
        <w:t>TUBAH</w:t>
      </w:r>
      <w:r w:rsidRPr="00DB6AC3">
        <w:rPr>
          <w:b/>
          <w:bCs/>
          <w:color w:val="auto"/>
          <w:spacing w:val="-2"/>
          <w:szCs w:val="24"/>
          <w:lang w:val="en-GB"/>
        </w:rPr>
        <w:t xml:space="preserve"> COUNCIL, MEZAM DIVISION, </w:t>
      </w:r>
      <w:r w:rsidR="00D63297" w:rsidRPr="00DB6AC3">
        <w:rPr>
          <w:b/>
          <w:bCs/>
          <w:color w:val="auto"/>
          <w:spacing w:val="-2"/>
          <w:szCs w:val="24"/>
          <w:lang w:val="en-GB"/>
        </w:rPr>
        <w:t>NOR</w:t>
      </w:r>
      <w:r w:rsidRPr="00DB6AC3">
        <w:rPr>
          <w:b/>
          <w:bCs/>
          <w:color w:val="auto"/>
          <w:spacing w:val="-2"/>
          <w:szCs w:val="24"/>
          <w:lang w:val="en-GB"/>
        </w:rPr>
        <w:t>TH</w:t>
      </w:r>
      <w:r w:rsidR="00D63297" w:rsidRPr="00DB6AC3">
        <w:rPr>
          <w:b/>
          <w:bCs/>
          <w:color w:val="auto"/>
          <w:spacing w:val="-2"/>
          <w:szCs w:val="24"/>
          <w:lang w:val="en-GB"/>
        </w:rPr>
        <w:t xml:space="preserve"> </w:t>
      </w:r>
      <w:r w:rsidRPr="00DB6AC3">
        <w:rPr>
          <w:b/>
          <w:bCs/>
          <w:color w:val="auto"/>
          <w:spacing w:val="-2"/>
          <w:szCs w:val="24"/>
          <w:lang w:val="en-GB"/>
        </w:rPr>
        <w:t>WEST REGION)</w:t>
      </w:r>
      <w:r w:rsidRPr="00DB6AC3">
        <w:rPr>
          <w:color w:val="auto"/>
          <w:spacing w:val="-2"/>
          <w:szCs w:val="24"/>
          <w:lang w:val="en-GB"/>
        </w:rPr>
        <w:t xml:space="preserve"> to build community infrastructure.</w:t>
      </w:r>
    </w:p>
    <w:p w14:paraId="188EECFF" w14:textId="34EFE5C4" w:rsidR="009F7386" w:rsidRPr="00DB6AC3" w:rsidRDefault="00DF7B23" w:rsidP="00F967FD">
      <w:pPr>
        <w:numPr>
          <w:ilvl w:val="0"/>
          <w:numId w:val="50"/>
        </w:numPr>
        <w:suppressAutoHyphens/>
        <w:spacing w:before="120" w:after="120" w:line="240" w:lineRule="auto"/>
        <w:ind w:left="540"/>
        <w:rPr>
          <w:color w:val="auto"/>
          <w:sz w:val="22"/>
          <w:lang w:val="en-GB"/>
        </w:rPr>
      </w:pPr>
      <w:r w:rsidRPr="00DB6AC3">
        <w:rPr>
          <w:color w:val="auto"/>
          <w:spacing w:val="-2"/>
          <w:sz w:val="22"/>
          <w:lang w:val="en-GB"/>
        </w:rPr>
        <w:t xml:space="preserve">As part of the agreement, financing for </w:t>
      </w:r>
      <w:bookmarkStart w:id="2" w:name="_Hlk231814944"/>
      <w:r w:rsidR="00081898" w:rsidRPr="00DB6AC3">
        <w:rPr>
          <w:b/>
          <w:color w:val="auto"/>
          <w:sz w:val="22"/>
        </w:rPr>
        <w:t>THE CONSTRUCTION OF A REINFORCED CONCRETE BRIDGE LINKING NTEH -WOINDEH AND NTEH - ELEMIWONG IN FINGE VILLAGE, TUBAH COUNCIL AREA, MEZAM DIVISION OF THE NORTH WEST REGION</w:t>
      </w:r>
      <w:r w:rsidR="009F7386" w:rsidRPr="00DB6AC3">
        <w:rPr>
          <w:b/>
          <w:color w:val="auto"/>
          <w:sz w:val="22"/>
        </w:rPr>
        <w:t>.</w:t>
      </w:r>
    </w:p>
    <w:p w14:paraId="4632E174" w14:textId="3676DFBA" w:rsidR="00DF7B23" w:rsidRPr="00DB6AC3" w:rsidRDefault="00DF7B23" w:rsidP="00F967FD">
      <w:pPr>
        <w:numPr>
          <w:ilvl w:val="0"/>
          <w:numId w:val="50"/>
        </w:numPr>
        <w:suppressAutoHyphens/>
        <w:spacing w:before="120" w:after="120" w:line="240" w:lineRule="auto"/>
        <w:ind w:left="540"/>
        <w:rPr>
          <w:color w:val="auto"/>
          <w:szCs w:val="24"/>
          <w:lang w:val="en-GB"/>
        </w:rPr>
      </w:pPr>
      <w:r w:rsidRPr="00DB6AC3">
        <w:rPr>
          <w:b/>
          <w:bCs/>
          <w:color w:val="auto"/>
          <w:spacing w:val="-2"/>
          <w:szCs w:val="24"/>
          <w:lang w:val="en-GB"/>
        </w:rPr>
        <w:t xml:space="preserve">The Mayor of </w:t>
      </w:r>
      <w:proofErr w:type="spellStart"/>
      <w:r w:rsidR="00877047" w:rsidRPr="00DB6AC3">
        <w:rPr>
          <w:b/>
          <w:bCs/>
          <w:color w:val="auto"/>
          <w:spacing w:val="-2"/>
          <w:szCs w:val="24"/>
          <w:lang w:val="en-GB"/>
        </w:rPr>
        <w:t>Tubah</w:t>
      </w:r>
      <w:proofErr w:type="spellEnd"/>
      <w:r w:rsidRPr="00DB6AC3">
        <w:rPr>
          <w:b/>
          <w:bCs/>
          <w:color w:val="auto"/>
          <w:spacing w:val="-2"/>
          <w:szCs w:val="24"/>
          <w:lang w:val="en-GB"/>
        </w:rPr>
        <w:t xml:space="preserve"> Council</w:t>
      </w:r>
      <w:r w:rsidRPr="00DB6AC3">
        <w:rPr>
          <w:color w:val="auto"/>
          <w:spacing w:val="-2"/>
          <w:szCs w:val="24"/>
          <w:lang w:val="en-GB"/>
        </w:rPr>
        <w:t xml:space="preserve"> now invites quotations from contractors for </w:t>
      </w:r>
      <w:r w:rsidRPr="00DB6AC3">
        <w:rPr>
          <w:color w:val="auto"/>
          <w:szCs w:val="24"/>
          <w:lang w:val="en-GB"/>
        </w:rPr>
        <w:t xml:space="preserve">the Works described in Annex 1: Works Requirements, attached to this RFQ. </w:t>
      </w:r>
      <w:r w:rsidRPr="00DB6AC3">
        <w:rPr>
          <w:color w:val="auto"/>
          <w:spacing w:val="-2"/>
          <w:szCs w:val="24"/>
          <w:lang w:val="en-GB"/>
        </w:rPr>
        <w:t xml:space="preserve">As soon as the RFQ is published, the tender’s file will be made available to all bidders, either at their request to the </w:t>
      </w:r>
      <w:proofErr w:type="spellStart"/>
      <w:r w:rsidR="00877047" w:rsidRPr="00DB6AC3">
        <w:rPr>
          <w:b/>
          <w:bCs/>
          <w:color w:val="auto"/>
          <w:spacing w:val="-2"/>
          <w:szCs w:val="24"/>
          <w:lang w:val="en-GB"/>
        </w:rPr>
        <w:t>Tubah</w:t>
      </w:r>
      <w:proofErr w:type="spellEnd"/>
      <w:r w:rsidRPr="00DB6AC3">
        <w:rPr>
          <w:b/>
          <w:bCs/>
          <w:color w:val="auto"/>
          <w:spacing w:val="-2"/>
          <w:szCs w:val="24"/>
          <w:lang w:val="en-GB"/>
        </w:rPr>
        <w:t xml:space="preserve"> Council (Employer)</w:t>
      </w:r>
      <w:r w:rsidRPr="00DB6AC3">
        <w:rPr>
          <w:color w:val="auto"/>
          <w:spacing w:val="-2"/>
          <w:szCs w:val="24"/>
          <w:lang w:val="en-GB"/>
        </w:rPr>
        <w:t xml:space="preserve"> or the PROLOG PMU/RCU.</w:t>
      </w:r>
    </w:p>
    <w:p w14:paraId="29000592" w14:textId="77777777" w:rsidR="00DF7B23" w:rsidRPr="00DF7B23" w:rsidRDefault="00DF7B23" w:rsidP="00F967FD">
      <w:pPr>
        <w:keepNext/>
        <w:spacing w:before="120" w:after="120" w:line="240" w:lineRule="auto"/>
        <w:ind w:firstLine="0"/>
        <w:rPr>
          <w:b/>
          <w:color w:val="auto"/>
          <w:szCs w:val="24"/>
          <w:lang w:val="en-GB"/>
        </w:rPr>
      </w:pPr>
      <w:bookmarkStart w:id="3" w:name="_Toc438438824"/>
      <w:bookmarkStart w:id="4" w:name="_Toc438532568"/>
      <w:bookmarkStart w:id="5" w:name="_Toc438733968"/>
      <w:bookmarkStart w:id="6" w:name="_Toc438907009"/>
      <w:bookmarkStart w:id="7" w:name="_Toc438907208"/>
      <w:bookmarkStart w:id="8" w:name="_Toc97371006"/>
      <w:bookmarkStart w:id="9" w:name="_Toc139863107"/>
      <w:bookmarkStart w:id="10" w:name="_Toc325723921"/>
      <w:bookmarkStart w:id="11" w:name="_Toc435624815"/>
      <w:bookmarkStart w:id="12" w:name="_Toc448224228"/>
      <w:bookmarkStart w:id="13" w:name="_Toc25317491"/>
      <w:r w:rsidRPr="00DB6AC3">
        <w:rPr>
          <w:b/>
          <w:color w:val="auto"/>
          <w:szCs w:val="24"/>
          <w:lang w:val="en-GB"/>
        </w:rPr>
        <w:t>Fraud and Corruption</w:t>
      </w:r>
      <w:r w:rsidRPr="00DF7B23">
        <w:rPr>
          <w:b/>
          <w:color w:val="auto"/>
          <w:szCs w:val="24"/>
          <w:lang w:val="en-GB"/>
        </w:rPr>
        <w:t xml:space="preserve"> </w:t>
      </w:r>
    </w:p>
    <w:p w14:paraId="00E27122" w14:textId="77777777" w:rsidR="00DF7B23" w:rsidRPr="00DF7B23" w:rsidRDefault="00DF7B23" w:rsidP="00F967FD">
      <w:pPr>
        <w:numPr>
          <w:ilvl w:val="0"/>
          <w:numId w:val="50"/>
        </w:numPr>
        <w:suppressAutoHyphens/>
        <w:spacing w:before="120" w:after="120" w:line="240" w:lineRule="auto"/>
        <w:ind w:left="540"/>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F967FD">
      <w:pPr>
        <w:numPr>
          <w:ilvl w:val="0"/>
          <w:numId w:val="50"/>
        </w:numPr>
        <w:suppressAutoHyphens/>
        <w:spacing w:before="120" w:after="120" w:line="240" w:lineRule="auto"/>
        <w:ind w:left="540"/>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0E65B0E5" w14:textId="77777777" w:rsidR="005C61C2" w:rsidRDefault="005C61C2" w:rsidP="00F967FD">
      <w:pPr>
        <w:suppressAutoHyphens/>
        <w:spacing w:before="120" w:after="120" w:line="240" w:lineRule="auto"/>
        <w:ind w:firstLine="0"/>
        <w:rPr>
          <w:b/>
          <w:color w:val="auto"/>
          <w:szCs w:val="24"/>
          <w:lang w:val="en-GB"/>
        </w:rPr>
      </w:pPr>
    </w:p>
    <w:p w14:paraId="42A6D292" w14:textId="2044E72F"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lastRenderedPageBreak/>
        <w:t>Eligible Materials, Equipment and Services</w:t>
      </w:r>
    </w:p>
    <w:p w14:paraId="14E8F21D" w14:textId="77777777" w:rsidR="00DF7B23" w:rsidRPr="00DF7B23" w:rsidRDefault="00DF7B23" w:rsidP="005F20A1">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3"/>
    <w:bookmarkEnd w:id="4"/>
    <w:bookmarkEnd w:id="5"/>
    <w:bookmarkEnd w:id="6"/>
    <w:bookmarkEnd w:id="7"/>
    <w:bookmarkEnd w:id="8"/>
    <w:bookmarkEnd w:id="9"/>
    <w:bookmarkEnd w:id="10"/>
    <w:bookmarkEnd w:id="11"/>
    <w:bookmarkEnd w:id="12"/>
    <w:bookmarkEnd w:id="13"/>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6A5D50DB" w14:textId="6B2D9BA0" w:rsidR="00DF7B23" w:rsidRPr="00DF7B23" w:rsidRDefault="00877047" w:rsidP="005F20A1">
      <w:pPr>
        <w:numPr>
          <w:ilvl w:val="0"/>
          <w:numId w:val="50"/>
        </w:numPr>
        <w:suppressAutoHyphens/>
        <w:spacing w:before="120" w:after="120" w:line="240" w:lineRule="auto"/>
        <w:ind w:left="540"/>
        <w:jc w:val="left"/>
        <w:rPr>
          <w:color w:val="auto"/>
          <w:szCs w:val="24"/>
          <w:lang w:val="en-GB"/>
        </w:rPr>
      </w:pPr>
      <w:r>
        <w:rPr>
          <w:color w:val="auto"/>
          <w:szCs w:val="24"/>
          <w:lang w:val="en-GB"/>
        </w:rPr>
        <w:t xml:space="preserve">In case the Contractor is </w:t>
      </w:r>
      <w:r w:rsidR="00DF7B23" w:rsidRPr="00DF7B23">
        <w:rPr>
          <w:color w:val="auto"/>
          <w:szCs w:val="24"/>
          <w:lang w:val="en-GB"/>
        </w:rPr>
        <w:t>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77777777" w:rsidR="00DF7B23" w:rsidRPr="00DF7B23" w:rsidRDefault="00DF7B23" w:rsidP="005F20A1">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5F20A1">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Firms and individuals may be ineligible if </w:t>
      </w:r>
      <w:proofErr w:type="gramStart"/>
      <w:r w:rsidRPr="00DF7B23">
        <w:rPr>
          <w:color w:val="auto"/>
          <w:szCs w:val="24"/>
          <w:lang w:val="en-GB"/>
        </w:rPr>
        <w:t>so</w:t>
      </w:r>
      <w:proofErr w:type="gramEnd"/>
      <w:r w:rsidRPr="00DF7B23">
        <w:rPr>
          <w:color w:val="auto"/>
          <w:szCs w:val="24"/>
          <w:lang w:val="en-GB"/>
        </w:rPr>
        <w:t xml:space="preserve"> indicated in para.9 below and:</w:t>
      </w:r>
    </w:p>
    <w:p w14:paraId="13D56CFC" w14:textId="77777777" w:rsidR="00DF7B23" w:rsidRPr="00DF7B23" w:rsidRDefault="00DF7B23" w:rsidP="005F20A1">
      <w:pPr>
        <w:numPr>
          <w:ilvl w:val="2"/>
          <w:numId w:val="47"/>
        </w:numPr>
        <w:spacing w:before="120" w:after="120" w:line="240" w:lineRule="auto"/>
        <w:ind w:left="1350"/>
        <w:jc w:val="left"/>
        <w:outlineLvl w:val="2"/>
        <w:rPr>
          <w:color w:val="auto"/>
          <w:spacing w:val="-2"/>
          <w:szCs w:val="24"/>
          <w:lang w:val="en-GB"/>
        </w:rPr>
      </w:pPr>
      <w:bookmarkStart w:id="14"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4"/>
      <w:r w:rsidRPr="00DF7B23">
        <w:rPr>
          <w:color w:val="auto"/>
          <w:spacing w:val="-2"/>
          <w:szCs w:val="24"/>
          <w:lang w:val="en-GB"/>
        </w:rPr>
        <w:t xml:space="preserve"> </w:t>
      </w:r>
    </w:p>
    <w:p w14:paraId="7DC2ADC6" w14:textId="77777777" w:rsidR="00DF7B23" w:rsidRPr="00DF7B23" w:rsidRDefault="00DF7B23" w:rsidP="005F20A1">
      <w:pPr>
        <w:numPr>
          <w:ilvl w:val="2"/>
          <w:numId w:val="47"/>
        </w:numPr>
        <w:spacing w:before="120" w:after="120" w:line="240" w:lineRule="auto"/>
        <w:ind w:left="1350"/>
        <w:jc w:val="left"/>
        <w:outlineLvl w:val="2"/>
        <w:rPr>
          <w:color w:val="auto"/>
          <w:spacing w:val="-2"/>
          <w:szCs w:val="24"/>
          <w:lang w:val="en-GB"/>
        </w:rPr>
      </w:pPr>
      <w:bookmarkStart w:id="15"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5"/>
    </w:p>
    <w:p w14:paraId="309187E8" w14:textId="77777777" w:rsidR="00DF7B23" w:rsidRPr="00DF7B23" w:rsidRDefault="00DF7B23" w:rsidP="005F20A1">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5F20A1">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5F20A1">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5F20A1">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2" w:history="1">
        <w:r w:rsidRPr="00DF7B23">
          <w:rPr>
            <w:iCs/>
            <w:color w:val="0000FF"/>
            <w:szCs w:val="24"/>
            <w:u w:val="single"/>
            <w:lang w:val="en-GB"/>
          </w:rPr>
          <w:t>http://www.worldbank.org/debarr.</w:t>
        </w:r>
      </w:hyperlink>
    </w:p>
    <w:p w14:paraId="2E31CE1C" w14:textId="77777777" w:rsidR="00DF7B23" w:rsidRPr="00DF7B23" w:rsidRDefault="00DF7B23" w:rsidP="005F20A1">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5F20A1">
      <w:pPr>
        <w:numPr>
          <w:ilvl w:val="2"/>
          <w:numId w:val="46"/>
        </w:numPr>
        <w:spacing w:before="120" w:after="120" w:line="240" w:lineRule="auto"/>
        <w:ind w:left="1350"/>
        <w:jc w:val="left"/>
        <w:outlineLvl w:val="2"/>
        <w:rPr>
          <w:color w:val="auto"/>
          <w:spacing w:val="-2"/>
          <w:szCs w:val="24"/>
          <w:lang w:val="en-GB"/>
        </w:rPr>
      </w:pPr>
      <w:bookmarkStart w:id="16" w:name="_Toc205586927"/>
      <w:r w:rsidRPr="00DF7B23">
        <w:rPr>
          <w:color w:val="auto"/>
          <w:spacing w:val="-2"/>
          <w:szCs w:val="24"/>
          <w:lang w:val="en-GB"/>
        </w:rPr>
        <w:t>are legally and financially autonomous;</w:t>
      </w:r>
      <w:bookmarkEnd w:id="16"/>
      <w:r w:rsidRPr="00DF7B23">
        <w:rPr>
          <w:color w:val="auto"/>
          <w:spacing w:val="-2"/>
          <w:szCs w:val="24"/>
          <w:lang w:val="en-GB"/>
        </w:rPr>
        <w:t xml:space="preserve"> </w:t>
      </w:r>
    </w:p>
    <w:p w14:paraId="32DE6E48" w14:textId="77777777" w:rsidR="00DF7B23" w:rsidRPr="00DF7B23" w:rsidRDefault="00DF7B23" w:rsidP="005F20A1">
      <w:pPr>
        <w:numPr>
          <w:ilvl w:val="2"/>
          <w:numId w:val="46"/>
        </w:numPr>
        <w:spacing w:before="120" w:after="120" w:line="240" w:lineRule="auto"/>
        <w:ind w:left="1350"/>
        <w:jc w:val="left"/>
        <w:outlineLvl w:val="2"/>
        <w:rPr>
          <w:color w:val="auto"/>
          <w:spacing w:val="-2"/>
          <w:szCs w:val="24"/>
          <w:lang w:val="en-GB"/>
        </w:rPr>
      </w:pPr>
      <w:bookmarkStart w:id="17" w:name="_Toc205586928"/>
      <w:r w:rsidRPr="00DF7B23">
        <w:rPr>
          <w:color w:val="auto"/>
          <w:spacing w:val="-2"/>
          <w:szCs w:val="24"/>
          <w:lang w:val="en-GB"/>
        </w:rPr>
        <w:t>operate under commercial law; and</w:t>
      </w:r>
      <w:bookmarkEnd w:id="17"/>
      <w:r w:rsidRPr="00DF7B23">
        <w:rPr>
          <w:color w:val="auto"/>
          <w:spacing w:val="-2"/>
          <w:szCs w:val="24"/>
          <w:lang w:val="en-GB"/>
        </w:rPr>
        <w:t xml:space="preserve"> </w:t>
      </w:r>
    </w:p>
    <w:p w14:paraId="1A39955A" w14:textId="77777777" w:rsidR="00DF7B23" w:rsidRPr="00DF7B23" w:rsidRDefault="00DF7B23" w:rsidP="005F20A1">
      <w:pPr>
        <w:numPr>
          <w:ilvl w:val="2"/>
          <w:numId w:val="46"/>
        </w:numPr>
        <w:spacing w:before="120" w:after="120" w:line="240" w:lineRule="auto"/>
        <w:ind w:left="1350"/>
        <w:jc w:val="left"/>
        <w:outlineLvl w:val="2"/>
        <w:rPr>
          <w:color w:val="auto"/>
          <w:spacing w:val="-2"/>
          <w:szCs w:val="24"/>
          <w:lang w:val="en-GB"/>
        </w:rPr>
      </w:pPr>
      <w:bookmarkStart w:id="18" w:name="_Toc205586929"/>
      <w:r w:rsidRPr="00DF7B23">
        <w:rPr>
          <w:color w:val="auto"/>
          <w:spacing w:val="-2"/>
          <w:szCs w:val="24"/>
          <w:lang w:val="en-GB"/>
        </w:rPr>
        <w:lastRenderedPageBreak/>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18"/>
    </w:p>
    <w:p w14:paraId="2E236554" w14:textId="77777777" w:rsidR="00DF7B23" w:rsidRPr="00DF7B23" w:rsidRDefault="00DF7B23" w:rsidP="005F20A1">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w:t>
      </w:r>
      <w:proofErr w:type="gramStart"/>
      <w:r w:rsidRPr="00DF7B23">
        <w:rPr>
          <w:color w:val="auto"/>
          <w:szCs w:val="24"/>
          <w:lang w:val="en-GB"/>
        </w:rPr>
        <w:t>for  Quotations</w:t>
      </w:r>
      <w:proofErr w:type="gramEnd"/>
      <w:r w:rsidRPr="00DF7B23">
        <w:rPr>
          <w:color w:val="auto"/>
          <w:szCs w:val="24"/>
          <w:lang w:val="en-GB"/>
        </w:rPr>
        <w:t xml:space="preserve"> process, if the Contractor: </w:t>
      </w:r>
    </w:p>
    <w:p w14:paraId="1EF313DF" w14:textId="77777777" w:rsidR="00DF7B23" w:rsidRPr="00DF7B23" w:rsidRDefault="00DF7B23" w:rsidP="005F20A1">
      <w:pPr>
        <w:numPr>
          <w:ilvl w:val="2"/>
          <w:numId w:val="49"/>
        </w:numPr>
        <w:spacing w:before="120" w:after="120" w:line="240" w:lineRule="auto"/>
        <w:jc w:val="left"/>
        <w:outlineLvl w:val="2"/>
        <w:rPr>
          <w:color w:val="auto"/>
          <w:spacing w:val="-2"/>
          <w:szCs w:val="20"/>
          <w:lang w:val="en-GB"/>
        </w:rPr>
      </w:pPr>
      <w:bookmarkStart w:id="19" w:name="_Toc205586930"/>
      <w:r w:rsidRPr="00DF7B23">
        <w:rPr>
          <w:color w:val="auto"/>
          <w:spacing w:val="-2"/>
          <w:szCs w:val="20"/>
          <w:lang w:val="en-GB"/>
        </w:rPr>
        <w:t>directly or indirectly controls, is controlled by or is under common control with another Contractor that submitted a Quotation;</w:t>
      </w:r>
      <w:bookmarkEnd w:id="19"/>
      <w:r w:rsidRPr="00DF7B23">
        <w:rPr>
          <w:color w:val="auto"/>
          <w:spacing w:val="-2"/>
          <w:szCs w:val="20"/>
          <w:lang w:val="en-GB"/>
        </w:rPr>
        <w:t xml:space="preserve"> </w:t>
      </w:r>
    </w:p>
    <w:p w14:paraId="6E4E0902" w14:textId="77777777" w:rsidR="00DF7B23" w:rsidRPr="00DF7B23" w:rsidRDefault="00DF7B23" w:rsidP="005F20A1">
      <w:pPr>
        <w:numPr>
          <w:ilvl w:val="2"/>
          <w:numId w:val="49"/>
        </w:numPr>
        <w:spacing w:before="120" w:after="120" w:line="240" w:lineRule="auto"/>
        <w:outlineLvl w:val="2"/>
        <w:rPr>
          <w:color w:val="auto"/>
          <w:spacing w:val="-2"/>
          <w:szCs w:val="20"/>
          <w:lang w:val="en-GB"/>
        </w:rPr>
      </w:pPr>
      <w:bookmarkStart w:id="20" w:name="_Toc205586931"/>
      <w:r w:rsidRPr="00DF7B23">
        <w:rPr>
          <w:color w:val="auto"/>
          <w:spacing w:val="-2"/>
          <w:szCs w:val="20"/>
          <w:lang w:val="en-GB"/>
        </w:rPr>
        <w:t>receives or has received any direct or indirect subsidy from another Contractor that submitted a Quotation;</w:t>
      </w:r>
      <w:bookmarkEnd w:id="20"/>
      <w:r w:rsidRPr="00DF7B23">
        <w:rPr>
          <w:color w:val="auto"/>
          <w:spacing w:val="-2"/>
          <w:szCs w:val="20"/>
          <w:lang w:val="en-GB"/>
        </w:rPr>
        <w:t xml:space="preserve"> </w:t>
      </w:r>
    </w:p>
    <w:p w14:paraId="42BC7801" w14:textId="77777777" w:rsidR="00DF7B23" w:rsidRPr="00DF7B23" w:rsidRDefault="00DF7B23" w:rsidP="005F20A1">
      <w:pPr>
        <w:numPr>
          <w:ilvl w:val="2"/>
          <w:numId w:val="49"/>
        </w:numPr>
        <w:spacing w:before="120" w:after="120" w:line="240" w:lineRule="auto"/>
        <w:outlineLvl w:val="2"/>
        <w:rPr>
          <w:color w:val="auto"/>
          <w:szCs w:val="24"/>
          <w:lang w:val="en-GB"/>
        </w:rPr>
      </w:pPr>
      <w:bookmarkStart w:id="21" w:name="_Toc205586932"/>
      <w:r w:rsidRPr="00DF7B23">
        <w:rPr>
          <w:color w:val="auto"/>
          <w:szCs w:val="24"/>
          <w:lang w:val="en-GB"/>
        </w:rPr>
        <w:t>has the same legal representative as another Contractor that submitted a Quotation;</w:t>
      </w:r>
      <w:bookmarkEnd w:id="21"/>
      <w:r w:rsidRPr="00DF7B23">
        <w:rPr>
          <w:color w:val="auto"/>
          <w:szCs w:val="24"/>
          <w:lang w:val="en-GB"/>
        </w:rPr>
        <w:t xml:space="preserve"> </w:t>
      </w:r>
    </w:p>
    <w:p w14:paraId="535495F4" w14:textId="77777777" w:rsidR="00DF7B23" w:rsidRPr="00DF7B23" w:rsidRDefault="00DF7B23" w:rsidP="005F20A1">
      <w:pPr>
        <w:numPr>
          <w:ilvl w:val="2"/>
          <w:numId w:val="49"/>
        </w:numPr>
        <w:spacing w:before="120" w:after="120" w:line="240" w:lineRule="auto"/>
        <w:outlineLvl w:val="2"/>
        <w:rPr>
          <w:color w:val="auto"/>
          <w:szCs w:val="24"/>
          <w:lang w:val="en-GB"/>
        </w:rPr>
      </w:pPr>
      <w:bookmarkStart w:id="22"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2"/>
    </w:p>
    <w:p w14:paraId="6F099871" w14:textId="77777777" w:rsidR="00DF7B23" w:rsidRPr="00DF7B23" w:rsidRDefault="00DF7B23" w:rsidP="005F20A1">
      <w:pPr>
        <w:numPr>
          <w:ilvl w:val="2"/>
          <w:numId w:val="49"/>
        </w:numPr>
        <w:spacing w:before="120" w:after="120" w:line="240" w:lineRule="auto"/>
        <w:outlineLvl w:val="2"/>
        <w:rPr>
          <w:color w:val="auto"/>
          <w:szCs w:val="24"/>
          <w:lang w:val="en-GB"/>
        </w:rPr>
      </w:pPr>
      <w:bookmarkStart w:id="23"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3"/>
    </w:p>
    <w:p w14:paraId="5E2A08FB" w14:textId="77777777" w:rsidR="00DF7B23" w:rsidRPr="00DF7B23" w:rsidRDefault="00DF7B23" w:rsidP="005F20A1">
      <w:pPr>
        <w:numPr>
          <w:ilvl w:val="2"/>
          <w:numId w:val="49"/>
        </w:numPr>
        <w:spacing w:before="120" w:after="120" w:line="240" w:lineRule="auto"/>
        <w:outlineLvl w:val="2"/>
        <w:rPr>
          <w:color w:val="auto"/>
          <w:szCs w:val="24"/>
          <w:lang w:val="en-GB"/>
        </w:rPr>
      </w:pPr>
      <w:bookmarkStart w:id="24"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4"/>
    </w:p>
    <w:p w14:paraId="0DA76E9C" w14:textId="77777777" w:rsidR="00DF7B23" w:rsidRPr="00DF7B23" w:rsidRDefault="00DF7B23" w:rsidP="005F20A1">
      <w:pPr>
        <w:numPr>
          <w:ilvl w:val="2"/>
          <w:numId w:val="49"/>
        </w:numPr>
        <w:spacing w:before="120" w:after="120" w:line="240" w:lineRule="auto"/>
        <w:outlineLvl w:val="2"/>
        <w:rPr>
          <w:color w:val="auto"/>
          <w:szCs w:val="24"/>
          <w:lang w:val="en-GB"/>
        </w:rPr>
      </w:pPr>
      <w:bookmarkStart w:id="25"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5"/>
    </w:p>
    <w:p w14:paraId="6B4B1FF3" w14:textId="77777777" w:rsidR="00DF7B23" w:rsidRPr="00DF7B23" w:rsidRDefault="00DF7B23" w:rsidP="005F20A1">
      <w:pPr>
        <w:numPr>
          <w:ilvl w:val="2"/>
          <w:numId w:val="49"/>
        </w:numPr>
        <w:spacing w:before="120" w:after="120" w:line="240" w:lineRule="auto"/>
        <w:outlineLvl w:val="2"/>
        <w:rPr>
          <w:color w:val="auto"/>
          <w:szCs w:val="24"/>
          <w:lang w:val="en-GB"/>
        </w:rPr>
      </w:pPr>
      <w:bookmarkStart w:id="26" w:name="_Toc205586937"/>
      <w:r w:rsidRPr="00DF7B23">
        <w:rPr>
          <w:color w:val="auto"/>
          <w:szCs w:val="24"/>
          <w:lang w:val="en-GB"/>
        </w:rPr>
        <w:t>has a close business or family relationship with a professional staff of the Borrower (or of the project implementing agency, or of a recipient of a part of the loan) who: (</w:t>
      </w:r>
      <w:proofErr w:type="spellStart"/>
      <w:r w:rsidRPr="00DF7B23">
        <w:rPr>
          <w:color w:val="auto"/>
          <w:szCs w:val="24"/>
          <w:lang w:val="en-GB"/>
        </w:rPr>
        <w:t>i</w:t>
      </w:r>
      <w:proofErr w:type="spellEnd"/>
      <w:r w:rsidRPr="00DF7B23">
        <w:rPr>
          <w:color w:val="auto"/>
          <w:szCs w:val="24"/>
          <w:lang w:val="en-GB"/>
        </w:rPr>
        <w:t>)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6"/>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5F20A1">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5F20A1">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5F20A1">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5F20A1">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5F20A1">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5F20A1">
      <w:pPr>
        <w:numPr>
          <w:ilvl w:val="0"/>
          <w:numId w:val="50"/>
        </w:numPr>
        <w:suppressAutoHyphens/>
        <w:spacing w:before="120" w:after="120" w:line="240" w:lineRule="auto"/>
        <w:rPr>
          <w:color w:val="auto"/>
          <w:szCs w:val="24"/>
          <w:lang w:val="en-GB"/>
        </w:rPr>
      </w:pPr>
      <w:r w:rsidRPr="00DF7B23">
        <w:rPr>
          <w:color w:val="auto"/>
          <w:szCs w:val="24"/>
          <w:lang w:val="en-GB"/>
        </w:rPr>
        <w:lastRenderedPageBreak/>
        <w:t>The currency(</w:t>
      </w:r>
      <w:proofErr w:type="spellStart"/>
      <w:r w:rsidRPr="00DF7B23">
        <w:rPr>
          <w:color w:val="auto"/>
          <w:szCs w:val="24"/>
          <w:lang w:val="en-GB"/>
        </w:rPr>
        <w:t>ies</w:t>
      </w:r>
      <w:proofErr w:type="spellEnd"/>
      <w:r w:rsidRPr="00DF7B23">
        <w:rPr>
          <w:color w:val="auto"/>
          <w:szCs w:val="24"/>
          <w:lang w:val="en-GB"/>
        </w:rPr>
        <w:t>) of the Quotation and the currency(</w:t>
      </w:r>
      <w:proofErr w:type="spellStart"/>
      <w:r w:rsidRPr="00DF7B23">
        <w:rPr>
          <w:color w:val="auto"/>
          <w:szCs w:val="24"/>
          <w:lang w:val="en-GB"/>
        </w:rPr>
        <w:t>ies</w:t>
      </w:r>
      <w:proofErr w:type="spellEnd"/>
      <w:r w:rsidRPr="00DF7B23">
        <w:rPr>
          <w:color w:val="auto"/>
          <w:szCs w:val="24"/>
          <w:lang w:val="en-GB"/>
        </w:rPr>
        <w:t>)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Technical proposal</w:t>
      </w:r>
    </w:p>
    <w:p w14:paraId="2E902890" w14:textId="77777777" w:rsidR="00DF7B23" w:rsidRPr="00DF7B23" w:rsidRDefault="00DF7B23" w:rsidP="005F20A1">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6D09D86B"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w:t>
      </w:r>
      <w:proofErr w:type="spellStart"/>
      <w:r w:rsidRPr="00DF7B23">
        <w:rPr>
          <w:b/>
          <w:bCs/>
          <w:color w:val="auto"/>
          <w:szCs w:val="24"/>
          <w:lang w:val="en-GB"/>
        </w:rPr>
        <w:t>i</w:t>
      </w:r>
      <w:proofErr w:type="spellEnd"/>
      <w:r w:rsidRPr="00DF7B23">
        <w:rPr>
          <w:b/>
          <w:bCs/>
          <w:color w:val="auto"/>
          <w:szCs w:val="24"/>
          <w:lang w:val="en-GB"/>
        </w:rPr>
        <w:t>)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w:t>
      </w:r>
      <w:proofErr w:type="spellStart"/>
      <w:r w:rsidRPr="00DF7B23">
        <w:rPr>
          <w:b/>
          <w:bCs/>
          <w:color w:val="auto"/>
          <w:szCs w:val="24"/>
          <w:lang w:val="en-GB"/>
        </w:rPr>
        <w:t>honor</w:t>
      </w:r>
      <w:proofErr w:type="spellEnd"/>
      <w:r w:rsidRPr="00DF7B23">
        <w:rPr>
          <w:b/>
          <w:bCs/>
          <w:color w:val="auto"/>
          <w:szCs w:val="24"/>
          <w:lang w:val="en-GB"/>
        </w:rPr>
        <w:t xml:space="preserve">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 attestation of categorization. </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5F20A1">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132040AA" w:rsidR="00DF7B23" w:rsidRPr="00DF7B23" w:rsidRDefault="00DF7B23" w:rsidP="005F20A1">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w:t>
      </w:r>
      <w:r w:rsidR="008D51DF">
        <w:rPr>
          <w:b/>
          <w:bCs/>
          <w:i/>
          <w:iCs/>
          <w:color w:val="auto"/>
          <w:szCs w:val="24"/>
          <w:lang w:val="en-GB"/>
        </w:rPr>
        <w:t>ed</w:t>
      </w:r>
      <w:r w:rsidRPr="00DF7B23">
        <w:rPr>
          <w:b/>
          <w:bCs/>
          <w:i/>
          <w:iCs/>
          <w:color w:val="auto"/>
          <w:szCs w:val="24"/>
          <w:lang w:val="en-GB"/>
        </w:rPr>
        <w:t xml:space="preserve">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A1A3FC3"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CFA Francs </w:t>
      </w:r>
      <w:proofErr w:type="spellStart"/>
      <w:r w:rsidRPr="00CE198C">
        <w:rPr>
          <w:b/>
          <w:bCs/>
          <w:iCs/>
          <w:color w:val="000000" w:themeColor="text1"/>
          <w:sz w:val="28"/>
        </w:rPr>
        <w:t>Xaf</w:t>
      </w:r>
      <w:proofErr w:type="spellEnd"/>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proofErr w:type="gramStart"/>
      <w:r>
        <w:rPr>
          <w:b/>
          <w:bCs/>
          <w:sz w:val="22"/>
          <w:u w:val="single"/>
        </w:rPr>
        <w:t>Note</w:t>
      </w:r>
      <w:r w:rsidRPr="00CE198C">
        <w:rPr>
          <w:sz w:val="22"/>
        </w:rPr>
        <w:t xml:space="preserve"> :</w:t>
      </w:r>
      <w:r w:rsidRPr="00CE198C">
        <w:rPr>
          <w:b/>
          <w:bCs/>
          <w:i/>
          <w:iCs/>
          <w:sz w:val="22"/>
        </w:rPr>
        <w:t>The</w:t>
      </w:r>
      <w:proofErr w:type="gramEnd"/>
      <w:r w:rsidRPr="00CE198C">
        <w:rPr>
          <w:b/>
          <w:bCs/>
          <w:i/>
          <w:iCs/>
          <w:sz w:val="22"/>
        </w:rPr>
        <w:t xml:space="preserv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5F20A1">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54CAAC1C" w:rsidR="00DF7B23" w:rsidRPr="00692A15"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00374AEE" w:rsidRPr="00692A15">
        <w:rPr>
          <w:b/>
          <w:bCs/>
          <w:iCs/>
          <w:color w:val="auto"/>
          <w:szCs w:val="24"/>
          <w:lang w:val="en-GB"/>
        </w:rPr>
        <w:t>The Mayor of TUBAH</w:t>
      </w:r>
      <w:r w:rsidRPr="00692A15">
        <w:rPr>
          <w:b/>
          <w:bCs/>
          <w:iCs/>
          <w:color w:val="auto"/>
          <w:szCs w:val="24"/>
          <w:lang w:val="en-GB"/>
        </w:rPr>
        <w:t xml:space="preserve"> Council</w:t>
      </w:r>
    </w:p>
    <w:p w14:paraId="5C5D63AA" w14:textId="00012E51" w:rsidR="00DF7B23" w:rsidRPr="00692A15" w:rsidRDefault="00DF7B23" w:rsidP="00DF7B23">
      <w:pPr>
        <w:suppressAutoHyphens/>
        <w:spacing w:after="0" w:line="240" w:lineRule="auto"/>
        <w:ind w:left="720" w:firstLine="0"/>
        <w:rPr>
          <w:b/>
          <w:bCs/>
          <w:iCs/>
          <w:color w:val="auto"/>
          <w:szCs w:val="24"/>
          <w:lang w:val="en-GB"/>
        </w:rPr>
      </w:pPr>
      <w:r w:rsidRPr="00692A15">
        <w:rPr>
          <w:iCs/>
          <w:color w:val="auto"/>
          <w:szCs w:val="24"/>
          <w:lang w:val="en-GB"/>
        </w:rPr>
        <w:t>Administration:</w:t>
      </w:r>
      <w:r w:rsidRPr="00692A15">
        <w:rPr>
          <w:b/>
          <w:bCs/>
          <w:iCs/>
          <w:color w:val="auto"/>
          <w:szCs w:val="24"/>
          <w:lang w:val="en-GB"/>
        </w:rPr>
        <w:t xml:space="preserve"> </w:t>
      </w:r>
      <w:r w:rsidRPr="00692A15">
        <w:rPr>
          <w:b/>
          <w:bCs/>
          <w:iCs/>
          <w:color w:val="auto"/>
          <w:szCs w:val="24"/>
          <w:lang w:val="en-GB"/>
        </w:rPr>
        <w:tab/>
      </w:r>
      <w:r w:rsidR="00374AEE" w:rsidRPr="00692A15">
        <w:rPr>
          <w:b/>
          <w:bCs/>
          <w:iCs/>
          <w:color w:val="auto"/>
          <w:szCs w:val="24"/>
          <w:lang w:val="en-GB"/>
        </w:rPr>
        <w:t>TUBAH</w:t>
      </w:r>
      <w:r w:rsidRPr="00692A15">
        <w:rPr>
          <w:b/>
          <w:bCs/>
          <w:iCs/>
          <w:color w:val="auto"/>
          <w:szCs w:val="24"/>
          <w:lang w:val="en-GB"/>
        </w:rPr>
        <w:t xml:space="preserve"> Council</w:t>
      </w:r>
    </w:p>
    <w:p w14:paraId="05C546DB" w14:textId="567A38F8" w:rsidR="00DF7B23" w:rsidRPr="00692A15" w:rsidRDefault="00DF7B23" w:rsidP="00DF7B23">
      <w:pPr>
        <w:suppressAutoHyphens/>
        <w:spacing w:after="0" w:line="240" w:lineRule="auto"/>
        <w:ind w:left="720" w:firstLine="0"/>
        <w:rPr>
          <w:iCs/>
          <w:color w:val="auto"/>
          <w:szCs w:val="24"/>
          <w:lang w:val="en-GB"/>
        </w:rPr>
      </w:pPr>
      <w:r w:rsidRPr="00692A15">
        <w:rPr>
          <w:iCs/>
          <w:color w:val="auto"/>
          <w:szCs w:val="24"/>
          <w:lang w:val="en-GB"/>
        </w:rPr>
        <w:t>Town:</w:t>
      </w:r>
      <w:r w:rsidRPr="00692A15">
        <w:rPr>
          <w:iCs/>
          <w:color w:val="auto"/>
          <w:szCs w:val="24"/>
          <w:lang w:val="en-GB"/>
        </w:rPr>
        <w:tab/>
      </w:r>
      <w:r w:rsidRPr="00692A15">
        <w:rPr>
          <w:iCs/>
          <w:color w:val="auto"/>
          <w:szCs w:val="24"/>
          <w:lang w:val="en-GB"/>
        </w:rPr>
        <w:tab/>
      </w:r>
      <w:r w:rsidRPr="00692A15">
        <w:rPr>
          <w:iCs/>
          <w:color w:val="auto"/>
          <w:szCs w:val="24"/>
          <w:lang w:val="en-GB"/>
        </w:rPr>
        <w:tab/>
      </w:r>
      <w:r w:rsidR="00374AEE" w:rsidRPr="00692A15">
        <w:rPr>
          <w:b/>
          <w:bCs/>
          <w:iCs/>
          <w:color w:val="auto"/>
          <w:szCs w:val="24"/>
          <w:lang w:val="en-GB"/>
        </w:rPr>
        <w:t>TUBAH</w:t>
      </w:r>
    </w:p>
    <w:p w14:paraId="7C3BE7B8" w14:textId="26801EC8" w:rsidR="00DF7B23" w:rsidRPr="00692A15" w:rsidRDefault="00DF7B23" w:rsidP="00DF7B23">
      <w:pPr>
        <w:suppressAutoHyphens/>
        <w:spacing w:after="0" w:line="240" w:lineRule="auto"/>
        <w:ind w:left="720" w:firstLine="0"/>
        <w:rPr>
          <w:iCs/>
          <w:color w:val="auto"/>
          <w:szCs w:val="24"/>
          <w:lang w:val="en-GB"/>
        </w:rPr>
      </w:pPr>
      <w:r w:rsidRPr="00692A15">
        <w:rPr>
          <w:iCs/>
          <w:color w:val="auto"/>
          <w:szCs w:val="24"/>
          <w:lang w:val="en-GB"/>
        </w:rPr>
        <w:t>PO. Box:</w:t>
      </w:r>
      <w:r w:rsidR="00F60B52" w:rsidRPr="00692A15">
        <w:rPr>
          <w:iCs/>
          <w:color w:val="auto"/>
          <w:szCs w:val="24"/>
          <w:lang w:val="en-GB"/>
        </w:rPr>
        <w:t xml:space="preserve">                     </w:t>
      </w:r>
      <w:r w:rsidR="00374AEE" w:rsidRPr="002B319F">
        <w:rPr>
          <w:b/>
          <w:bCs/>
          <w:iCs/>
          <w:color w:val="auto"/>
          <w:szCs w:val="24"/>
          <w:lang w:val="en-GB"/>
        </w:rPr>
        <w:t>1</w:t>
      </w:r>
      <w:r w:rsidR="00692A15" w:rsidRPr="002B319F">
        <w:rPr>
          <w:b/>
          <w:bCs/>
          <w:iCs/>
          <w:color w:val="auto"/>
          <w:szCs w:val="24"/>
          <w:lang w:val="en-GB"/>
        </w:rPr>
        <w:t>6</w:t>
      </w:r>
      <w:r w:rsidR="00374AEE" w:rsidRPr="002B319F">
        <w:rPr>
          <w:b/>
          <w:bCs/>
          <w:iCs/>
          <w:color w:val="auto"/>
          <w:szCs w:val="24"/>
          <w:lang w:val="en-GB"/>
        </w:rPr>
        <w:t xml:space="preserve"> BAMBI</w:t>
      </w:r>
      <w:r w:rsidR="00692A15" w:rsidRPr="002B319F">
        <w:rPr>
          <w:b/>
          <w:bCs/>
          <w:iCs/>
          <w:color w:val="auto"/>
          <w:szCs w:val="24"/>
          <w:lang w:val="en-GB"/>
        </w:rPr>
        <w:t>LI</w:t>
      </w:r>
    </w:p>
    <w:p w14:paraId="21356579" w14:textId="77777777" w:rsidR="00DF7B23" w:rsidRPr="00692A15" w:rsidRDefault="00DF7B23" w:rsidP="00DF7B23">
      <w:pPr>
        <w:suppressAutoHyphens/>
        <w:spacing w:after="0" w:line="240" w:lineRule="auto"/>
        <w:ind w:left="720" w:firstLine="0"/>
        <w:rPr>
          <w:b/>
          <w:bCs/>
          <w:iCs/>
          <w:color w:val="auto"/>
          <w:szCs w:val="24"/>
          <w:lang w:val="en-GB"/>
        </w:rPr>
      </w:pPr>
      <w:r w:rsidRPr="00692A15">
        <w:rPr>
          <w:iCs/>
          <w:color w:val="auto"/>
          <w:szCs w:val="24"/>
          <w:lang w:val="en-GB"/>
        </w:rPr>
        <w:t>Country:</w:t>
      </w:r>
      <w:r w:rsidRPr="00692A15">
        <w:rPr>
          <w:iCs/>
          <w:color w:val="auto"/>
          <w:szCs w:val="24"/>
          <w:lang w:val="en-GB"/>
        </w:rPr>
        <w:tab/>
      </w:r>
      <w:r w:rsidRPr="00692A15">
        <w:rPr>
          <w:iCs/>
          <w:color w:val="auto"/>
          <w:szCs w:val="24"/>
          <w:lang w:val="en-GB"/>
        </w:rPr>
        <w:tab/>
      </w:r>
      <w:r w:rsidRPr="00692A15">
        <w:rPr>
          <w:b/>
          <w:bCs/>
          <w:iCs/>
          <w:color w:val="auto"/>
          <w:szCs w:val="24"/>
          <w:lang w:val="en-GB"/>
        </w:rPr>
        <w:t>Cameroon</w:t>
      </w:r>
    </w:p>
    <w:p w14:paraId="18828E87" w14:textId="73A3B4ED" w:rsidR="00DF7B23" w:rsidRPr="00692A15" w:rsidRDefault="00DF7B23" w:rsidP="00DF7B23">
      <w:pPr>
        <w:tabs>
          <w:tab w:val="left" w:pos="2880"/>
        </w:tabs>
        <w:suppressAutoHyphens/>
        <w:spacing w:after="0" w:line="240" w:lineRule="auto"/>
        <w:ind w:left="720" w:firstLine="0"/>
        <w:rPr>
          <w:iCs/>
          <w:color w:val="auto"/>
          <w:szCs w:val="24"/>
          <w:lang w:val="en-GB"/>
        </w:rPr>
      </w:pPr>
      <w:r w:rsidRPr="00692A15">
        <w:rPr>
          <w:iCs/>
          <w:color w:val="auto"/>
          <w:szCs w:val="24"/>
          <w:lang w:val="en-GB"/>
        </w:rPr>
        <w:t>Cell phone:</w:t>
      </w:r>
      <w:r w:rsidRPr="00692A15">
        <w:rPr>
          <w:iCs/>
          <w:color w:val="auto"/>
          <w:szCs w:val="24"/>
          <w:lang w:val="en-GB"/>
        </w:rPr>
        <w:tab/>
        <w:t>(+237</w:t>
      </w:r>
      <w:r w:rsidR="00374AEE" w:rsidRPr="00692A15">
        <w:rPr>
          <w:iCs/>
          <w:color w:val="auto"/>
          <w:szCs w:val="24"/>
          <w:lang w:val="en-GB"/>
        </w:rPr>
        <w:t>) 679499797/678946219</w:t>
      </w:r>
    </w:p>
    <w:p w14:paraId="6F15B937" w14:textId="08FEAA39" w:rsidR="00DF7B23" w:rsidRPr="00DF7B23" w:rsidRDefault="00DF7B23" w:rsidP="00374AEE">
      <w:pPr>
        <w:suppressAutoHyphens/>
        <w:spacing w:after="0" w:line="240" w:lineRule="auto"/>
        <w:ind w:firstLine="0"/>
        <w:rPr>
          <w:iCs/>
          <w:color w:val="auto"/>
          <w:szCs w:val="24"/>
          <w:lang w:val="en-GB"/>
        </w:rPr>
      </w:pPr>
      <w:r w:rsidRPr="00692A15">
        <w:rPr>
          <w:iCs/>
          <w:color w:val="auto"/>
          <w:szCs w:val="24"/>
          <w:lang w:val="en-GB"/>
        </w:rPr>
        <w:tab/>
      </w:r>
      <w:proofErr w:type="gramStart"/>
      <w:r w:rsidRPr="00692A15">
        <w:rPr>
          <w:iCs/>
          <w:color w:val="auto"/>
          <w:szCs w:val="24"/>
          <w:lang w:val="en-GB"/>
        </w:rPr>
        <w:t>Mail :</w:t>
      </w:r>
      <w:proofErr w:type="gramEnd"/>
      <w:r w:rsidRPr="00692A15">
        <w:rPr>
          <w:iCs/>
          <w:color w:val="auto"/>
          <w:szCs w:val="24"/>
          <w:lang w:val="en-GB"/>
        </w:rPr>
        <w:tab/>
        <w:t xml:space="preserve">                        </w:t>
      </w:r>
      <w:hyperlink r:id="rId13" w:history="1">
        <w:r w:rsidR="00374AEE" w:rsidRPr="00692A15">
          <w:rPr>
            <w:rStyle w:val="Hyperlink"/>
            <w:iCs/>
            <w:szCs w:val="24"/>
          </w:rPr>
          <w:t>tubahcouncil.net</w:t>
        </w:r>
        <w:r w:rsidR="00374AEE" w:rsidRPr="00692A15">
          <w:rPr>
            <w:rStyle w:val="Hyperlink"/>
            <w:iCs/>
            <w:szCs w:val="24"/>
            <w:lang w:val="en-GB"/>
          </w:rPr>
          <w:t>@gmail.com</w:t>
        </w:r>
      </w:hyperlink>
      <w:r w:rsidRPr="00692A15">
        <w:rPr>
          <w:iCs/>
          <w:color w:val="auto"/>
          <w:szCs w:val="24"/>
          <w:lang w:val="en-GB"/>
        </w:rPr>
        <w:t xml:space="preserve"> </w:t>
      </w:r>
      <w:bookmarkStart w:id="27" w:name="_Hlk234271498"/>
    </w:p>
    <w:bookmarkEnd w:id="27"/>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lastRenderedPageBreak/>
        <w:t>Submission of Quotations</w:t>
      </w:r>
    </w:p>
    <w:p w14:paraId="028227AB" w14:textId="77777777" w:rsidR="00DF7B23" w:rsidRPr="00DF7B23" w:rsidRDefault="00DF7B23" w:rsidP="005F20A1">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D3E6935" w14:textId="32574EEA" w:rsidR="00DF7B23" w:rsidRDefault="00DF7B23" w:rsidP="00DF7B23">
      <w:pPr>
        <w:suppressAutoHyphens/>
        <w:spacing w:before="120" w:after="120" w:line="240" w:lineRule="auto"/>
        <w:ind w:left="720" w:firstLine="0"/>
        <w:contextualSpacing/>
        <w:jc w:val="center"/>
        <w:rPr>
          <w:b/>
          <w:bCs/>
          <w:i/>
          <w:iCs/>
          <w:color w:val="auto"/>
          <w:szCs w:val="24"/>
          <w:lang w:val="en-GB"/>
        </w:rPr>
      </w:pPr>
      <w:r w:rsidRPr="00184C50">
        <w:rPr>
          <w:b/>
          <w:bCs/>
          <w:i/>
          <w:iCs/>
          <w:color w:val="auto"/>
          <w:szCs w:val="24"/>
          <w:lang w:val="en-GB"/>
        </w:rPr>
        <w:t>“Request for Quotations N°</w:t>
      </w:r>
      <w:r w:rsidR="00B20DB3">
        <w:rPr>
          <w:b/>
          <w:bCs/>
          <w:i/>
          <w:iCs/>
          <w:color w:val="auto"/>
          <w:szCs w:val="24"/>
          <w:lang w:val="en-GB"/>
        </w:rPr>
        <w:t>00</w:t>
      </w:r>
      <w:r w:rsidR="006A5815">
        <w:rPr>
          <w:b/>
          <w:bCs/>
          <w:i/>
          <w:iCs/>
          <w:color w:val="auto"/>
          <w:szCs w:val="24"/>
          <w:lang w:val="en-GB"/>
        </w:rPr>
        <w:t>7</w:t>
      </w:r>
      <w:r w:rsidRPr="00184C50">
        <w:rPr>
          <w:b/>
          <w:bCs/>
          <w:i/>
          <w:iCs/>
          <w:color w:val="auto"/>
          <w:szCs w:val="24"/>
          <w:lang w:val="en-GB"/>
        </w:rPr>
        <w:t>/ MAYOR/</w:t>
      </w:r>
      <w:r w:rsidR="00374AEE" w:rsidRPr="00184C50">
        <w:rPr>
          <w:b/>
          <w:bCs/>
          <w:i/>
          <w:iCs/>
          <w:color w:val="auto"/>
          <w:szCs w:val="24"/>
          <w:lang w:val="en-GB"/>
        </w:rPr>
        <w:t>T</w:t>
      </w:r>
      <w:r w:rsidR="005A7205" w:rsidRPr="00184C50">
        <w:rPr>
          <w:b/>
          <w:bCs/>
          <w:i/>
          <w:iCs/>
          <w:color w:val="auto"/>
          <w:szCs w:val="24"/>
          <w:lang w:val="en-GB"/>
        </w:rPr>
        <w:t>C</w:t>
      </w:r>
      <w:r w:rsidRPr="00184C50">
        <w:rPr>
          <w:b/>
          <w:bCs/>
          <w:i/>
          <w:iCs/>
          <w:color w:val="auto"/>
          <w:szCs w:val="24"/>
          <w:lang w:val="en-GB"/>
        </w:rPr>
        <w:t>/</w:t>
      </w:r>
      <w:r w:rsidR="00A87A74">
        <w:rPr>
          <w:b/>
          <w:bCs/>
          <w:i/>
          <w:iCs/>
          <w:color w:val="auto"/>
          <w:szCs w:val="24"/>
          <w:lang w:val="en-GB"/>
        </w:rPr>
        <w:t>TC</w:t>
      </w:r>
      <w:r w:rsidRPr="00184C50">
        <w:rPr>
          <w:b/>
          <w:bCs/>
          <w:i/>
          <w:iCs/>
          <w:color w:val="auto"/>
          <w:szCs w:val="24"/>
          <w:lang w:val="en-GB"/>
        </w:rPr>
        <w:t xml:space="preserve">ITB/GoC-PROLOG Budget 2026 </w:t>
      </w:r>
      <w:proofErr w:type="gramStart"/>
      <w:r w:rsidRPr="00184C50">
        <w:rPr>
          <w:b/>
          <w:bCs/>
          <w:i/>
          <w:iCs/>
          <w:color w:val="auto"/>
          <w:szCs w:val="24"/>
          <w:lang w:val="en-GB"/>
        </w:rPr>
        <w:t>OF</w:t>
      </w:r>
      <w:r w:rsidR="00AF333F">
        <w:rPr>
          <w:b/>
          <w:bCs/>
          <w:i/>
          <w:iCs/>
          <w:color w:val="auto"/>
          <w:szCs w:val="24"/>
          <w:lang w:val="en-GB"/>
        </w:rPr>
        <w:t xml:space="preserve"> </w:t>
      </w:r>
      <w:r w:rsidRPr="00184C50">
        <w:rPr>
          <w:b/>
          <w:bCs/>
          <w:i/>
          <w:iCs/>
          <w:color w:val="auto"/>
          <w:szCs w:val="24"/>
          <w:lang w:val="en-GB"/>
        </w:rPr>
        <w:t xml:space="preserve"> </w:t>
      </w:r>
      <w:r w:rsidR="00374AEE" w:rsidRPr="00184C50">
        <w:rPr>
          <w:b/>
          <w:bCs/>
          <w:i/>
          <w:iCs/>
          <w:color w:val="auto"/>
          <w:szCs w:val="24"/>
          <w:lang w:val="en-GB"/>
        </w:rPr>
        <w:t>FOR</w:t>
      </w:r>
      <w:proofErr w:type="gramEnd"/>
      <w:r w:rsidR="00374AEE" w:rsidRPr="00184C50">
        <w:rPr>
          <w:b/>
          <w:bCs/>
          <w:i/>
          <w:iCs/>
          <w:color w:val="auto"/>
          <w:szCs w:val="24"/>
          <w:lang w:val="en-GB"/>
        </w:rPr>
        <w:t xml:space="preserve"> </w:t>
      </w:r>
      <w:r w:rsidR="00081898" w:rsidRPr="00184C50">
        <w:rPr>
          <w:b/>
          <w:bCs/>
          <w:i/>
          <w:iCs/>
          <w:color w:val="auto"/>
          <w:szCs w:val="24"/>
        </w:rPr>
        <w:t>THE CONSTRUCTION OF A REINFORCED CONCRETE BRIDGE LINKING NTEH -WOINDEH AND NTEH - ELEMIWONG IN FINGE VILLAGE, TUBAH COUNCIL AREA, MEZAM DIVISION OF THE NORTH WEST REGION</w:t>
      </w:r>
      <w:r w:rsidR="00374AEE" w:rsidRPr="00184C50">
        <w:rPr>
          <w:b/>
          <w:bCs/>
          <w:i/>
          <w:iCs/>
          <w:color w:val="auto"/>
          <w:szCs w:val="24"/>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6B40C9E5" w:rsidR="00DF7B23" w:rsidRPr="00DF7B23" w:rsidRDefault="00DF7B23" w:rsidP="005F20A1">
      <w:pPr>
        <w:numPr>
          <w:ilvl w:val="0"/>
          <w:numId w:val="50"/>
        </w:numPr>
        <w:suppressAutoHyphens/>
        <w:spacing w:before="120" w:after="120" w:line="240" w:lineRule="auto"/>
        <w:jc w:val="left"/>
        <w:rPr>
          <w:color w:val="auto"/>
          <w:szCs w:val="24"/>
          <w:lang w:val="en-GB"/>
        </w:rPr>
      </w:pPr>
      <w:r w:rsidRPr="00DF7B23">
        <w:rPr>
          <w:color w:val="auto"/>
          <w:szCs w:val="24"/>
          <w:lang w:val="en-GB"/>
        </w:rPr>
        <w:t>The deadline for submission of Quotations is the</w:t>
      </w:r>
      <w:r w:rsidR="001F3B11">
        <w:rPr>
          <w:b/>
          <w:color w:val="auto"/>
          <w:sz w:val="28"/>
          <w:szCs w:val="28"/>
          <w:lang w:val="en-GB"/>
        </w:rPr>
        <w:t xml:space="preserve"> </w:t>
      </w:r>
      <w:r w:rsidR="006A5815">
        <w:rPr>
          <w:b/>
          <w:color w:val="auto"/>
          <w:sz w:val="28"/>
          <w:szCs w:val="28"/>
          <w:lang w:val="en-GB"/>
        </w:rPr>
        <w:t>24</w:t>
      </w:r>
      <w:r w:rsidRPr="00DF7B23">
        <w:rPr>
          <w:b/>
          <w:color w:val="auto"/>
          <w:sz w:val="28"/>
          <w:szCs w:val="28"/>
          <w:lang w:val="en-GB"/>
        </w:rPr>
        <w:t>/</w:t>
      </w:r>
      <w:r w:rsidR="006A5815">
        <w:rPr>
          <w:b/>
          <w:color w:val="auto"/>
          <w:sz w:val="28"/>
          <w:szCs w:val="28"/>
          <w:lang w:val="en-GB"/>
        </w:rPr>
        <w:t>09</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5F20A1">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9C51783" w:rsidR="00DF7B23" w:rsidRPr="00D84877"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D84877">
        <w:rPr>
          <w:b/>
          <w:bCs/>
          <w:color w:val="auto"/>
          <w:szCs w:val="24"/>
          <w:lang w:val="en-GB"/>
        </w:rPr>
        <w:t xml:space="preserve">The Mayor of </w:t>
      </w:r>
      <w:r w:rsidR="00374AEE" w:rsidRPr="00D84877">
        <w:rPr>
          <w:b/>
          <w:bCs/>
          <w:color w:val="auto"/>
          <w:szCs w:val="24"/>
          <w:lang w:val="en-GB"/>
        </w:rPr>
        <w:t>TUBAH</w:t>
      </w:r>
      <w:r w:rsidRPr="00D84877">
        <w:rPr>
          <w:b/>
          <w:bCs/>
          <w:color w:val="auto"/>
          <w:szCs w:val="24"/>
          <w:lang w:val="en-GB"/>
        </w:rPr>
        <w:t xml:space="preserve"> Council</w:t>
      </w:r>
    </w:p>
    <w:p w14:paraId="083635A4" w14:textId="35AB8CC1" w:rsidR="00DF7B23" w:rsidRPr="00D84877" w:rsidRDefault="00DF7B23" w:rsidP="00DF7B23">
      <w:pPr>
        <w:widowControl w:val="0"/>
        <w:spacing w:after="0" w:line="240" w:lineRule="auto"/>
        <w:ind w:left="1267" w:firstLine="0"/>
        <w:jc w:val="left"/>
        <w:rPr>
          <w:color w:val="auto"/>
          <w:szCs w:val="24"/>
          <w:lang w:val="en-GB"/>
        </w:rPr>
      </w:pPr>
      <w:r w:rsidRPr="00D84877">
        <w:rPr>
          <w:color w:val="auto"/>
          <w:szCs w:val="24"/>
          <w:lang w:val="en-GB"/>
        </w:rPr>
        <w:t xml:space="preserve">Administration: </w:t>
      </w:r>
      <w:r w:rsidRPr="00D84877">
        <w:rPr>
          <w:color w:val="auto"/>
          <w:szCs w:val="24"/>
          <w:lang w:val="en-GB"/>
        </w:rPr>
        <w:tab/>
      </w:r>
      <w:r w:rsidRPr="00D84877">
        <w:rPr>
          <w:color w:val="auto"/>
          <w:szCs w:val="24"/>
          <w:lang w:val="en-GB"/>
        </w:rPr>
        <w:tab/>
      </w:r>
      <w:r w:rsidR="00374AEE" w:rsidRPr="00D84877">
        <w:rPr>
          <w:b/>
          <w:bCs/>
          <w:color w:val="auto"/>
          <w:szCs w:val="24"/>
          <w:lang w:val="en-GB"/>
        </w:rPr>
        <w:t>TUBAH</w:t>
      </w:r>
      <w:r w:rsidRPr="00D84877">
        <w:rPr>
          <w:b/>
          <w:bCs/>
          <w:color w:val="auto"/>
          <w:szCs w:val="24"/>
          <w:lang w:val="en-GB"/>
        </w:rPr>
        <w:t xml:space="preserve"> Council</w:t>
      </w:r>
    </w:p>
    <w:p w14:paraId="22B49398" w14:textId="68221C69" w:rsidR="00DF7B23" w:rsidRPr="00D84877" w:rsidRDefault="00DF7B23" w:rsidP="00DF7B23">
      <w:pPr>
        <w:widowControl w:val="0"/>
        <w:spacing w:after="0" w:line="240" w:lineRule="auto"/>
        <w:ind w:left="1267" w:firstLine="0"/>
        <w:jc w:val="left"/>
        <w:rPr>
          <w:color w:val="auto"/>
          <w:szCs w:val="24"/>
          <w:lang w:val="en-GB"/>
        </w:rPr>
      </w:pPr>
      <w:r w:rsidRPr="00D84877">
        <w:rPr>
          <w:color w:val="auto"/>
          <w:szCs w:val="24"/>
          <w:lang w:val="en-GB"/>
        </w:rPr>
        <w:t>Town:</w:t>
      </w:r>
      <w:r w:rsidRPr="00D84877">
        <w:rPr>
          <w:color w:val="auto"/>
          <w:szCs w:val="24"/>
          <w:lang w:val="en-GB"/>
        </w:rPr>
        <w:tab/>
      </w:r>
      <w:r w:rsidRPr="00D84877">
        <w:rPr>
          <w:color w:val="auto"/>
          <w:szCs w:val="24"/>
          <w:lang w:val="en-GB"/>
        </w:rPr>
        <w:tab/>
      </w:r>
      <w:r w:rsidRPr="00D84877">
        <w:rPr>
          <w:color w:val="auto"/>
          <w:szCs w:val="24"/>
          <w:lang w:val="en-GB"/>
        </w:rPr>
        <w:tab/>
      </w:r>
      <w:r w:rsidR="00374AEE" w:rsidRPr="00D84877">
        <w:rPr>
          <w:b/>
          <w:bCs/>
          <w:color w:val="auto"/>
          <w:szCs w:val="24"/>
          <w:lang w:val="en-GB"/>
        </w:rPr>
        <w:t>TUBAH</w:t>
      </w:r>
    </w:p>
    <w:p w14:paraId="048EFED8" w14:textId="090F87BF" w:rsidR="00DF7B23" w:rsidRPr="00D84877" w:rsidRDefault="00DF7B23" w:rsidP="00DF7B23">
      <w:pPr>
        <w:widowControl w:val="0"/>
        <w:spacing w:after="0" w:line="240" w:lineRule="auto"/>
        <w:ind w:left="1267" w:firstLine="0"/>
        <w:jc w:val="left"/>
        <w:rPr>
          <w:color w:val="auto"/>
          <w:szCs w:val="24"/>
          <w:lang w:val="en-GB"/>
        </w:rPr>
      </w:pPr>
      <w:r w:rsidRPr="00D84877">
        <w:rPr>
          <w:color w:val="auto"/>
          <w:szCs w:val="24"/>
          <w:lang w:val="en-GB"/>
        </w:rPr>
        <w:t>Located at:</w:t>
      </w:r>
      <w:r w:rsidR="005B0B27" w:rsidRPr="00D84877">
        <w:rPr>
          <w:color w:val="auto"/>
          <w:szCs w:val="24"/>
          <w:lang w:val="en-GB"/>
        </w:rPr>
        <w:t xml:space="preserve">                     </w:t>
      </w:r>
      <w:r w:rsidR="00374AEE" w:rsidRPr="00D84877">
        <w:rPr>
          <w:color w:val="auto"/>
          <w:szCs w:val="24"/>
          <w:lang w:val="en-GB"/>
        </w:rPr>
        <w:t>TUBAH</w:t>
      </w:r>
    </w:p>
    <w:p w14:paraId="7CD36906" w14:textId="2649E9FB" w:rsidR="00DF7B23" w:rsidRPr="00D84877" w:rsidRDefault="00DF7B23" w:rsidP="00DF7B23">
      <w:pPr>
        <w:widowControl w:val="0"/>
        <w:spacing w:after="0" w:line="240" w:lineRule="auto"/>
        <w:ind w:left="1267" w:firstLine="0"/>
        <w:jc w:val="left"/>
        <w:rPr>
          <w:color w:val="auto"/>
          <w:szCs w:val="24"/>
          <w:lang w:val="en-GB"/>
        </w:rPr>
      </w:pPr>
      <w:r w:rsidRPr="00D84877">
        <w:rPr>
          <w:color w:val="auto"/>
          <w:szCs w:val="24"/>
          <w:lang w:val="en-GB"/>
        </w:rPr>
        <w:t>PO. Box:</w:t>
      </w:r>
      <w:r w:rsidR="005B0B27" w:rsidRPr="00D84877">
        <w:rPr>
          <w:color w:val="auto"/>
          <w:szCs w:val="24"/>
          <w:lang w:val="en-GB"/>
        </w:rPr>
        <w:t xml:space="preserve">                        </w:t>
      </w:r>
      <w:r w:rsidR="00374AEE" w:rsidRPr="00D84877">
        <w:rPr>
          <w:color w:val="auto"/>
          <w:szCs w:val="24"/>
          <w:lang w:val="en-GB"/>
        </w:rPr>
        <w:t>1</w:t>
      </w:r>
      <w:r w:rsidR="00D84877">
        <w:rPr>
          <w:color w:val="auto"/>
          <w:szCs w:val="24"/>
          <w:lang w:val="en-GB"/>
        </w:rPr>
        <w:t>6</w:t>
      </w:r>
      <w:r w:rsidR="00374AEE" w:rsidRPr="00D84877">
        <w:rPr>
          <w:color w:val="auto"/>
          <w:szCs w:val="24"/>
          <w:lang w:val="en-GB"/>
        </w:rPr>
        <w:t xml:space="preserve"> BAMBI</w:t>
      </w:r>
      <w:r w:rsidR="00D84877">
        <w:rPr>
          <w:color w:val="auto"/>
          <w:szCs w:val="24"/>
          <w:lang w:val="en-GB"/>
        </w:rPr>
        <w:t>LI</w:t>
      </w:r>
    </w:p>
    <w:p w14:paraId="55711319" w14:textId="77777777" w:rsidR="00DF7B23" w:rsidRPr="00D84877" w:rsidRDefault="00DF7B23" w:rsidP="00DF7B23">
      <w:pPr>
        <w:widowControl w:val="0"/>
        <w:spacing w:after="0" w:line="240" w:lineRule="auto"/>
        <w:ind w:left="1267" w:firstLine="0"/>
        <w:jc w:val="left"/>
        <w:rPr>
          <w:color w:val="auto"/>
          <w:szCs w:val="24"/>
          <w:lang w:val="en-GB"/>
        </w:rPr>
      </w:pPr>
      <w:r w:rsidRPr="00D84877">
        <w:rPr>
          <w:color w:val="auto"/>
          <w:szCs w:val="24"/>
          <w:lang w:val="en-GB"/>
        </w:rPr>
        <w:t>Country:</w:t>
      </w:r>
      <w:r w:rsidRPr="00D84877">
        <w:rPr>
          <w:color w:val="auto"/>
          <w:szCs w:val="24"/>
          <w:lang w:val="en-GB"/>
        </w:rPr>
        <w:tab/>
      </w:r>
      <w:r w:rsidRPr="00D84877">
        <w:rPr>
          <w:color w:val="auto"/>
          <w:szCs w:val="24"/>
          <w:lang w:val="en-GB"/>
        </w:rPr>
        <w:tab/>
      </w:r>
      <w:r w:rsidRPr="00D84877">
        <w:rPr>
          <w:color w:val="auto"/>
          <w:szCs w:val="24"/>
          <w:lang w:val="en-GB"/>
        </w:rPr>
        <w:tab/>
      </w:r>
      <w:r w:rsidRPr="00D84877">
        <w:rPr>
          <w:b/>
          <w:bCs/>
          <w:color w:val="auto"/>
          <w:szCs w:val="24"/>
          <w:lang w:val="en-GB"/>
        </w:rPr>
        <w:t>Cameroon</w:t>
      </w:r>
    </w:p>
    <w:p w14:paraId="6DF6931A" w14:textId="49220C27" w:rsidR="00DF7B23" w:rsidRPr="00D84877" w:rsidRDefault="00DF7B23" w:rsidP="00DF7B23">
      <w:pPr>
        <w:tabs>
          <w:tab w:val="left" w:pos="2880"/>
        </w:tabs>
        <w:suppressAutoHyphens/>
        <w:spacing w:after="0" w:line="240" w:lineRule="auto"/>
        <w:ind w:left="720" w:firstLine="0"/>
        <w:rPr>
          <w:iCs/>
          <w:color w:val="auto"/>
          <w:szCs w:val="24"/>
          <w:lang w:val="en-GB"/>
        </w:rPr>
      </w:pPr>
      <w:r w:rsidRPr="00D84877">
        <w:rPr>
          <w:iCs/>
          <w:color w:val="auto"/>
          <w:szCs w:val="24"/>
          <w:lang w:val="en-GB"/>
        </w:rPr>
        <w:t xml:space="preserve">     Cell phone:</w:t>
      </w:r>
      <w:r w:rsidRPr="00D84877">
        <w:rPr>
          <w:iCs/>
          <w:color w:val="auto"/>
          <w:szCs w:val="24"/>
          <w:lang w:val="en-GB"/>
        </w:rPr>
        <w:tab/>
      </w:r>
      <w:r w:rsidR="00374AEE" w:rsidRPr="00D84877">
        <w:rPr>
          <w:iCs/>
          <w:color w:val="auto"/>
          <w:szCs w:val="24"/>
          <w:lang w:val="en-GB"/>
        </w:rPr>
        <w:t>(+237) 679499797/678946219</w:t>
      </w:r>
    </w:p>
    <w:p w14:paraId="7C4E1D54" w14:textId="4104A183" w:rsidR="00DF7B23" w:rsidRPr="00DF7B23" w:rsidRDefault="00DF7B23" w:rsidP="00374AEE">
      <w:pPr>
        <w:suppressAutoHyphens/>
        <w:spacing w:after="0" w:line="240" w:lineRule="auto"/>
        <w:ind w:left="2880" w:hanging="2160"/>
        <w:rPr>
          <w:iCs/>
          <w:color w:val="auto"/>
          <w:szCs w:val="24"/>
          <w:lang w:val="en-GB"/>
        </w:rPr>
      </w:pPr>
      <w:r w:rsidRPr="00D84877">
        <w:rPr>
          <w:iCs/>
          <w:color w:val="auto"/>
          <w:szCs w:val="24"/>
          <w:lang w:val="en-GB"/>
        </w:rPr>
        <w:t xml:space="preserve">              </w:t>
      </w:r>
      <w:proofErr w:type="gramStart"/>
      <w:r w:rsidRPr="00D84877">
        <w:rPr>
          <w:iCs/>
          <w:color w:val="auto"/>
          <w:szCs w:val="24"/>
          <w:lang w:val="en-GB"/>
        </w:rPr>
        <w:t>Mail :</w:t>
      </w:r>
      <w:proofErr w:type="gramEnd"/>
      <w:r w:rsidRPr="00D84877">
        <w:rPr>
          <w:iCs/>
          <w:color w:val="auto"/>
          <w:szCs w:val="24"/>
          <w:lang w:val="en-GB"/>
        </w:rPr>
        <w:tab/>
      </w:r>
      <w:hyperlink r:id="rId14" w:history="1">
        <w:r w:rsidR="00374AEE" w:rsidRPr="00D84877">
          <w:rPr>
            <w:rStyle w:val="Hyperlink"/>
            <w:iCs/>
            <w:szCs w:val="24"/>
          </w:rPr>
          <w:t>tubahcouncil.net</w:t>
        </w:r>
        <w:r w:rsidR="00374AEE" w:rsidRPr="00D84877">
          <w:rPr>
            <w:rStyle w:val="Hyperlink"/>
            <w:iCs/>
            <w:szCs w:val="24"/>
            <w:lang w:val="en-GB"/>
          </w:rPr>
          <w:t>@gmail.com</w:t>
        </w:r>
      </w:hyperlink>
      <w:r w:rsidRPr="00D84877">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0A67457C" w:rsidR="00DF7B23" w:rsidRPr="00DF7B23" w:rsidRDefault="00DF7B23" w:rsidP="005F20A1">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374AEE">
        <w:rPr>
          <w:b/>
          <w:bCs/>
          <w:color w:val="auto"/>
          <w:szCs w:val="24"/>
          <w:lang w:val="en-GB"/>
        </w:rPr>
        <w:t>TUBAH</w:t>
      </w:r>
      <w:r w:rsidRPr="00DF7B23">
        <w:rPr>
          <w:b/>
          <w:bCs/>
          <w:color w:val="auto"/>
          <w:szCs w:val="24"/>
          <w:lang w:val="en-GB"/>
        </w:rPr>
        <w:t xml:space="preserve"> Council</w:t>
      </w:r>
      <w:r w:rsidRPr="00DF7B23">
        <w:rPr>
          <w:color w:val="auto"/>
          <w:szCs w:val="24"/>
          <w:lang w:val="en-GB"/>
        </w:rPr>
        <w:t xml:space="preserve"> on </w:t>
      </w:r>
      <w:r w:rsidR="006442B2">
        <w:rPr>
          <w:b/>
          <w:szCs w:val="24"/>
          <w:lang w:val="en-GB"/>
        </w:rPr>
        <w:t>24</w:t>
      </w:r>
      <w:r w:rsidR="009B14FF" w:rsidRPr="009B14FF">
        <w:rPr>
          <w:b/>
          <w:szCs w:val="24"/>
        </w:rPr>
        <w:t>/</w:t>
      </w:r>
      <w:r w:rsidR="006442B2">
        <w:rPr>
          <w:b/>
          <w:szCs w:val="24"/>
        </w:rPr>
        <w:t>09</w:t>
      </w:r>
      <w:r w:rsidR="009B14FF" w:rsidRPr="009B14FF">
        <w:rPr>
          <w:b/>
          <w:szCs w:val="24"/>
        </w:rPr>
        <w:t xml:space="preserve">/2026 </w:t>
      </w:r>
      <w:r w:rsidRPr="00DF7B23">
        <w:rPr>
          <w:b/>
          <w:bCs/>
          <w:color w:val="auto"/>
          <w:sz w:val="28"/>
          <w:szCs w:val="28"/>
          <w:lang w:val="en-GB"/>
        </w:rPr>
        <w:t>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5F20A1">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5F20A1">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5F20A1">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5F20A1">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3BF3A8DD" w14:textId="77777777" w:rsidR="002F00D0" w:rsidRDefault="002F00D0" w:rsidP="00DF7B23">
      <w:pPr>
        <w:suppressAutoHyphens/>
        <w:spacing w:before="120" w:after="120" w:line="240" w:lineRule="auto"/>
        <w:ind w:firstLine="0"/>
        <w:jc w:val="center"/>
        <w:rPr>
          <w:b/>
          <w:bCs/>
          <w:color w:val="auto"/>
          <w:szCs w:val="24"/>
          <w:lang w:val="en-GB"/>
        </w:rPr>
      </w:pPr>
    </w:p>
    <w:p w14:paraId="1A140700" w14:textId="77777777" w:rsidR="002F00D0" w:rsidRDefault="002F00D0" w:rsidP="00DF7B23">
      <w:pPr>
        <w:suppressAutoHyphens/>
        <w:spacing w:before="120" w:after="120" w:line="240" w:lineRule="auto"/>
        <w:ind w:firstLine="0"/>
        <w:jc w:val="center"/>
        <w:rPr>
          <w:b/>
          <w:bCs/>
          <w:color w:val="auto"/>
          <w:szCs w:val="24"/>
          <w:lang w:val="en-GB"/>
        </w:rPr>
      </w:pPr>
    </w:p>
    <w:p w14:paraId="4D74BD04" w14:textId="77777777" w:rsidR="002F00D0" w:rsidRDefault="002F00D0" w:rsidP="00DF7B23">
      <w:pPr>
        <w:suppressAutoHyphens/>
        <w:spacing w:before="120" w:after="120" w:line="240" w:lineRule="auto"/>
        <w:ind w:firstLine="0"/>
        <w:jc w:val="center"/>
        <w:rPr>
          <w:b/>
          <w:bCs/>
          <w:color w:val="auto"/>
          <w:szCs w:val="24"/>
          <w:lang w:val="en-GB"/>
        </w:rPr>
      </w:pPr>
    </w:p>
    <w:p w14:paraId="7437F8A5" w14:textId="77777777" w:rsidR="002F00D0" w:rsidRDefault="002F00D0" w:rsidP="00DF7B23">
      <w:pPr>
        <w:suppressAutoHyphens/>
        <w:spacing w:before="120" w:after="120" w:line="240" w:lineRule="auto"/>
        <w:ind w:firstLine="0"/>
        <w:jc w:val="center"/>
        <w:rPr>
          <w:b/>
          <w:bCs/>
          <w:color w:val="auto"/>
          <w:szCs w:val="24"/>
          <w:lang w:val="en-GB"/>
        </w:rPr>
      </w:pPr>
    </w:p>
    <w:p w14:paraId="28AC66F3" w14:textId="77777777" w:rsidR="002F00D0" w:rsidRDefault="002F00D0" w:rsidP="00DF7B23">
      <w:pPr>
        <w:suppressAutoHyphens/>
        <w:spacing w:before="120" w:after="120" w:line="240" w:lineRule="auto"/>
        <w:ind w:firstLine="0"/>
        <w:jc w:val="center"/>
        <w:rPr>
          <w:b/>
          <w:bCs/>
          <w:color w:val="auto"/>
          <w:szCs w:val="24"/>
          <w:lang w:val="en-GB"/>
        </w:rPr>
      </w:pPr>
    </w:p>
    <w:p w14:paraId="1AD3506E" w14:textId="77777777" w:rsidR="002F00D0" w:rsidRDefault="002F00D0" w:rsidP="00DF7B23">
      <w:pPr>
        <w:suppressAutoHyphens/>
        <w:spacing w:before="120" w:after="120" w:line="240" w:lineRule="auto"/>
        <w:ind w:firstLine="0"/>
        <w:jc w:val="center"/>
        <w:rPr>
          <w:b/>
          <w:bCs/>
          <w:color w:val="auto"/>
          <w:szCs w:val="24"/>
          <w:lang w:val="en-GB"/>
        </w:rPr>
      </w:pPr>
    </w:p>
    <w:p w14:paraId="0C8033CB" w14:textId="77777777" w:rsidR="002F00D0" w:rsidRDefault="002F00D0" w:rsidP="00DF7B23">
      <w:pPr>
        <w:suppressAutoHyphens/>
        <w:spacing w:before="120" w:after="120" w:line="240" w:lineRule="auto"/>
        <w:ind w:firstLine="0"/>
        <w:jc w:val="center"/>
        <w:rPr>
          <w:b/>
          <w:bCs/>
          <w:color w:val="auto"/>
          <w:szCs w:val="24"/>
          <w:lang w:val="en-GB"/>
        </w:rPr>
      </w:pPr>
    </w:p>
    <w:p w14:paraId="63E227CA" w14:textId="77777777" w:rsidR="002F00D0" w:rsidRDefault="002F00D0" w:rsidP="00DF7B23">
      <w:pPr>
        <w:suppressAutoHyphens/>
        <w:spacing w:before="120" w:after="120" w:line="240" w:lineRule="auto"/>
        <w:ind w:firstLine="0"/>
        <w:jc w:val="center"/>
        <w:rPr>
          <w:b/>
          <w:bCs/>
          <w:color w:val="auto"/>
          <w:szCs w:val="24"/>
          <w:lang w:val="en-GB"/>
        </w:rPr>
      </w:pPr>
    </w:p>
    <w:p w14:paraId="77D36463" w14:textId="34E496E7" w:rsidR="00DF7B23" w:rsidRP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F967FD" w:rsidRPr="006B5A0C" w14:paraId="49112F0E"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2D705" w14:textId="77777777" w:rsidR="00F967FD" w:rsidRPr="006B5A0C" w:rsidRDefault="00F967FD"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FC4EA" w14:textId="77777777" w:rsidR="00F967FD" w:rsidRPr="006B5A0C" w:rsidRDefault="00F967FD"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226A4" w14:textId="77777777" w:rsidR="00F967FD" w:rsidRPr="006B5A0C" w:rsidRDefault="00F967FD"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F967FD" w:rsidRPr="006B5A0C" w14:paraId="1B830E2C"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346FEE2" w14:textId="77777777" w:rsidR="00F967FD" w:rsidRPr="006B5A0C" w:rsidRDefault="00F967FD"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ACF2ED" w14:textId="77777777" w:rsidR="00F967FD" w:rsidRPr="006B5A0C" w:rsidRDefault="00F967FD"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04B3D" w14:textId="77777777" w:rsidR="00F967FD" w:rsidRPr="006B5A0C" w:rsidRDefault="00F967FD" w:rsidP="00FF01BA">
            <w:pPr>
              <w:widowControl w:val="0"/>
              <w:tabs>
                <w:tab w:val="left" w:pos="7080"/>
              </w:tabs>
              <w:autoSpaceDE w:val="0"/>
              <w:spacing w:after="0" w:line="240" w:lineRule="auto"/>
              <w:ind w:right="-20" w:firstLine="0"/>
              <w:jc w:val="center"/>
              <w:rPr>
                <w:b/>
                <w:iCs/>
                <w:color w:val="auto"/>
                <w:lang w:val="en-GB"/>
              </w:rPr>
            </w:pPr>
          </w:p>
        </w:tc>
      </w:tr>
      <w:tr w:rsidR="00F967FD" w:rsidRPr="006B5A0C" w14:paraId="55564E13" w14:textId="77777777" w:rsidTr="00FF01BA">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DC36B81"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FEC36" w14:textId="77777777" w:rsidR="00F967FD" w:rsidRPr="006B5A0C" w:rsidRDefault="00F967FD"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59DE0"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F967FD" w:rsidRPr="006B5A0C" w14:paraId="313F19C8"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AFE157A" w14:textId="77777777" w:rsidR="00F967FD" w:rsidRPr="006B5A0C" w:rsidRDefault="00F967FD"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DCB6" w14:textId="77777777" w:rsidR="00F967FD" w:rsidRPr="006B5A0C" w:rsidRDefault="00F967FD"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20177" w14:textId="77777777" w:rsidR="00F967FD" w:rsidRPr="006B5A0C" w:rsidRDefault="00F967FD" w:rsidP="00FF01BA">
            <w:pPr>
              <w:spacing w:after="0" w:line="240" w:lineRule="auto"/>
              <w:ind w:firstLine="0"/>
              <w:jc w:val="left"/>
              <w:rPr>
                <w:color w:val="auto"/>
                <w:lang w:val="en-GB"/>
              </w:rPr>
            </w:pPr>
            <w:r w:rsidRPr="006B5A0C">
              <w:rPr>
                <w:iCs/>
                <w:color w:val="auto"/>
                <w:sz w:val="22"/>
                <w:lang w:val="en-GB"/>
              </w:rPr>
              <w:t>Yes/No</w:t>
            </w:r>
          </w:p>
        </w:tc>
      </w:tr>
      <w:tr w:rsidR="00F967FD" w:rsidRPr="006B5A0C" w14:paraId="2AE25BEC"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CCCE88B"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20300" w14:textId="77777777" w:rsidR="00F967FD" w:rsidRPr="006B5A0C" w:rsidRDefault="00F967FD"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9DD0F"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638AD0BF"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8ED2D8C" w14:textId="77777777" w:rsidR="00F967FD" w:rsidRPr="006B5A0C" w:rsidRDefault="00F967FD" w:rsidP="00FF01BA">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DF93245" w14:textId="77777777" w:rsidR="00F967FD" w:rsidRPr="006B5A0C" w:rsidRDefault="00F967FD"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A55CF" w14:textId="77777777" w:rsidR="00F967FD" w:rsidRPr="006B5A0C" w:rsidRDefault="00F967FD" w:rsidP="00FF01BA">
            <w:pPr>
              <w:widowControl w:val="0"/>
              <w:tabs>
                <w:tab w:val="left" w:pos="7080"/>
              </w:tabs>
              <w:autoSpaceDE w:val="0"/>
              <w:spacing w:after="0" w:line="240" w:lineRule="auto"/>
              <w:ind w:right="-20" w:firstLine="0"/>
              <w:jc w:val="center"/>
              <w:rPr>
                <w:color w:val="auto"/>
                <w:lang w:val="en-GB"/>
              </w:rPr>
            </w:pPr>
          </w:p>
        </w:tc>
      </w:tr>
      <w:tr w:rsidR="00F967FD" w:rsidRPr="006B5A0C" w14:paraId="7AD358A0"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F77149D" w14:textId="77777777" w:rsidR="00F967FD" w:rsidRPr="006B5A0C" w:rsidRDefault="00F967F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65EB415"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A2F7CCC" w14:textId="77777777" w:rsidR="00F967FD" w:rsidRPr="006B5A0C" w:rsidRDefault="00F967FD"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F967FD" w:rsidRPr="006B5A0C" w14:paraId="697C58D8" w14:textId="77777777" w:rsidTr="00FF01BA">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18FBED03" w14:textId="77777777" w:rsidR="00F967FD" w:rsidRPr="006B5A0C" w:rsidRDefault="00F967F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03B5F" w14:textId="66AB8E41"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One reference similar to the mission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27697" w14:textId="77777777" w:rsidR="00F967FD" w:rsidRPr="006B5A0C" w:rsidRDefault="00F967FD"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F967FD" w:rsidRPr="006B5A0C" w14:paraId="730A04E7"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2693613" w14:textId="77777777" w:rsidR="00F967FD" w:rsidRPr="006B5A0C" w:rsidRDefault="00F967F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4C6E69"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34A77C" w14:textId="77777777" w:rsidR="00F967FD" w:rsidRPr="006B5A0C" w:rsidRDefault="00F967F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F967FD" w:rsidRPr="006B5A0C" w14:paraId="2E7F0A7C" w14:textId="77777777" w:rsidTr="00FF01BA">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626B0F59" w14:textId="77777777" w:rsidR="00F967FD" w:rsidRPr="006B5A0C" w:rsidRDefault="00F967FD"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038A5DE" w14:textId="77777777" w:rsidR="00F967FD" w:rsidRPr="006B5A0C" w:rsidRDefault="00F967FD"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01C00" w14:textId="77777777" w:rsidR="00F967FD" w:rsidRPr="006B5A0C" w:rsidRDefault="00F967FD" w:rsidP="00FF01BA">
            <w:pPr>
              <w:widowControl w:val="0"/>
              <w:tabs>
                <w:tab w:val="left" w:pos="7080"/>
              </w:tabs>
              <w:autoSpaceDE w:val="0"/>
              <w:spacing w:after="0" w:line="240" w:lineRule="auto"/>
              <w:ind w:right="-20" w:firstLine="0"/>
              <w:jc w:val="center"/>
              <w:rPr>
                <w:color w:val="auto"/>
                <w:lang w:val="en-GB"/>
              </w:rPr>
            </w:pPr>
          </w:p>
        </w:tc>
      </w:tr>
      <w:tr w:rsidR="00F967FD" w:rsidRPr="006B5A0C" w14:paraId="1AB5BD1B" w14:textId="77777777" w:rsidTr="00FF01BA">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AC212C2"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682E7" w14:textId="77777777" w:rsidR="00F967FD" w:rsidRPr="006B5A0C" w:rsidRDefault="00F967FD" w:rsidP="00F967FD">
            <w:pPr>
              <w:numPr>
                <w:ilvl w:val="0"/>
                <w:numId w:val="53"/>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8BD5F"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p>
        </w:tc>
      </w:tr>
      <w:tr w:rsidR="00F967FD" w:rsidRPr="006B5A0C" w14:paraId="5019801B" w14:textId="77777777" w:rsidTr="00FF01BA">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924753F" w14:textId="77777777" w:rsidR="00F967FD" w:rsidRPr="006B5A0C" w:rsidRDefault="00F967FD"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2D3D2"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4E246" w14:textId="77777777" w:rsidR="00F967FD" w:rsidRPr="006B5A0C" w:rsidRDefault="00F967FD" w:rsidP="00FF01BA">
            <w:pPr>
              <w:spacing w:after="0" w:line="240" w:lineRule="auto"/>
              <w:ind w:firstLine="0"/>
              <w:jc w:val="left"/>
              <w:rPr>
                <w:color w:val="auto"/>
                <w:lang w:val="en-GB"/>
              </w:rPr>
            </w:pPr>
            <w:r w:rsidRPr="006B5A0C">
              <w:rPr>
                <w:iCs/>
                <w:color w:val="auto"/>
                <w:sz w:val="22"/>
                <w:lang w:val="en-GB"/>
              </w:rPr>
              <w:t>Yes/No</w:t>
            </w:r>
          </w:p>
        </w:tc>
      </w:tr>
      <w:tr w:rsidR="00F967FD" w:rsidRPr="006B5A0C" w14:paraId="2535FDF7"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D545C21"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F5367"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F622B" w14:textId="77777777" w:rsidR="00F967FD" w:rsidRPr="006B5A0C" w:rsidRDefault="00F967FD" w:rsidP="00FF01BA">
            <w:pPr>
              <w:spacing w:after="0" w:line="240" w:lineRule="auto"/>
              <w:ind w:firstLine="0"/>
              <w:jc w:val="left"/>
              <w:rPr>
                <w:color w:val="auto"/>
                <w:lang w:val="en-GB"/>
              </w:rPr>
            </w:pPr>
            <w:r w:rsidRPr="006B5A0C">
              <w:rPr>
                <w:iCs/>
                <w:color w:val="auto"/>
                <w:sz w:val="22"/>
                <w:lang w:val="en-GB"/>
              </w:rPr>
              <w:t>Yes/No</w:t>
            </w:r>
          </w:p>
        </w:tc>
      </w:tr>
      <w:tr w:rsidR="00F967FD" w:rsidRPr="006B5A0C" w14:paraId="2872D81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35CA767"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ED683"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82CFD"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135A856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8D93064"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24917"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CC41"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26E796B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2BB6A5A"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BBFB2"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5EC51"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7921946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D8E12FF"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B932B"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9C89B"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06545228"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8485406" w14:textId="77777777" w:rsidR="00F967FD" w:rsidRPr="006B5A0C" w:rsidRDefault="00F967FD" w:rsidP="00FF01BA">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C1AA9" w14:textId="77777777" w:rsidR="00F967FD" w:rsidRPr="006B5A0C" w:rsidRDefault="00F967FD" w:rsidP="00F967FD">
            <w:pPr>
              <w:numPr>
                <w:ilvl w:val="0"/>
                <w:numId w:val="53"/>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78CE1" w14:textId="77777777" w:rsidR="00F967FD" w:rsidRPr="006B5A0C" w:rsidRDefault="00F967FD" w:rsidP="00FF01BA">
            <w:pPr>
              <w:spacing w:after="0" w:line="240" w:lineRule="auto"/>
              <w:ind w:firstLine="0"/>
              <w:jc w:val="left"/>
              <w:rPr>
                <w:iCs/>
                <w:color w:val="auto"/>
                <w:sz w:val="22"/>
                <w:lang w:val="en-GB"/>
              </w:rPr>
            </w:pPr>
          </w:p>
        </w:tc>
      </w:tr>
      <w:tr w:rsidR="00F967FD" w:rsidRPr="006B5A0C" w14:paraId="25E74759"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BE087C5" w14:textId="77777777" w:rsidR="00F967FD" w:rsidRPr="006B5A0C" w:rsidRDefault="00F967FD"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57619"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0555A"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243AE7D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4A8D94E"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5531C"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247D6" w14:textId="77777777" w:rsidR="00F967FD" w:rsidRPr="006B5A0C" w:rsidRDefault="00F967FD" w:rsidP="00FF01BA">
            <w:pPr>
              <w:spacing w:after="0" w:line="240" w:lineRule="auto"/>
              <w:ind w:firstLine="0"/>
              <w:jc w:val="left"/>
              <w:rPr>
                <w:iCs/>
                <w:color w:val="auto"/>
                <w:sz w:val="22"/>
                <w:lang w:val="en-GB"/>
              </w:rPr>
            </w:pPr>
          </w:p>
        </w:tc>
      </w:tr>
      <w:tr w:rsidR="00F967FD" w:rsidRPr="006B5A0C" w14:paraId="6BA221C6"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2DBCED6"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AAB07"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009BB"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1BAB2B5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5F696C6"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30EDC"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DDB19"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58868D58"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0AB9476"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B2825"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FCC8A"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141B4A8D"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CE94030"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03565"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D5A3B"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200EC4F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607B0C7"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5ACEB" w14:textId="77777777" w:rsidR="00F967FD" w:rsidRPr="006B5A0C" w:rsidRDefault="00F967FD" w:rsidP="00F967FD">
            <w:pPr>
              <w:numPr>
                <w:ilvl w:val="0"/>
                <w:numId w:val="53"/>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77920" w14:textId="77777777" w:rsidR="00F967FD" w:rsidRPr="006B5A0C" w:rsidRDefault="00F967FD" w:rsidP="00FF01BA">
            <w:pPr>
              <w:spacing w:after="0" w:line="240" w:lineRule="auto"/>
              <w:ind w:firstLine="0"/>
              <w:jc w:val="left"/>
              <w:rPr>
                <w:iCs/>
                <w:color w:val="auto"/>
                <w:sz w:val="22"/>
                <w:lang w:val="en-GB"/>
              </w:rPr>
            </w:pPr>
          </w:p>
        </w:tc>
      </w:tr>
      <w:tr w:rsidR="00F967FD" w:rsidRPr="006B5A0C" w14:paraId="13A1AD38"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1A66FB9" w14:textId="77777777" w:rsidR="00F967FD" w:rsidRPr="006B5A0C" w:rsidRDefault="00F967FD"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8F70F"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AAED2"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2932C8C6"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C7F0BCB"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44B67"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D9465"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1C56C052"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C4D24DB"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B9FA1"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7B490"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089B57B8"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71CD29F"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8E685"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03E1B"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24273312" w14:textId="77777777" w:rsidTr="00FF01BA">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A80F360"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5994B" w14:textId="77777777" w:rsidR="00F967FD" w:rsidRPr="006B5A0C" w:rsidRDefault="00F967FD"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6AFE9"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6F3DBE08"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EDF0094" w14:textId="77777777" w:rsidR="00F967FD" w:rsidRPr="006B5A0C" w:rsidRDefault="00F967FD"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C25D960" w14:textId="77777777" w:rsidR="00F967FD" w:rsidRPr="006B5A0C" w:rsidRDefault="00F967FD"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106C6" w14:textId="77777777" w:rsidR="00F967FD" w:rsidRPr="006B5A0C" w:rsidRDefault="00F967FD" w:rsidP="00FF01BA">
            <w:pPr>
              <w:widowControl w:val="0"/>
              <w:tabs>
                <w:tab w:val="left" w:pos="7080"/>
              </w:tabs>
              <w:autoSpaceDE w:val="0"/>
              <w:spacing w:after="0" w:line="240" w:lineRule="auto"/>
              <w:ind w:right="-20" w:firstLine="0"/>
              <w:jc w:val="center"/>
              <w:rPr>
                <w:color w:val="auto"/>
                <w:lang w:val="en-GB"/>
              </w:rPr>
            </w:pPr>
          </w:p>
        </w:tc>
      </w:tr>
      <w:tr w:rsidR="00F967FD" w:rsidRPr="006B5A0C" w14:paraId="128200FA" w14:textId="77777777" w:rsidTr="00FF01BA">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EB02C86" w14:textId="77777777" w:rsidR="00F967FD" w:rsidRPr="006B5A0C" w:rsidRDefault="00F967FD" w:rsidP="00FF01BA">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8CEA5" w14:textId="77777777" w:rsidR="00F967FD" w:rsidRPr="006B5A0C" w:rsidRDefault="00F967FD" w:rsidP="00FF01BA">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0C7219" w14:textId="77777777" w:rsidR="00F967FD" w:rsidRPr="006B5A0C" w:rsidRDefault="00F967FD" w:rsidP="00FF01BA">
            <w:pPr>
              <w:spacing w:after="0" w:line="240" w:lineRule="auto"/>
              <w:ind w:firstLine="0"/>
              <w:jc w:val="left"/>
              <w:rPr>
                <w:color w:val="auto"/>
                <w:lang w:val="en-GB"/>
              </w:rPr>
            </w:pPr>
            <w:r w:rsidRPr="006B5A0C">
              <w:rPr>
                <w:iCs/>
                <w:color w:val="auto"/>
                <w:sz w:val="22"/>
                <w:lang w:val="en-GB"/>
              </w:rPr>
              <w:t>Yes/No</w:t>
            </w:r>
          </w:p>
        </w:tc>
      </w:tr>
      <w:tr w:rsidR="00F967FD" w:rsidRPr="006B5A0C" w14:paraId="07E8EDAB" w14:textId="77777777" w:rsidTr="00FF01BA">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06C2CC5" w14:textId="77777777" w:rsidR="00F967FD" w:rsidRPr="006B5A0C" w:rsidRDefault="00F967FD" w:rsidP="00FF01BA">
            <w:pPr>
              <w:spacing w:after="0" w:line="240" w:lineRule="auto"/>
              <w:ind w:firstLine="0"/>
              <w:jc w:val="left"/>
              <w:rPr>
                <w:b/>
                <w:iCs/>
                <w:color w:val="auto"/>
                <w:sz w:val="22"/>
                <w:lang w:val="en-GB"/>
              </w:rPr>
            </w:pPr>
          </w:p>
          <w:p w14:paraId="70FE5303" w14:textId="77777777" w:rsidR="00F967FD" w:rsidRPr="006B5A0C" w:rsidRDefault="00F967FD"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7C384EF" w14:textId="77777777" w:rsidR="00F967FD" w:rsidRPr="006B5A0C" w:rsidRDefault="00F967FD"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CFC5ED" w14:textId="77777777" w:rsidR="00F967FD" w:rsidRPr="006B5A0C" w:rsidRDefault="00F967FD" w:rsidP="00FF01BA">
            <w:pPr>
              <w:widowControl w:val="0"/>
              <w:tabs>
                <w:tab w:val="left" w:pos="7080"/>
              </w:tabs>
              <w:autoSpaceDE w:val="0"/>
              <w:spacing w:after="0" w:line="240" w:lineRule="auto"/>
              <w:ind w:right="-20" w:firstLine="0"/>
              <w:jc w:val="left"/>
              <w:rPr>
                <w:color w:val="auto"/>
                <w:lang w:val="en-GB"/>
              </w:rPr>
            </w:pPr>
          </w:p>
        </w:tc>
      </w:tr>
      <w:tr w:rsidR="00F967FD" w:rsidRPr="006B5A0C" w14:paraId="32F3A35D"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DF26110" w14:textId="77777777" w:rsidR="00F967FD" w:rsidRPr="006B5A0C" w:rsidRDefault="00F967FD" w:rsidP="00FF01BA">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24F2C" w14:textId="77777777" w:rsidR="00F967FD" w:rsidRPr="006B5A0C" w:rsidRDefault="00F967FD" w:rsidP="00FF01BA">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412D7" w14:textId="77777777" w:rsidR="00F967FD" w:rsidRPr="006B5A0C" w:rsidRDefault="00F967FD" w:rsidP="00FF01BA">
            <w:pPr>
              <w:spacing w:after="0" w:line="240" w:lineRule="auto"/>
              <w:ind w:firstLine="0"/>
              <w:jc w:val="left"/>
              <w:rPr>
                <w:color w:val="auto"/>
                <w:lang w:val="en-GB"/>
              </w:rPr>
            </w:pPr>
            <w:r w:rsidRPr="006B5A0C">
              <w:rPr>
                <w:iCs/>
                <w:color w:val="auto"/>
                <w:sz w:val="22"/>
                <w:lang w:val="en-GB"/>
              </w:rPr>
              <w:t>Yes/No</w:t>
            </w:r>
          </w:p>
        </w:tc>
      </w:tr>
      <w:tr w:rsidR="00F967FD" w:rsidRPr="006B5A0C" w14:paraId="7B00E733"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7CEF7EF" w14:textId="77777777" w:rsidR="00F967FD" w:rsidRPr="006B5A0C" w:rsidRDefault="00F967FD" w:rsidP="00FF01BA">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A5ACC" w14:textId="77777777" w:rsidR="00F967FD" w:rsidRPr="006B5A0C" w:rsidRDefault="00F967FD" w:rsidP="00FF01BA">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4A2F2F"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7A4B8935"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CB29A84"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EB80F" w14:textId="77777777" w:rsidR="00F967FD" w:rsidRPr="006B5A0C" w:rsidRDefault="00F967FD" w:rsidP="00FF01BA">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47E5E6" w14:textId="77777777" w:rsidR="00F967FD" w:rsidRPr="006B5A0C" w:rsidRDefault="00F967FD" w:rsidP="00FF01BA">
            <w:pPr>
              <w:spacing w:after="0" w:line="240" w:lineRule="auto"/>
              <w:ind w:firstLine="0"/>
              <w:jc w:val="left"/>
              <w:rPr>
                <w:color w:val="auto"/>
                <w:lang w:val="en-GB"/>
              </w:rPr>
            </w:pPr>
            <w:r w:rsidRPr="006B5A0C">
              <w:rPr>
                <w:iCs/>
                <w:color w:val="auto"/>
                <w:sz w:val="22"/>
                <w:lang w:val="en-GB"/>
              </w:rPr>
              <w:t>Yes/No</w:t>
            </w:r>
          </w:p>
        </w:tc>
      </w:tr>
      <w:tr w:rsidR="00F967FD" w:rsidRPr="006B5A0C" w14:paraId="209BFF08"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EDBC2BF"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AE30B" w14:textId="77777777" w:rsidR="00F967FD" w:rsidRPr="006B5A0C" w:rsidRDefault="00F967FD" w:rsidP="00FF01BA">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4E5AC"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5B3017C0" w14:textId="77777777" w:rsidTr="00FF01BA">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B93A003"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E5F38" w14:textId="77777777" w:rsidR="00F967FD" w:rsidRPr="006B5A0C" w:rsidRDefault="00F967FD" w:rsidP="00FF01BA">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47AFCC" w14:textId="77777777" w:rsidR="00F967FD" w:rsidRPr="006B5A0C" w:rsidRDefault="00F967FD" w:rsidP="00FF01BA">
            <w:pPr>
              <w:spacing w:after="0" w:line="240" w:lineRule="auto"/>
              <w:ind w:firstLine="0"/>
              <w:jc w:val="left"/>
              <w:rPr>
                <w:color w:val="auto"/>
                <w:lang w:val="en-GB"/>
              </w:rPr>
            </w:pPr>
            <w:r w:rsidRPr="006B5A0C">
              <w:rPr>
                <w:iCs/>
                <w:color w:val="auto"/>
                <w:sz w:val="22"/>
                <w:lang w:val="en-GB"/>
              </w:rPr>
              <w:t>Yes/No</w:t>
            </w:r>
          </w:p>
        </w:tc>
      </w:tr>
      <w:tr w:rsidR="00F967FD" w:rsidRPr="006B5A0C" w14:paraId="13EDAF3A" w14:textId="77777777" w:rsidTr="00FF01BA">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F0BF724"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50A79" w14:textId="77777777" w:rsidR="00F967FD" w:rsidRPr="006B5A0C" w:rsidRDefault="00F967FD" w:rsidP="00FF01BA">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3FC176"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Yes/No</w:t>
            </w:r>
          </w:p>
        </w:tc>
      </w:tr>
      <w:tr w:rsidR="00F967FD" w:rsidRPr="006B5A0C" w14:paraId="55EF4254"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7F201"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BD11A" w14:textId="77777777" w:rsidR="00F967FD" w:rsidRPr="006B5A0C" w:rsidRDefault="00F967FD"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1A9E4"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F967FD" w:rsidRPr="006B5A0C" w14:paraId="1753B395" w14:textId="77777777" w:rsidTr="00FF01BA">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07AB0"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F9A8A" w14:textId="77777777" w:rsidR="00F967FD" w:rsidRPr="006B5A0C" w:rsidRDefault="00F967FD"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 xml:space="preserve">Environmental and social clauses, initialled on each page, dated, and signed on the last </w:t>
            </w:r>
            <w:r w:rsidRPr="006B5A0C">
              <w:rPr>
                <w:iCs/>
                <w:color w:val="auto"/>
                <w:szCs w:val="24"/>
                <w:lang w:val="en-GB"/>
              </w:rPr>
              <w:lastRenderedPageBreak/>
              <w:t>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8697C"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lastRenderedPageBreak/>
              <w:t>Yes/No</w:t>
            </w:r>
          </w:p>
        </w:tc>
      </w:tr>
      <w:tr w:rsidR="00F967FD" w:rsidRPr="006B5A0C" w14:paraId="75B44891"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D2670"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838DB" w14:textId="77777777" w:rsidR="00F967FD" w:rsidRPr="006B5A0C" w:rsidRDefault="00F967FD"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Administrative Conditions completed,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9FCCF"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F967FD" w:rsidRPr="006B5A0C" w14:paraId="197A8DE8"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0EBCC"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2B42B" w14:textId="77777777" w:rsidR="00F967FD" w:rsidRPr="006B5A0C" w:rsidRDefault="00F967FD"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6C543" w14:textId="77777777" w:rsidR="00F967FD" w:rsidRPr="006B5A0C" w:rsidRDefault="00F967F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F967FD" w:rsidRPr="006B5A0C" w14:paraId="4A891B05" w14:textId="77777777" w:rsidTr="00FF01BA">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DA2CCB5"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99403E9" w14:textId="77777777" w:rsidR="00F967FD" w:rsidRPr="006B5A0C" w:rsidRDefault="00F967FD"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E66D868" w14:textId="77777777" w:rsidR="00F967FD" w:rsidRPr="006B5A0C" w:rsidRDefault="00F967F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F967FD" w:rsidRPr="006B5A0C" w14:paraId="00F7CFD8" w14:textId="77777777" w:rsidTr="00FF01BA">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8DE77CB" w14:textId="77777777" w:rsidR="00F967FD" w:rsidRPr="006B5A0C" w:rsidRDefault="00F967FD" w:rsidP="00FF01BA">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9A66C94" w14:textId="77777777" w:rsidR="00F967FD" w:rsidRPr="006B5A0C" w:rsidRDefault="00F967FD"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0A04EB1" w14:textId="77777777" w:rsidR="00F967FD" w:rsidRPr="006B5A0C" w:rsidRDefault="00F967FD"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F967FD" w:rsidRPr="006B5A0C" w14:paraId="2E90D9DE" w14:textId="77777777" w:rsidTr="00FF01BA">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DED4864" w14:textId="77777777" w:rsidR="00F967FD" w:rsidRPr="006B5A0C" w:rsidRDefault="00F967FD" w:rsidP="00FF01BA">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2FF03A3" w14:textId="77777777" w:rsidR="00F967FD" w:rsidRPr="006B5A0C" w:rsidRDefault="00F967FD"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B6B52" w14:textId="77777777" w:rsidR="00F967FD" w:rsidRPr="006B5A0C" w:rsidRDefault="00F967FD"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F967FD" w:rsidRPr="006B5A0C" w14:paraId="239C9268" w14:textId="77777777" w:rsidTr="00FF01BA">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2F284" w14:textId="77777777" w:rsidR="00F967FD" w:rsidRPr="006B5A0C" w:rsidRDefault="00F967FD"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E75C4" w14:textId="77777777" w:rsidR="00F967FD" w:rsidRPr="006B5A0C" w:rsidRDefault="00F967FD" w:rsidP="00FF01BA">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8A271" w14:textId="77777777" w:rsidR="00F967FD" w:rsidRPr="006B5A0C" w:rsidRDefault="00F967FD" w:rsidP="00FF01BA">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519466F3" w14:textId="77777777" w:rsidR="002E3F32" w:rsidRPr="006B5A0C" w:rsidRDefault="002E3F32" w:rsidP="002E3F32">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453E4993" w14:textId="77777777" w:rsidR="002E3F32" w:rsidRPr="006B5A0C" w:rsidRDefault="002E3F32" w:rsidP="002E3F32">
      <w:pPr>
        <w:spacing w:after="0" w:line="360" w:lineRule="auto"/>
        <w:rPr>
          <w:i/>
          <w:szCs w:val="24"/>
        </w:rPr>
      </w:pPr>
      <w:r w:rsidRPr="006B5A0C">
        <w:rPr>
          <w:i/>
          <w:szCs w:val="24"/>
        </w:rPr>
        <w:t>B 1. TECHNICAL PROPOSAL AND METHODOLOGY</w:t>
      </w:r>
    </w:p>
    <w:p w14:paraId="01996951" w14:textId="77777777" w:rsidR="002E3F32" w:rsidRPr="006B5A0C" w:rsidRDefault="002E3F32" w:rsidP="002E3F32">
      <w:pPr>
        <w:spacing w:after="0" w:line="360" w:lineRule="auto"/>
        <w:rPr>
          <w:i/>
          <w:szCs w:val="24"/>
        </w:rPr>
      </w:pPr>
      <w:r w:rsidRPr="006B5A0C">
        <w:rPr>
          <w:i/>
          <w:szCs w:val="24"/>
        </w:rPr>
        <w:t>B 2. DETAILED TECHNICAL NOTE ON SITE ORGANISATION</w:t>
      </w:r>
    </w:p>
    <w:p w14:paraId="756A04E4" w14:textId="77777777" w:rsidR="002E3F32" w:rsidRPr="006B5A0C" w:rsidRDefault="002E3F32" w:rsidP="002E3F32">
      <w:pPr>
        <w:spacing w:after="0" w:line="360" w:lineRule="auto"/>
        <w:rPr>
          <w:i/>
          <w:szCs w:val="24"/>
        </w:rPr>
      </w:pPr>
      <w:r w:rsidRPr="006B5A0C">
        <w:rPr>
          <w:i/>
          <w:color w:val="auto"/>
          <w:szCs w:val="24"/>
          <w:lang w:val="en-GB"/>
        </w:rPr>
        <w:t>B 3. DESCRIPTION OF THE SOCIO-ENVIRONMENTAL PROTECTION RULES</w:t>
      </w:r>
    </w:p>
    <w:p w14:paraId="7F4A8F11" w14:textId="77777777" w:rsidR="002E3F32" w:rsidRPr="006B5A0C" w:rsidRDefault="002E3F32" w:rsidP="002E3F32">
      <w:pPr>
        <w:spacing w:after="0" w:line="360" w:lineRule="auto"/>
        <w:rPr>
          <w:i/>
          <w:szCs w:val="24"/>
        </w:rPr>
      </w:pPr>
      <w:r w:rsidRPr="006B5A0C">
        <w:rPr>
          <w:i/>
          <w:szCs w:val="24"/>
        </w:rPr>
        <w:t>B 4. METHOD STATEMENT</w:t>
      </w:r>
    </w:p>
    <w:p w14:paraId="6A5F8EA9" w14:textId="77777777" w:rsidR="002E3F32" w:rsidRPr="006B5A0C" w:rsidRDefault="002E3F32" w:rsidP="002E3F32">
      <w:pPr>
        <w:spacing w:after="0" w:line="360" w:lineRule="auto"/>
        <w:rPr>
          <w:i/>
          <w:szCs w:val="24"/>
        </w:rPr>
      </w:pPr>
      <w:r w:rsidRPr="006B5A0C">
        <w:rPr>
          <w:i/>
          <w:szCs w:val="24"/>
        </w:rPr>
        <w:t>B 5. MOBOLIZATION SCHEDULE</w:t>
      </w:r>
    </w:p>
    <w:p w14:paraId="6EF0E39A" w14:textId="77777777" w:rsidR="002E3F32" w:rsidRPr="006B5A0C" w:rsidRDefault="002E3F32" w:rsidP="002E3F32">
      <w:pPr>
        <w:spacing w:after="0" w:line="360" w:lineRule="auto"/>
        <w:rPr>
          <w:i/>
          <w:szCs w:val="24"/>
        </w:rPr>
      </w:pPr>
      <w:r w:rsidRPr="006B5A0C">
        <w:rPr>
          <w:i/>
          <w:szCs w:val="24"/>
        </w:rPr>
        <w:t>B 6. CONSTRUCTION SCHEDULE</w:t>
      </w:r>
    </w:p>
    <w:p w14:paraId="2A586E9A" w14:textId="77777777" w:rsidR="002E3F32" w:rsidRPr="006B5A0C" w:rsidRDefault="002E3F32" w:rsidP="002E3F32">
      <w:pPr>
        <w:spacing w:after="0" w:line="360" w:lineRule="auto"/>
        <w:rPr>
          <w:i/>
          <w:szCs w:val="24"/>
        </w:rPr>
      </w:pPr>
      <w:r w:rsidRPr="006B5A0C">
        <w:rPr>
          <w:i/>
          <w:szCs w:val="24"/>
        </w:rPr>
        <w:t>B 7. ESHS MAMAGEMENT STRATEGIES AND IMPLEMENTATION PLAN</w:t>
      </w:r>
    </w:p>
    <w:p w14:paraId="1D97D3E7" w14:textId="77777777" w:rsidR="002E3F32" w:rsidRPr="006B5A0C" w:rsidRDefault="002E3F32" w:rsidP="002E3F32">
      <w:pPr>
        <w:spacing w:after="0" w:line="360" w:lineRule="auto"/>
        <w:rPr>
          <w:i/>
          <w:szCs w:val="24"/>
        </w:rPr>
      </w:pPr>
      <w:r w:rsidRPr="006B5A0C">
        <w:rPr>
          <w:i/>
          <w:szCs w:val="24"/>
        </w:rPr>
        <w:t>B 8. LIST OF EQUIPMENT</w:t>
      </w:r>
    </w:p>
    <w:p w14:paraId="64A9031B" w14:textId="77777777" w:rsidR="002E3F32" w:rsidRPr="006B5A0C" w:rsidRDefault="002E3F32" w:rsidP="002E3F32">
      <w:pPr>
        <w:spacing w:after="0" w:line="360" w:lineRule="auto"/>
        <w:rPr>
          <w:i/>
          <w:szCs w:val="24"/>
        </w:rPr>
      </w:pPr>
      <w:r w:rsidRPr="006B5A0C">
        <w:rPr>
          <w:i/>
          <w:szCs w:val="24"/>
        </w:rPr>
        <w:t>B 9. PROPOSED KEY PERSONNEL.</w:t>
      </w:r>
    </w:p>
    <w:p w14:paraId="42E919DF" w14:textId="77777777" w:rsidR="002E3F32" w:rsidRPr="006B5A0C" w:rsidRDefault="002E3F32" w:rsidP="002E3F32">
      <w:pPr>
        <w:spacing w:after="0" w:line="360" w:lineRule="auto"/>
        <w:rPr>
          <w:i/>
          <w:szCs w:val="24"/>
        </w:rPr>
      </w:pPr>
      <w:r w:rsidRPr="006B5A0C">
        <w:rPr>
          <w:i/>
          <w:szCs w:val="24"/>
        </w:rPr>
        <w:t>B 10. REFERENCES OF THE COMPANY</w:t>
      </w:r>
    </w:p>
    <w:p w14:paraId="03924B8B" w14:textId="77777777" w:rsidR="002E3F32" w:rsidRPr="006B5A0C" w:rsidRDefault="002E3F32" w:rsidP="002E3F32">
      <w:pPr>
        <w:spacing w:after="0" w:line="360" w:lineRule="auto"/>
        <w:rPr>
          <w:i/>
          <w:szCs w:val="24"/>
        </w:rPr>
      </w:pPr>
      <w:r w:rsidRPr="006B5A0C">
        <w:rPr>
          <w:i/>
          <w:szCs w:val="24"/>
        </w:rPr>
        <w:t>B 11. SPECIAL TEHNICAL CLAUSES INITIALED IN ALL THE PAGES AND SIGNED</w:t>
      </w:r>
    </w:p>
    <w:p w14:paraId="1E68CA92" w14:textId="77777777" w:rsidR="002E3F32" w:rsidRPr="006B5A0C" w:rsidRDefault="002E3F32" w:rsidP="002E3F32">
      <w:pPr>
        <w:spacing w:after="0" w:line="360" w:lineRule="auto"/>
        <w:rPr>
          <w:i/>
          <w:szCs w:val="24"/>
        </w:rPr>
      </w:pPr>
      <w:r w:rsidRPr="006B5A0C">
        <w:rPr>
          <w:i/>
          <w:szCs w:val="24"/>
        </w:rPr>
        <w:t>B 12. SPECIAL ADMINISTRATIVE CLAUSES COMPLED, DATED AND SIGNED</w:t>
      </w:r>
    </w:p>
    <w:p w14:paraId="353009EC" w14:textId="77777777" w:rsidR="002E3F32" w:rsidRPr="006B5A0C" w:rsidRDefault="002E3F32" w:rsidP="002E3F32">
      <w:pPr>
        <w:spacing w:after="0" w:line="360" w:lineRule="auto"/>
        <w:rPr>
          <w:i/>
          <w:szCs w:val="24"/>
        </w:rPr>
      </w:pPr>
      <w:r w:rsidRPr="006B5A0C">
        <w:rPr>
          <w:i/>
          <w:szCs w:val="24"/>
        </w:rPr>
        <w:t>B 13. ENVIRONMENTAL AND SOCIAL CLAUSE BOOKLET</w:t>
      </w:r>
    </w:p>
    <w:p w14:paraId="0EF97622" w14:textId="77777777" w:rsidR="002E3F32" w:rsidRPr="006B5A0C" w:rsidRDefault="002E3F32" w:rsidP="002E3F32">
      <w:pPr>
        <w:spacing w:after="0" w:line="360" w:lineRule="auto"/>
        <w:rPr>
          <w:i/>
          <w:szCs w:val="24"/>
        </w:rPr>
      </w:pPr>
      <w:r w:rsidRPr="006B5A0C">
        <w:rPr>
          <w:i/>
          <w:szCs w:val="24"/>
        </w:rPr>
        <w:t>B.14 THE THREE CODES OF CONDUCT FILLED, SIGNED AND DATED</w:t>
      </w:r>
    </w:p>
    <w:p w14:paraId="1335B033" w14:textId="77777777" w:rsidR="002E3F32" w:rsidRPr="006B5A0C" w:rsidRDefault="002E3F32" w:rsidP="002E3F32">
      <w:pPr>
        <w:spacing w:after="0" w:line="360" w:lineRule="auto"/>
        <w:rPr>
          <w:i/>
          <w:szCs w:val="24"/>
        </w:rPr>
      </w:pPr>
      <w:r w:rsidRPr="006B5A0C">
        <w:rPr>
          <w:i/>
          <w:szCs w:val="24"/>
        </w:rPr>
        <w:t>B. 15 SITE VISIT REPORT WITH ATLEAST THREE PICTURES OF THE SITE</w:t>
      </w:r>
    </w:p>
    <w:p w14:paraId="43066D3A" w14:textId="77777777" w:rsidR="00F967FD" w:rsidRPr="002E3F32" w:rsidRDefault="00F967FD" w:rsidP="002E3F32">
      <w:pPr>
        <w:suppressAutoHyphens/>
        <w:spacing w:before="120" w:after="120" w:line="240" w:lineRule="auto"/>
        <w:ind w:firstLine="0"/>
        <w:rPr>
          <w:b/>
          <w:bCs/>
          <w:i/>
          <w:iCs/>
          <w:color w:val="auto"/>
          <w:szCs w:val="24"/>
          <w:u w:val="single"/>
        </w:rPr>
      </w:pPr>
    </w:p>
    <w:p w14:paraId="2B4447F5" w14:textId="2360C5E1"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Only tenders with a total of </w:t>
      </w:r>
      <w:r w:rsidR="0081188C">
        <w:rPr>
          <w:b/>
          <w:bCs/>
          <w:i/>
          <w:iCs/>
          <w:color w:val="auto"/>
          <w:szCs w:val="24"/>
          <w:lang w:val="en-GB"/>
        </w:rPr>
        <w:t>34</w:t>
      </w:r>
      <w:r w:rsidRPr="00DF7B23">
        <w:rPr>
          <w:b/>
          <w:bCs/>
          <w:i/>
          <w:iCs/>
          <w:color w:val="auto"/>
          <w:szCs w:val="24"/>
          <w:lang w:val="en-GB"/>
        </w:rPr>
        <w:t xml:space="preserve"> “Yes” votes out of </w:t>
      </w:r>
      <w:r w:rsidR="00F967FD">
        <w:rPr>
          <w:b/>
          <w:bCs/>
          <w:i/>
          <w:iCs/>
          <w:color w:val="auto"/>
          <w:szCs w:val="24"/>
          <w:lang w:val="en-GB"/>
        </w:rPr>
        <w:t>37</w:t>
      </w:r>
      <w:r w:rsidRPr="00DF7B23">
        <w:rPr>
          <w:b/>
          <w:bCs/>
          <w:i/>
          <w:iCs/>
          <w:color w:val="auto"/>
          <w:szCs w:val="24"/>
          <w:lang w:val="en-GB"/>
        </w:rPr>
        <w:t xml:space="preserve"> will be admitted to the next stage of the procedure.</w:t>
      </w:r>
    </w:p>
    <w:p w14:paraId="75893973" w14:textId="77777777" w:rsidR="00DF7B23" w:rsidRPr="00DF7B23" w:rsidRDefault="00DF7B23" w:rsidP="005F20A1">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5F20A1">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Default="00DF7B23" w:rsidP="00DF7B23">
      <w:pPr>
        <w:suppressAutoHyphens/>
        <w:spacing w:before="120" w:after="120" w:line="240" w:lineRule="auto"/>
        <w:ind w:firstLine="0"/>
        <w:rPr>
          <w:color w:val="auto"/>
          <w:szCs w:val="24"/>
          <w:lang w:val="en-GB"/>
        </w:rPr>
      </w:pPr>
    </w:p>
    <w:p w14:paraId="66135004" w14:textId="77777777" w:rsidR="002F00D0" w:rsidRDefault="002F00D0" w:rsidP="00DF7B23">
      <w:pPr>
        <w:suppressAutoHyphens/>
        <w:spacing w:before="120" w:after="120" w:line="240" w:lineRule="auto"/>
        <w:ind w:firstLine="0"/>
        <w:rPr>
          <w:color w:val="auto"/>
          <w:szCs w:val="24"/>
          <w:lang w:val="en-GB"/>
        </w:rPr>
      </w:pPr>
    </w:p>
    <w:p w14:paraId="45758829" w14:textId="77777777" w:rsidR="00AF2F0A" w:rsidRPr="00DF7B23" w:rsidRDefault="00AF2F0A" w:rsidP="00DF7B23">
      <w:pPr>
        <w:suppressAutoHyphens/>
        <w:spacing w:before="120" w:after="120" w:line="240" w:lineRule="auto"/>
        <w:ind w:firstLine="0"/>
        <w:rPr>
          <w:color w:val="auto"/>
          <w:szCs w:val="24"/>
          <w:lang w:val="en-GB"/>
        </w:rPr>
      </w:pPr>
    </w:p>
    <w:p w14:paraId="5AD3D99E" w14:textId="77777777" w:rsidR="00DF7B23" w:rsidRPr="00DF7B23" w:rsidRDefault="00DF7B23" w:rsidP="005F20A1">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w:t>
      </w:r>
      <w:proofErr w:type="spellStart"/>
      <w:r w:rsidRPr="00DF7B23">
        <w:rPr>
          <w:color w:val="auto"/>
          <w:szCs w:val="24"/>
          <w:lang w:val="en-GB"/>
        </w:rPr>
        <w:t>ies</w:t>
      </w:r>
      <w:proofErr w:type="spellEnd"/>
      <w:r w:rsidRPr="00DF7B23">
        <w:rPr>
          <w:color w:val="auto"/>
          <w:szCs w:val="24"/>
          <w:lang w:val="en-GB"/>
        </w:rPr>
        <w:t xml:space="preserve">) of the Quotations shall be converted into a single currency. The currency that shall be used for comparison purposes to convert at the selling </w:t>
      </w:r>
      <w:r w:rsidRPr="00DF7B23">
        <w:rPr>
          <w:color w:val="auto"/>
          <w:szCs w:val="24"/>
          <w:lang w:val="en-GB"/>
        </w:rPr>
        <w:lastRenderedPageBreak/>
        <w:t>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 xml:space="preserve">Banque des </w:t>
      </w:r>
      <w:proofErr w:type="spellStart"/>
      <w:r w:rsidRPr="00DF7B23">
        <w:rPr>
          <w:b/>
          <w:bCs/>
          <w:i/>
          <w:iCs/>
          <w:color w:val="auto"/>
          <w:szCs w:val="24"/>
          <w:lang w:val="en-GB"/>
        </w:rPr>
        <w:t>Etats</w:t>
      </w:r>
      <w:proofErr w:type="spellEnd"/>
      <w:r w:rsidRPr="00DF7B23">
        <w:rPr>
          <w:b/>
          <w:bCs/>
          <w:i/>
          <w:iCs/>
          <w:color w:val="auto"/>
          <w:szCs w:val="24"/>
          <w:lang w:val="en-GB"/>
        </w:rPr>
        <w:t xml:space="preserve"> de </w:t>
      </w:r>
      <w:proofErr w:type="spellStart"/>
      <w:r w:rsidRPr="00DF7B23">
        <w:rPr>
          <w:b/>
          <w:bCs/>
          <w:i/>
          <w:iCs/>
          <w:color w:val="auto"/>
          <w:szCs w:val="24"/>
          <w:lang w:val="en-GB"/>
        </w:rPr>
        <w:t>l'Afrique</w:t>
      </w:r>
      <w:proofErr w:type="spellEnd"/>
      <w:r w:rsidRPr="00DF7B23">
        <w:rPr>
          <w:b/>
          <w:bCs/>
          <w:i/>
          <w:iCs/>
          <w:color w:val="auto"/>
          <w:szCs w:val="24"/>
          <w:lang w:val="en-GB"/>
        </w:rPr>
        <w:t xml:space="preserv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5F20A1">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5F20A1">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5F20A1">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5F20A1">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5F20A1">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5AC5143E" w:rsidR="00DF7B23" w:rsidRPr="00DF7B23" w:rsidRDefault="00374AEE" w:rsidP="00DF7B23">
      <w:pPr>
        <w:spacing w:after="0" w:line="240" w:lineRule="auto"/>
        <w:ind w:left="5040" w:firstLine="720"/>
        <w:jc w:val="left"/>
        <w:rPr>
          <w:b/>
          <w:color w:val="auto"/>
          <w:szCs w:val="24"/>
          <w:lang w:val="en-GB"/>
        </w:rPr>
      </w:pPr>
      <w:r w:rsidRPr="007C7411">
        <w:rPr>
          <w:b/>
          <w:color w:val="auto"/>
          <w:szCs w:val="24"/>
          <w:lang w:val="en-GB"/>
        </w:rPr>
        <w:t>TUBAH</w:t>
      </w:r>
      <w:r w:rsidR="00DF7B23" w:rsidRPr="007C7411">
        <w:rPr>
          <w:b/>
          <w:color w:val="auto"/>
          <w:szCs w:val="24"/>
          <w:lang w:val="en-GB"/>
        </w:rPr>
        <w:t>,</w:t>
      </w:r>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2"/>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5"/>
          <w:headerReference w:type="default" r:id="rId16"/>
          <w:headerReference w:type="first" r:id="rId17"/>
          <w:pgSz w:w="12240" w:h="15840"/>
          <w:pgMar w:top="727" w:right="1080" w:bottom="810" w:left="810" w:header="727" w:footer="720" w:gutter="0"/>
          <w:pgNumType w:start="4"/>
          <w:cols w:space="720"/>
          <w:titlePg/>
        </w:sectPr>
      </w:pPr>
    </w:p>
    <w:p w14:paraId="64B1565D" w14:textId="2DFC4557" w:rsidR="007505CB" w:rsidRPr="00794242" w:rsidRDefault="00E15F34" w:rsidP="007505CB">
      <w:pPr>
        <w:spacing w:after="0" w:line="240" w:lineRule="auto"/>
        <w:ind w:firstLine="0"/>
        <w:jc w:val="left"/>
        <w:rPr>
          <w:color w:val="auto"/>
          <w:szCs w:val="24"/>
          <w:lang w:eastAsia="fr-FR"/>
        </w:rPr>
      </w:pPr>
      <w:bookmarkStart w:id="28" w:name="_Toc80879"/>
      <w:r>
        <w:rPr>
          <w:rFonts w:eastAsia="Calibri"/>
          <w:b/>
          <w:noProof/>
          <w:sz w:val="28"/>
          <w:szCs w:val="28"/>
        </w:rPr>
        <w:lastRenderedPageBreak/>
        <mc:AlternateContent>
          <mc:Choice Requires="wpg">
            <w:drawing>
              <wp:anchor distT="0" distB="0" distL="114300" distR="114300" simplePos="0" relativeHeight="251777024" behindDoc="0" locked="0" layoutInCell="1" allowOverlap="1" wp14:anchorId="41FCE78F" wp14:editId="1E4C2155">
                <wp:simplePos x="0" y="0"/>
                <wp:positionH relativeFrom="margin">
                  <wp:posOffset>0</wp:posOffset>
                </wp:positionH>
                <wp:positionV relativeFrom="paragraph">
                  <wp:posOffset>-635</wp:posOffset>
                </wp:positionV>
                <wp:extent cx="7330568" cy="2336165"/>
                <wp:effectExtent l="0" t="0" r="3810" b="6985"/>
                <wp:wrapNone/>
                <wp:docPr id="82592472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0568" cy="2336165"/>
                          <a:chOff x="790" y="943"/>
                          <a:chExt cx="10781" cy="3675"/>
                        </a:xfrm>
                      </wpg:grpSpPr>
                      <wps:wsp>
                        <wps:cNvPr id="343471765" name="Rectangle 3"/>
                        <wps:cNvSpPr>
                          <a:spLocks noChangeArrowheads="1"/>
                        </wps:cNvSpPr>
                        <wps:spPr bwMode="auto">
                          <a:xfrm>
                            <a:off x="7571" y="1095"/>
                            <a:ext cx="4000"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5E7DE99" w14:textId="77777777" w:rsidR="00E15F34" w:rsidRPr="0065297E" w:rsidRDefault="00E15F34" w:rsidP="00E15F34">
                              <w:pPr>
                                <w:pStyle w:val="Heading1"/>
                                <w:rPr>
                                  <w:sz w:val="22"/>
                                </w:rPr>
                              </w:pPr>
                              <w:r w:rsidRPr="0065297E">
                                <w:rPr>
                                  <w:sz w:val="22"/>
                                </w:rPr>
                                <w:t>REPUBLIC OF CAMEROON</w:t>
                              </w:r>
                            </w:p>
                            <w:p w14:paraId="0B5382EE" w14:textId="77777777" w:rsidR="00E15F34" w:rsidRPr="0065297E" w:rsidRDefault="00E15F34" w:rsidP="00E15F34">
                              <w:pPr>
                                <w:pStyle w:val="Heading1"/>
                                <w:rPr>
                                  <w:sz w:val="6"/>
                                </w:rPr>
                              </w:pPr>
                            </w:p>
                            <w:p w14:paraId="1DD294CB" w14:textId="77777777" w:rsidR="00E15F34" w:rsidRPr="00126255" w:rsidRDefault="00E15F34" w:rsidP="00E15F34">
                              <w:pPr>
                                <w:pStyle w:val="Heading1"/>
                                <w:rPr>
                                  <w:sz w:val="20"/>
                                  <w:szCs w:val="20"/>
                                </w:rPr>
                              </w:pPr>
                              <w:r w:rsidRPr="00126255">
                                <w:rPr>
                                  <w:i/>
                                  <w:sz w:val="20"/>
                                  <w:szCs w:val="20"/>
                                </w:rPr>
                                <w:t>PEACE – WORK – FATHERLAND</w:t>
                              </w:r>
                            </w:p>
                            <w:p w14:paraId="32A2E94B" w14:textId="77777777" w:rsidR="00E15F34" w:rsidRPr="001159E4" w:rsidRDefault="00E15F34" w:rsidP="00E15F34">
                              <w:pPr>
                                <w:pStyle w:val="Heading1"/>
                                <w:rPr>
                                  <w:sz w:val="22"/>
                                </w:rPr>
                              </w:pPr>
                              <w:r w:rsidRPr="001159E4">
                                <w:rPr>
                                  <w:sz w:val="22"/>
                                </w:rPr>
                                <w:t>********</w:t>
                              </w:r>
                            </w:p>
                            <w:p w14:paraId="2EDCA8E8" w14:textId="77777777" w:rsidR="00E15F34" w:rsidRDefault="00E15F34" w:rsidP="00E15F3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62488AC5" w14:textId="77777777" w:rsidR="00E15F34" w:rsidRPr="00A7025F" w:rsidRDefault="00E15F34" w:rsidP="00E15F34">
                              <w:pPr>
                                <w:pStyle w:val="BodyText"/>
                                <w:ind w:right="52"/>
                                <w:jc w:val="center"/>
                                <w:rPr>
                                  <w:b/>
                                  <w:bCs/>
                                  <w:sz w:val="22"/>
                                  <w:szCs w:val="22"/>
                                </w:rPr>
                              </w:pPr>
                              <w:r w:rsidRPr="00A7025F">
                                <w:rPr>
                                  <w:b/>
                                  <w:bCs/>
                                  <w:sz w:val="22"/>
                                  <w:szCs w:val="22"/>
                                </w:rPr>
                                <w:t>DECENTRALISATION                                        ********</w:t>
                              </w:r>
                            </w:p>
                            <w:p w14:paraId="14009424" w14:textId="77777777" w:rsidR="00E15F34" w:rsidRPr="001159E4" w:rsidRDefault="00E15F34" w:rsidP="00E15F34">
                              <w:pPr>
                                <w:jc w:val="center"/>
                                <w:rPr>
                                  <w:b/>
                                  <w:bCs/>
                                  <w:sz w:val="22"/>
                                </w:rPr>
                              </w:pPr>
                              <w:r w:rsidRPr="001159E4">
                                <w:rPr>
                                  <w:b/>
                                  <w:bCs/>
                                  <w:sz w:val="22"/>
                                </w:rPr>
                                <w:t>NORTH WEST REGION MEZAM DIVISION                                                                                                                  *********</w:t>
                              </w:r>
                            </w:p>
                            <w:p w14:paraId="753FE41E" w14:textId="77777777" w:rsidR="00E15F34" w:rsidRPr="001159E4" w:rsidRDefault="00E15F34" w:rsidP="00E15F34">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2095588094" name="Group 4"/>
                        <wpg:cNvGrpSpPr>
                          <a:grpSpLocks/>
                        </wpg:cNvGrpSpPr>
                        <wpg:grpSpPr bwMode="auto">
                          <a:xfrm>
                            <a:off x="790" y="943"/>
                            <a:ext cx="6306" cy="3150"/>
                            <a:chOff x="790" y="943"/>
                            <a:chExt cx="6306" cy="3150"/>
                          </a:xfrm>
                        </wpg:grpSpPr>
                        <wps:wsp>
                          <wps:cNvPr id="2034026038" name="Rectangle 5"/>
                          <wps:cNvSpPr>
                            <a:spLocks noChangeArrowheads="1"/>
                          </wps:cNvSpPr>
                          <wps:spPr bwMode="auto">
                            <a:xfrm>
                              <a:off x="790" y="1179"/>
                              <a:ext cx="4091" cy="2914"/>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0875565" w14:textId="77777777" w:rsidR="00E15F34" w:rsidRPr="0065297E" w:rsidRDefault="00E15F34" w:rsidP="00E15F34">
                                <w:pPr>
                                  <w:pStyle w:val="Heading1"/>
                                  <w:contextualSpacing/>
                                  <w:rPr>
                                    <w:sz w:val="22"/>
                                    <w:lang w:val="fr-CM"/>
                                  </w:rPr>
                                </w:pPr>
                                <w:r w:rsidRPr="0065297E">
                                  <w:rPr>
                                    <w:sz w:val="22"/>
                                    <w:lang w:val="fr-CM"/>
                                  </w:rPr>
                                  <w:t>RÉPUBLIQUE DU CAMEROUN</w:t>
                                </w:r>
                              </w:p>
                              <w:p w14:paraId="42E3FEB9" w14:textId="77777777" w:rsidR="00E15F34" w:rsidRDefault="00E15F34" w:rsidP="00E15F34">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3FAFE2C9" w14:textId="77777777" w:rsidR="00E15F34" w:rsidRPr="00A7025F" w:rsidRDefault="00E15F34" w:rsidP="00E15F34">
                                <w:pPr>
                                  <w:pStyle w:val="Heading3"/>
                                  <w:ind w:left="1090" w:firstLine="350"/>
                                  <w:contextualSpacing/>
                                  <w:rPr>
                                    <w:lang w:val="fr-CM"/>
                                  </w:rPr>
                                </w:pPr>
                                <w:r w:rsidRPr="00A7025F">
                                  <w:rPr>
                                    <w:lang w:val="fr-CM"/>
                                  </w:rPr>
                                  <w:t>*********</w:t>
                                </w:r>
                              </w:p>
                              <w:p w14:paraId="599C2238" w14:textId="77777777" w:rsidR="00E15F34" w:rsidRDefault="00E15F34" w:rsidP="00E15F3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55D99915" w14:textId="77777777" w:rsidR="00E15F34" w:rsidRPr="00A7025F" w:rsidRDefault="00E15F34" w:rsidP="00E15F34">
                                <w:pPr>
                                  <w:pStyle w:val="BodyText"/>
                                  <w:ind w:left="720" w:firstLine="720"/>
                                  <w:rPr>
                                    <w:b/>
                                    <w:bCs/>
                                    <w:sz w:val="22"/>
                                    <w:szCs w:val="22"/>
                                    <w:lang w:val="fr-CM"/>
                                  </w:rPr>
                                </w:pPr>
                                <w:r w:rsidRPr="00A7025F">
                                  <w:rPr>
                                    <w:b/>
                                    <w:bCs/>
                                    <w:sz w:val="22"/>
                                    <w:szCs w:val="22"/>
                                    <w:lang w:val="fr-CM"/>
                                  </w:rPr>
                                  <w:t>*********</w:t>
                                </w:r>
                              </w:p>
                              <w:p w14:paraId="17D29332" w14:textId="77777777" w:rsidR="00E15F34" w:rsidRPr="00A7025F" w:rsidRDefault="00E15F34" w:rsidP="00E15F34">
                                <w:pPr>
                                  <w:jc w:val="center"/>
                                  <w:rPr>
                                    <w:b/>
                                    <w:bCs/>
                                    <w:sz w:val="22"/>
                                    <w:lang w:val="fr-CM"/>
                                  </w:rPr>
                                </w:pPr>
                                <w:r w:rsidRPr="00A7025F">
                                  <w:rPr>
                                    <w:b/>
                                    <w:bCs/>
                                    <w:sz w:val="22"/>
                                    <w:lang w:val="fr-CM"/>
                                  </w:rPr>
                                  <w:t>RÉGION DU NORD-OUEST</w:t>
                                </w:r>
                              </w:p>
                              <w:p w14:paraId="0465B378" w14:textId="77777777" w:rsidR="00E15F34" w:rsidRPr="00A7025F" w:rsidRDefault="00E15F34" w:rsidP="00E15F34">
                                <w:pPr>
                                  <w:jc w:val="center"/>
                                  <w:rPr>
                                    <w:b/>
                                    <w:bCs/>
                                    <w:sz w:val="22"/>
                                    <w:lang w:val="fr-CM"/>
                                  </w:rPr>
                                </w:pPr>
                                <w:r w:rsidRPr="00A7025F">
                                  <w:rPr>
                                    <w:b/>
                                    <w:bCs/>
                                    <w:sz w:val="22"/>
                                    <w:lang w:val="fr-CM"/>
                                  </w:rPr>
                                  <w:t>DÉPARTEMENT DE MEZAM                                         *********</w:t>
                                </w:r>
                              </w:p>
                              <w:p w14:paraId="4CA2AEF3" w14:textId="77777777" w:rsidR="00E15F34" w:rsidRDefault="00E15F34" w:rsidP="00E15F34">
                                <w:pPr>
                                  <w:pStyle w:val="BodyText"/>
                                  <w:jc w:val="center"/>
                                  <w:rPr>
                                    <w:b/>
                                    <w:bCs/>
                                    <w:sz w:val="22"/>
                                    <w:szCs w:val="22"/>
                                    <w:lang w:val="fr-FR"/>
                                  </w:rPr>
                                </w:pPr>
                                <w:r w:rsidRPr="00A7025F">
                                  <w:rPr>
                                    <w:b/>
                                    <w:bCs/>
                                    <w:sz w:val="22"/>
                                    <w:szCs w:val="22"/>
                                    <w:lang w:val="fr-FR"/>
                                  </w:rPr>
                                  <w:t>COMMUNE DE TUBAH                                         *********</w:t>
                                </w:r>
                              </w:p>
                              <w:p w14:paraId="181E8E80" w14:textId="77777777" w:rsidR="00E15F34" w:rsidRPr="00A7025F" w:rsidRDefault="00E15F34" w:rsidP="00E15F34">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674D7F64" w14:textId="77777777" w:rsidR="00E15F34" w:rsidRPr="00A7025F" w:rsidRDefault="00E15F34" w:rsidP="00E15F34">
                                <w:pPr>
                                  <w:pStyle w:val="BodyText"/>
                                  <w:jc w:val="center"/>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1810182264"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41FCE78F" id="_x0000_s1037" style="position:absolute;margin-left:0;margin-top:-.05pt;width:577.2pt;height:183.95pt;z-index:251777024;mso-position-horizontal-relative:margin" coordorigin="790,943" coordsize="10781,3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">
                <v:rect id="Rectangle 3" o:spid="_x0000_s1038" style="position:absolute;left:7571;top:1095;width:4000;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" stroked="f" strokeweight="0">
                  <v:textbox inset="0,0,0,0">
                    <w:txbxContent>
                      <w:p w14:paraId="65E7DE99" w14:textId="77777777" w:rsidR="00E15F34" w:rsidRPr="0065297E" w:rsidRDefault="00E15F34" w:rsidP="00E15F34">
                        <w:pPr>
                          <w:pStyle w:val="Heading1"/>
                          <w:rPr>
                            <w:sz w:val="22"/>
                          </w:rPr>
                        </w:pPr>
                        <w:r w:rsidRPr="0065297E">
                          <w:rPr>
                            <w:sz w:val="22"/>
                          </w:rPr>
                          <w:t>REPUBLIC OF CAMEROON</w:t>
                        </w:r>
                      </w:p>
                      <w:p w14:paraId="0B5382EE" w14:textId="77777777" w:rsidR="00E15F34" w:rsidRPr="0065297E" w:rsidRDefault="00E15F34" w:rsidP="00E15F34">
                        <w:pPr>
                          <w:pStyle w:val="Heading1"/>
                          <w:rPr>
                            <w:sz w:val="6"/>
                          </w:rPr>
                        </w:pPr>
                      </w:p>
                      <w:p w14:paraId="1DD294CB" w14:textId="77777777" w:rsidR="00E15F34" w:rsidRPr="00126255" w:rsidRDefault="00E15F34" w:rsidP="00E15F34">
                        <w:pPr>
                          <w:pStyle w:val="Heading1"/>
                          <w:rPr>
                            <w:sz w:val="20"/>
                            <w:szCs w:val="20"/>
                          </w:rPr>
                        </w:pPr>
                        <w:r w:rsidRPr="00126255">
                          <w:rPr>
                            <w:i/>
                            <w:sz w:val="20"/>
                            <w:szCs w:val="20"/>
                          </w:rPr>
                          <w:t>PEACE – WORK – FATHERLAND</w:t>
                        </w:r>
                      </w:p>
                      <w:p w14:paraId="32A2E94B" w14:textId="77777777" w:rsidR="00E15F34" w:rsidRPr="001159E4" w:rsidRDefault="00E15F34" w:rsidP="00E15F34">
                        <w:pPr>
                          <w:pStyle w:val="Heading1"/>
                          <w:rPr>
                            <w:sz w:val="22"/>
                          </w:rPr>
                        </w:pPr>
                        <w:r w:rsidRPr="001159E4">
                          <w:rPr>
                            <w:sz w:val="22"/>
                          </w:rPr>
                          <w:t>********</w:t>
                        </w:r>
                      </w:p>
                      <w:p w14:paraId="2EDCA8E8" w14:textId="77777777" w:rsidR="00E15F34" w:rsidRDefault="00E15F34" w:rsidP="00E15F3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62488AC5" w14:textId="77777777" w:rsidR="00E15F34" w:rsidRPr="00A7025F" w:rsidRDefault="00E15F34" w:rsidP="00E15F34">
                        <w:pPr>
                          <w:pStyle w:val="BodyText"/>
                          <w:ind w:right="52"/>
                          <w:jc w:val="center"/>
                          <w:rPr>
                            <w:b/>
                            <w:bCs/>
                            <w:sz w:val="22"/>
                            <w:szCs w:val="22"/>
                          </w:rPr>
                        </w:pPr>
                        <w:r w:rsidRPr="00A7025F">
                          <w:rPr>
                            <w:b/>
                            <w:bCs/>
                            <w:sz w:val="22"/>
                            <w:szCs w:val="22"/>
                          </w:rPr>
                          <w:t>DECENTRALISATION                                        ********</w:t>
                        </w:r>
                      </w:p>
                      <w:p w14:paraId="14009424" w14:textId="77777777" w:rsidR="00E15F34" w:rsidRPr="001159E4" w:rsidRDefault="00E15F34" w:rsidP="00E15F34">
                        <w:pPr>
                          <w:jc w:val="center"/>
                          <w:rPr>
                            <w:b/>
                            <w:bCs/>
                            <w:sz w:val="22"/>
                          </w:rPr>
                        </w:pPr>
                        <w:r w:rsidRPr="001159E4">
                          <w:rPr>
                            <w:b/>
                            <w:bCs/>
                            <w:sz w:val="22"/>
                          </w:rPr>
                          <w:t>NORTH WEST REGION MEZAM DIVISION                                                                                                                  *********</w:t>
                        </w:r>
                      </w:p>
                      <w:p w14:paraId="753FE41E" w14:textId="77777777" w:rsidR="00E15F34" w:rsidRPr="001159E4" w:rsidRDefault="00E15F34" w:rsidP="00E15F34">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39" style="position:absolute;left:790;top:943;width:6306;height:3150" coordorigin="790,943" coordsize="6306,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">
                  <v:rect id="Rectangle 5" o:spid="_x0000_s1040" style="position:absolute;left:790;top:1179;width:409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" stroked="f" strokeweight="0">
                    <v:textbox inset="0,0,0,0">
                      <w:txbxContent>
                        <w:p w14:paraId="60875565" w14:textId="77777777" w:rsidR="00E15F34" w:rsidRPr="0065297E" w:rsidRDefault="00E15F34" w:rsidP="00E15F34">
                          <w:pPr>
                            <w:pStyle w:val="Heading1"/>
                            <w:contextualSpacing/>
                            <w:rPr>
                              <w:sz w:val="22"/>
                              <w:lang w:val="fr-CM"/>
                            </w:rPr>
                          </w:pPr>
                          <w:r w:rsidRPr="0065297E">
                            <w:rPr>
                              <w:sz w:val="22"/>
                              <w:lang w:val="fr-CM"/>
                            </w:rPr>
                            <w:t>RÉPUBLIQUE DU CAMEROUN</w:t>
                          </w:r>
                        </w:p>
                        <w:p w14:paraId="42E3FEB9" w14:textId="77777777" w:rsidR="00E15F34" w:rsidRDefault="00E15F34" w:rsidP="00E15F34">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3FAFE2C9" w14:textId="77777777" w:rsidR="00E15F34" w:rsidRPr="00A7025F" w:rsidRDefault="00E15F34" w:rsidP="00E15F34">
                          <w:pPr>
                            <w:pStyle w:val="Heading3"/>
                            <w:ind w:left="1090" w:firstLine="350"/>
                            <w:contextualSpacing/>
                            <w:rPr>
                              <w:lang w:val="fr-CM"/>
                            </w:rPr>
                          </w:pPr>
                          <w:r w:rsidRPr="00A7025F">
                            <w:rPr>
                              <w:lang w:val="fr-CM"/>
                            </w:rPr>
                            <w:t>*********</w:t>
                          </w:r>
                        </w:p>
                        <w:p w14:paraId="599C2238" w14:textId="77777777" w:rsidR="00E15F34" w:rsidRDefault="00E15F34" w:rsidP="00E15F3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55D99915" w14:textId="77777777" w:rsidR="00E15F34" w:rsidRPr="00A7025F" w:rsidRDefault="00E15F34" w:rsidP="00E15F34">
                          <w:pPr>
                            <w:pStyle w:val="BodyText"/>
                            <w:ind w:left="720" w:firstLine="720"/>
                            <w:rPr>
                              <w:b/>
                              <w:bCs/>
                              <w:sz w:val="22"/>
                              <w:szCs w:val="22"/>
                              <w:lang w:val="fr-CM"/>
                            </w:rPr>
                          </w:pPr>
                          <w:r w:rsidRPr="00A7025F">
                            <w:rPr>
                              <w:b/>
                              <w:bCs/>
                              <w:sz w:val="22"/>
                              <w:szCs w:val="22"/>
                              <w:lang w:val="fr-CM"/>
                            </w:rPr>
                            <w:t>*********</w:t>
                          </w:r>
                        </w:p>
                        <w:p w14:paraId="17D29332" w14:textId="77777777" w:rsidR="00E15F34" w:rsidRPr="00A7025F" w:rsidRDefault="00E15F34" w:rsidP="00E15F34">
                          <w:pPr>
                            <w:jc w:val="center"/>
                            <w:rPr>
                              <w:b/>
                              <w:bCs/>
                              <w:sz w:val="22"/>
                              <w:lang w:val="fr-CM"/>
                            </w:rPr>
                          </w:pPr>
                          <w:r w:rsidRPr="00A7025F">
                            <w:rPr>
                              <w:b/>
                              <w:bCs/>
                              <w:sz w:val="22"/>
                              <w:lang w:val="fr-CM"/>
                            </w:rPr>
                            <w:t>RÉGION DU NORD-OUEST</w:t>
                          </w:r>
                        </w:p>
                        <w:p w14:paraId="0465B378" w14:textId="77777777" w:rsidR="00E15F34" w:rsidRPr="00A7025F" w:rsidRDefault="00E15F34" w:rsidP="00E15F34">
                          <w:pPr>
                            <w:jc w:val="center"/>
                            <w:rPr>
                              <w:b/>
                              <w:bCs/>
                              <w:sz w:val="22"/>
                              <w:lang w:val="fr-CM"/>
                            </w:rPr>
                          </w:pPr>
                          <w:r w:rsidRPr="00A7025F">
                            <w:rPr>
                              <w:b/>
                              <w:bCs/>
                              <w:sz w:val="22"/>
                              <w:lang w:val="fr-CM"/>
                            </w:rPr>
                            <w:t>DÉPARTEMENT DE MEZAM                                         *********</w:t>
                          </w:r>
                        </w:p>
                        <w:p w14:paraId="4CA2AEF3" w14:textId="77777777" w:rsidR="00E15F34" w:rsidRDefault="00E15F34" w:rsidP="00E15F34">
                          <w:pPr>
                            <w:pStyle w:val="BodyText"/>
                            <w:jc w:val="center"/>
                            <w:rPr>
                              <w:b/>
                              <w:bCs/>
                              <w:sz w:val="22"/>
                              <w:szCs w:val="22"/>
                              <w:lang w:val="fr-FR"/>
                            </w:rPr>
                          </w:pPr>
                          <w:r w:rsidRPr="00A7025F">
                            <w:rPr>
                              <w:b/>
                              <w:bCs/>
                              <w:sz w:val="22"/>
                              <w:szCs w:val="22"/>
                              <w:lang w:val="fr-FR"/>
                            </w:rPr>
                            <w:t>COMMUNE DE TUBAH                                         *********</w:t>
                          </w:r>
                        </w:p>
                        <w:p w14:paraId="181E8E80" w14:textId="77777777" w:rsidR="00E15F34" w:rsidRPr="00A7025F" w:rsidRDefault="00E15F34" w:rsidP="00E15F34">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674D7F64" w14:textId="77777777" w:rsidR="00E15F34" w:rsidRPr="00A7025F" w:rsidRDefault="00E15F34" w:rsidP="00E15F34">
                          <w:pPr>
                            <w:pStyle w:val="BodyText"/>
                            <w:jc w:val="center"/>
                            <w:rPr>
                              <w:b/>
                              <w:bCs/>
                              <w:sz w:val="22"/>
                              <w:szCs w:val="22"/>
                              <w:lang w:val="fr-FR"/>
                            </w:rPr>
                          </w:pPr>
                        </w:p>
                      </w:txbxContent>
                    </v:textbox>
                  </v:rect>
                  <v:shape id="Picture 1" o:spid="_x0000_s1041"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">
                    <v:imagedata r:id="rId9" o:title=""/>
                  </v:shape>
                </v:group>
                <w10:wrap anchorx="margin"/>
              </v:group>
            </w:pict>
          </mc:Fallback>
        </mc:AlternateContent>
      </w:r>
    </w:p>
    <w:p w14:paraId="1D2863E5" w14:textId="77777777" w:rsidR="00E15F34" w:rsidRPr="00794242" w:rsidRDefault="00E15F34" w:rsidP="007505CB">
      <w:pPr>
        <w:spacing w:after="0" w:line="240" w:lineRule="auto"/>
        <w:ind w:firstLine="0"/>
        <w:jc w:val="left"/>
        <w:rPr>
          <w:color w:val="auto"/>
          <w:szCs w:val="24"/>
          <w:lang w:eastAsia="fr-FR"/>
        </w:rPr>
      </w:pPr>
    </w:p>
    <w:p w14:paraId="0B460247" w14:textId="77777777" w:rsidR="00E15F34" w:rsidRPr="00794242" w:rsidRDefault="00E15F34" w:rsidP="007505CB">
      <w:pPr>
        <w:spacing w:after="0" w:line="240" w:lineRule="auto"/>
        <w:ind w:firstLine="0"/>
        <w:jc w:val="left"/>
        <w:rPr>
          <w:color w:val="auto"/>
          <w:szCs w:val="24"/>
          <w:lang w:eastAsia="fr-FR"/>
        </w:rPr>
      </w:pPr>
    </w:p>
    <w:p w14:paraId="0A0D9045" w14:textId="77777777" w:rsidR="00E15F34" w:rsidRPr="00794242" w:rsidRDefault="00E15F34" w:rsidP="007505CB">
      <w:pPr>
        <w:spacing w:after="0" w:line="240" w:lineRule="auto"/>
        <w:ind w:firstLine="0"/>
        <w:jc w:val="left"/>
        <w:rPr>
          <w:color w:val="auto"/>
          <w:szCs w:val="24"/>
          <w:lang w:eastAsia="fr-FR"/>
        </w:rPr>
      </w:pPr>
    </w:p>
    <w:p w14:paraId="38763B33" w14:textId="77777777" w:rsidR="00E15F34" w:rsidRPr="00794242" w:rsidRDefault="00E15F34" w:rsidP="007505CB">
      <w:pPr>
        <w:spacing w:after="0" w:line="240" w:lineRule="auto"/>
        <w:ind w:firstLine="0"/>
        <w:jc w:val="left"/>
        <w:rPr>
          <w:color w:val="auto"/>
          <w:szCs w:val="24"/>
          <w:lang w:eastAsia="fr-FR"/>
        </w:rPr>
      </w:pPr>
    </w:p>
    <w:p w14:paraId="1F36C5BD" w14:textId="77777777" w:rsidR="00E15F34" w:rsidRPr="00794242" w:rsidRDefault="00E15F34" w:rsidP="007505CB">
      <w:pPr>
        <w:spacing w:after="0" w:line="240" w:lineRule="auto"/>
        <w:ind w:firstLine="0"/>
        <w:jc w:val="left"/>
        <w:rPr>
          <w:color w:val="auto"/>
          <w:szCs w:val="24"/>
          <w:lang w:eastAsia="fr-FR"/>
        </w:rPr>
      </w:pPr>
    </w:p>
    <w:p w14:paraId="7CB666BA" w14:textId="77777777" w:rsidR="00E15F34" w:rsidRPr="00794242" w:rsidRDefault="00E15F34" w:rsidP="007505CB">
      <w:pPr>
        <w:spacing w:after="0" w:line="240" w:lineRule="auto"/>
        <w:ind w:firstLine="0"/>
        <w:jc w:val="left"/>
        <w:rPr>
          <w:color w:val="auto"/>
          <w:szCs w:val="24"/>
          <w:lang w:eastAsia="fr-FR"/>
        </w:rPr>
      </w:pPr>
    </w:p>
    <w:p w14:paraId="3953CEA9" w14:textId="77777777" w:rsidR="00E15F34" w:rsidRPr="00794242" w:rsidRDefault="00E15F34" w:rsidP="007505CB">
      <w:pPr>
        <w:spacing w:after="0" w:line="240" w:lineRule="auto"/>
        <w:ind w:firstLine="0"/>
        <w:jc w:val="left"/>
        <w:rPr>
          <w:color w:val="auto"/>
          <w:szCs w:val="24"/>
          <w:lang w:eastAsia="fr-FR"/>
        </w:rPr>
      </w:pPr>
    </w:p>
    <w:p w14:paraId="33B646CD" w14:textId="77777777" w:rsidR="00E15F34" w:rsidRPr="00794242" w:rsidRDefault="00E15F34" w:rsidP="007505CB">
      <w:pPr>
        <w:spacing w:after="0" w:line="240" w:lineRule="auto"/>
        <w:ind w:firstLine="0"/>
        <w:jc w:val="left"/>
        <w:rPr>
          <w:color w:val="auto"/>
          <w:szCs w:val="24"/>
          <w:lang w:eastAsia="fr-FR"/>
        </w:rPr>
      </w:pPr>
    </w:p>
    <w:p w14:paraId="567DD914" w14:textId="77777777" w:rsidR="00E15F34" w:rsidRPr="00794242" w:rsidRDefault="00E15F34" w:rsidP="007505CB">
      <w:pPr>
        <w:spacing w:after="0" w:line="240" w:lineRule="auto"/>
        <w:ind w:firstLine="0"/>
        <w:jc w:val="left"/>
        <w:rPr>
          <w:color w:val="auto"/>
          <w:szCs w:val="24"/>
          <w:lang w:eastAsia="fr-FR"/>
        </w:rPr>
      </w:pPr>
    </w:p>
    <w:p w14:paraId="066B6CB0" w14:textId="77777777" w:rsidR="00E15F34" w:rsidRPr="00794242" w:rsidRDefault="00E15F34" w:rsidP="007505CB">
      <w:pPr>
        <w:spacing w:after="0" w:line="240" w:lineRule="auto"/>
        <w:ind w:firstLine="0"/>
        <w:jc w:val="left"/>
        <w:rPr>
          <w:color w:val="auto"/>
          <w:szCs w:val="24"/>
          <w:lang w:eastAsia="fr-FR"/>
        </w:rPr>
      </w:pPr>
    </w:p>
    <w:p w14:paraId="461F2058" w14:textId="77777777" w:rsidR="00E15F34" w:rsidRPr="00794242" w:rsidRDefault="00E15F34" w:rsidP="007505CB">
      <w:pPr>
        <w:spacing w:after="0" w:line="240" w:lineRule="auto"/>
        <w:ind w:firstLine="0"/>
        <w:jc w:val="center"/>
        <w:rPr>
          <w:b/>
          <w:color w:val="auto"/>
          <w:sz w:val="32"/>
          <w:szCs w:val="32"/>
        </w:rPr>
      </w:pPr>
    </w:p>
    <w:p w14:paraId="37FEF348" w14:textId="77777777" w:rsidR="00E15F34" w:rsidRPr="00794242" w:rsidRDefault="00E15F34" w:rsidP="007505CB">
      <w:pPr>
        <w:spacing w:after="0" w:line="240" w:lineRule="auto"/>
        <w:ind w:firstLine="0"/>
        <w:jc w:val="center"/>
        <w:rPr>
          <w:b/>
          <w:color w:val="auto"/>
          <w:sz w:val="32"/>
          <w:szCs w:val="32"/>
        </w:rPr>
      </w:pPr>
    </w:p>
    <w:p w14:paraId="6F4A8FF1" w14:textId="77777777" w:rsidR="00E15F34" w:rsidRPr="00794242" w:rsidRDefault="00E15F34" w:rsidP="007505CB">
      <w:pPr>
        <w:spacing w:after="0" w:line="240" w:lineRule="auto"/>
        <w:ind w:firstLine="0"/>
        <w:jc w:val="center"/>
        <w:rPr>
          <w:b/>
          <w:color w:val="auto"/>
          <w:sz w:val="32"/>
          <w:szCs w:val="32"/>
        </w:rPr>
      </w:pPr>
    </w:p>
    <w:p w14:paraId="16AAD524" w14:textId="4AC7D531"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65742598"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D14AEB">
        <w:rPr>
          <w:b/>
          <w:bCs/>
          <w:color w:val="auto"/>
          <w:sz w:val="32"/>
          <w:szCs w:val="10"/>
          <w:lang w:val="fr-FR"/>
        </w:rPr>
        <w:t>00</w:t>
      </w:r>
      <w:r w:rsidR="00F82071">
        <w:rPr>
          <w:b/>
          <w:bCs/>
          <w:color w:val="auto"/>
          <w:sz w:val="32"/>
          <w:szCs w:val="10"/>
          <w:lang w:val="fr-FR"/>
        </w:rPr>
        <w:t>7</w:t>
      </w:r>
      <w:r w:rsidRPr="007505CB">
        <w:rPr>
          <w:b/>
          <w:bCs/>
          <w:color w:val="auto"/>
          <w:sz w:val="32"/>
          <w:szCs w:val="10"/>
          <w:lang w:val="fr-FR"/>
        </w:rPr>
        <w:t>/</w:t>
      </w:r>
      <w:r w:rsidR="00506A99">
        <w:rPr>
          <w:b/>
          <w:bCs/>
          <w:color w:val="auto"/>
          <w:sz w:val="32"/>
          <w:szCs w:val="10"/>
          <w:lang w:val="fr-FR"/>
        </w:rPr>
        <w:t>T</w:t>
      </w:r>
      <w:r w:rsidRPr="007505CB">
        <w:rPr>
          <w:b/>
          <w:bCs/>
          <w:color w:val="auto"/>
          <w:sz w:val="32"/>
          <w:szCs w:val="10"/>
          <w:lang w:val="fr-FR"/>
        </w:rPr>
        <w:t>C/</w:t>
      </w:r>
      <w:r w:rsidR="005D1218">
        <w:rPr>
          <w:b/>
          <w:bCs/>
          <w:color w:val="auto"/>
          <w:sz w:val="32"/>
          <w:szCs w:val="10"/>
          <w:lang w:val="fr-FR"/>
        </w:rPr>
        <w:t>TC</w:t>
      </w:r>
      <w:r w:rsidRPr="007505CB">
        <w:rPr>
          <w:b/>
          <w:bCs/>
          <w:color w:val="auto"/>
          <w:sz w:val="32"/>
          <w:szCs w:val="10"/>
          <w:lang w:val="fr-FR"/>
        </w:rPr>
        <w:t>ITB/PROLOG Budget 2026 du</w:t>
      </w:r>
      <w:r w:rsidR="005151A2">
        <w:rPr>
          <w:b/>
          <w:bCs/>
          <w:color w:val="auto"/>
          <w:sz w:val="32"/>
          <w:szCs w:val="10"/>
          <w:lang w:val="fr-FR"/>
        </w:rPr>
        <w:t xml:space="preserve"> </w:t>
      </w:r>
      <w:r w:rsidR="00F82071">
        <w:rPr>
          <w:b/>
          <w:sz w:val="36"/>
          <w:szCs w:val="36"/>
          <w:lang w:val="fr-FR"/>
        </w:rPr>
        <w:t>09</w:t>
      </w:r>
      <w:r w:rsidR="005151A2" w:rsidRPr="00794242">
        <w:rPr>
          <w:b/>
          <w:sz w:val="36"/>
          <w:szCs w:val="36"/>
          <w:lang w:val="fr-FR"/>
        </w:rPr>
        <w:t>/09/2026</w:t>
      </w:r>
    </w:p>
    <w:p w14:paraId="4ED32F51" w14:textId="143AFA4C" w:rsidR="007505CB" w:rsidRPr="007505CB" w:rsidRDefault="007505CB" w:rsidP="007505CB">
      <w:pPr>
        <w:spacing w:after="0" w:line="240" w:lineRule="auto"/>
        <w:ind w:firstLine="0"/>
        <w:jc w:val="center"/>
        <w:rPr>
          <w:b/>
          <w:bCs/>
          <w:color w:val="auto"/>
          <w:sz w:val="32"/>
          <w:szCs w:val="32"/>
          <w:lang w:val="fr-FR"/>
        </w:rPr>
      </w:pPr>
      <w:r w:rsidRPr="007505CB">
        <w:rPr>
          <w:b/>
          <w:bCs/>
          <w:color w:val="auto"/>
          <w:sz w:val="32"/>
          <w:szCs w:val="10"/>
          <w:lang w:val="fr-FR"/>
        </w:rPr>
        <w:t>Relatif à la</w:t>
      </w:r>
      <w:r w:rsidR="00BE0A19" w:rsidRPr="00BE0A19">
        <w:rPr>
          <w:b/>
          <w:bCs/>
          <w:color w:val="auto"/>
          <w:sz w:val="32"/>
          <w:szCs w:val="32"/>
          <w:lang w:val="fr-FR"/>
        </w:rPr>
        <w:t xml:space="preserve"> </w:t>
      </w:r>
      <w:r w:rsidR="00081898" w:rsidRPr="00E15F34">
        <w:rPr>
          <w:b/>
          <w:bCs/>
          <w:color w:val="auto"/>
          <w:sz w:val="32"/>
          <w:szCs w:val="32"/>
          <w:lang w:val="fr-FR"/>
        </w:rPr>
        <w:t>CONSTRUCTION D'UN PONT EN BÉTON ARMÉ RELIANT NTEH-WOINDEH ET NTEH-ELEMIWONG DANS LE VILLAGE DE FINGE, DANS LA COMMUNE DE TUBAH, DIVISION DE MEZAM, RÉGION DU NORD-OUEST</w:t>
      </w:r>
      <w:r w:rsidR="00C12F26" w:rsidRPr="00E15F34">
        <w:rPr>
          <w:b/>
          <w:bCs/>
          <w:color w:val="auto"/>
          <w:sz w:val="32"/>
          <w:szCs w:val="32"/>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506FFF31"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AF2F0A">
        <w:rPr>
          <w:b/>
          <w:bCs/>
          <w:color w:val="auto"/>
          <w:szCs w:val="24"/>
          <w:lang w:val="fr-FR"/>
        </w:rPr>
        <w:t xml:space="preserve">TUBAH </w:t>
      </w:r>
      <w:r w:rsidRPr="007505CB">
        <w:rPr>
          <w:color w:val="auto"/>
          <w:szCs w:val="24"/>
          <w:lang w:val="fr-FR"/>
        </w:rPr>
        <w:t>(</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0D87F4DE" w:rsidR="007505CB" w:rsidRPr="00F273B6"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b/>
          <w:bCs/>
          <w:color w:val="auto"/>
          <w:szCs w:val="24"/>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29" w:name="_Hlk231873309"/>
      <w:r w:rsidR="00081898" w:rsidRPr="00F273B6">
        <w:rPr>
          <w:b/>
          <w:bCs/>
          <w:lang w:val="fr-FR"/>
        </w:rPr>
        <w:t>CONSTRUCTION D'UN PONT EN BÉTON ARMÉ RELIANT NTEH-WOINDEH ET NTEH-ELEMIWONG DANS LE VILLAGE DE FINGE, DANS LA COMMUNE DE TUBAH, DIVISION DE MEZAM, RÉGION DU NORD-OUEST</w:t>
      </w:r>
      <w:r w:rsidRPr="00F273B6">
        <w:rPr>
          <w:b/>
          <w:bCs/>
          <w:color w:val="auto"/>
          <w:szCs w:val="24"/>
          <w:lang w:val="fr-FR"/>
        </w:rPr>
        <w:t>.</w:t>
      </w:r>
    </w:p>
    <w:bookmarkEnd w:id="29"/>
    <w:p w14:paraId="48479976" w14:textId="7F98085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F273B6">
        <w:rPr>
          <w:color w:val="auto"/>
          <w:szCs w:val="24"/>
          <w:lang w:val="fr-FR"/>
        </w:rPr>
        <w:t xml:space="preserve">Le </w:t>
      </w:r>
      <w:r w:rsidRPr="00F273B6">
        <w:rPr>
          <w:b/>
          <w:bCs/>
          <w:color w:val="auto"/>
          <w:szCs w:val="24"/>
          <w:lang w:val="fr-FR"/>
        </w:rPr>
        <w:t xml:space="preserve">Maire de la Commune de </w:t>
      </w:r>
      <w:proofErr w:type="spellStart"/>
      <w:r w:rsidR="00506A99" w:rsidRPr="00F273B6">
        <w:rPr>
          <w:b/>
          <w:bCs/>
          <w:color w:val="auto"/>
          <w:szCs w:val="24"/>
          <w:lang w:val="fr-FR"/>
        </w:rPr>
        <w:t>Tubah</w:t>
      </w:r>
      <w:proofErr w:type="spellEnd"/>
      <w:r w:rsidRPr="00F273B6">
        <w:rPr>
          <w:color w:val="auto"/>
          <w:szCs w:val="24"/>
          <w:lang w:val="fr-FR"/>
        </w:rPr>
        <w:t xml:space="preserve">, invite les potentiels prestataires à soumettre les Cotations pour la prestation </w:t>
      </w:r>
      <w:proofErr w:type="spellStart"/>
      <w:r w:rsidRPr="00F273B6">
        <w:rPr>
          <w:color w:val="auto"/>
          <w:szCs w:val="24"/>
          <w:lang w:val="fr-FR"/>
        </w:rPr>
        <w:t>decrite</w:t>
      </w:r>
      <w:proofErr w:type="spellEnd"/>
      <w:r w:rsidRPr="00F273B6">
        <w:rPr>
          <w:color w:val="auto"/>
          <w:szCs w:val="24"/>
          <w:lang w:val="fr-FR"/>
        </w:rPr>
        <w:t xml:space="preserve"> dans l’Annex 1 : Spécifications des travaux, jointes à la présente Demande de Cotation. Dès publication de la lettre de demande de cotations, la Demande de Cotation sera </w:t>
      </w:r>
      <w:proofErr w:type="gramStart"/>
      <w:r w:rsidRPr="00F273B6">
        <w:rPr>
          <w:color w:val="auto"/>
          <w:szCs w:val="24"/>
          <w:lang w:val="fr-FR"/>
        </w:rPr>
        <w:t>mis</w:t>
      </w:r>
      <w:proofErr w:type="gramEnd"/>
      <w:r w:rsidRPr="00F273B6">
        <w:rPr>
          <w:color w:val="auto"/>
          <w:szCs w:val="24"/>
          <w:lang w:val="fr-FR"/>
        </w:rPr>
        <w:t xml:space="preserve"> à la disposition de tous les potentiels soumissionnaires, sur demande auprès de la </w:t>
      </w:r>
      <w:r w:rsidRPr="00F273B6">
        <w:rPr>
          <w:b/>
          <w:bCs/>
          <w:color w:val="auto"/>
          <w:szCs w:val="24"/>
          <w:lang w:val="fr-FR"/>
        </w:rPr>
        <w:t>Commune de</w:t>
      </w:r>
      <w:r w:rsidR="00506A99" w:rsidRPr="00F273B6">
        <w:rPr>
          <w:b/>
          <w:color w:val="auto"/>
          <w:szCs w:val="24"/>
          <w:lang w:val="fr-FR"/>
        </w:rPr>
        <w:t xml:space="preserve"> </w:t>
      </w:r>
      <w:proofErr w:type="spellStart"/>
      <w:r w:rsidR="00506A99" w:rsidRPr="00F273B6">
        <w:rPr>
          <w:b/>
          <w:color w:val="auto"/>
          <w:szCs w:val="24"/>
          <w:lang w:val="fr-FR"/>
        </w:rPr>
        <w:t>Tubah</w:t>
      </w:r>
      <w:proofErr w:type="spellEnd"/>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proofErr w:type="spellStart"/>
      <w:r w:rsidRPr="007505CB">
        <w:rPr>
          <w:b/>
          <w:bCs/>
          <w:color w:val="auto"/>
          <w:szCs w:val="24"/>
        </w:rPr>
        <w:t>Fraude</w:t>
      </w:r>
      <w:proofErr w:type="spellEnd"/>
      <w:r w:rsidRPr="007505CB">
        <w:rPr>
          <w:b/>
          <w:bCs/>
          <w:color w:val="auto"/>
          <w:szCs w:val="24"/>
        </w:rPr>
        <w:t xml:space="preserve"> et Corruption</w:t>
      </w:r>
    </w:p>
    <w:p w14:paraId="432ADCF1" w14:textId="7777777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w:t>
      </w:r>
      <w:r w:rsidRPr="007505CB">
        <w:rPr>
          <w:color w:val="auto"/>
          <w:spacing w:val="-2"/>
          <w:szCs w:val="24"/>
          <w:lang w:val="fr-FR"/>
        </w:rPr>
        <w:lastRenderedPageBreak/>
        <w:t xml:space="preserve">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Eligibilité</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Fournisseurs</w:t>
      </w:r>
      <w:proofErr w:type="spellEnd"/>
    </w:p>
    <w:p w14:paraId="36D40661" w14:textId="7777777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5F20A1">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en</w:t>
      </w:r>
      <w:proofErr w:type="gramEnd"/>
      <w:r w:rsidRPr="007505CB">
        <w:rPr>
          <w:color w:val="auto"/>
          <w:szCs w:val="24"/>
          <w:lang w:val="fr"/>
        </w:rPr>
        <w:t xml:space="preserve">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w:t>
      </w:r>
      <w:proofErr w:type="gramStart"/>
      <w:r w:rsidRPr="007505CB">
        <w:rPr>
          <w:color w:val="auto"/>
          <w:szCs w:val="24"/>
          <w:lang w:val="fr"/>
        </w:rPr>
        <w:t>ou</w:t>
      </w:r>
      <w:proofErr w:type="gramEnd"/>
      <w:r w:rsidRPr="007505CB">
        <w:rPr>
          <w:color w:val="auto"/>
          <w:szCs w:val="24"/>
          <w:lang w:val="fr"/>
        </w:rPr>
        <w:t xml:space="preserve"> </w:t>
      </w:r>
    </w:p>
    <w:p w14:paraId="7B3B3556" w14:textId="77777777" w:rsidR="007505CB" w:rsidRPr="007505CB" w:rsidRDefault="007505CB" w:rsidP="005F20A1">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par</w:t>
      </w:r>
      <w:proofErr w:type="gramEnd"/>
      <w:r w:rsidRPr="007505CB">
        <w:rPr>
          <w:color w:val="auto"/>
          <w:szCs w:val="24"/>
          <w:lang w:val="fr"/>
        </w:rPr>
        <w:t xml:space="preserve">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5F20A1">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5F20A1">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8" w:history="1"/>
      <w:r w:rsidRPr="007505CB">
        <w:rPr>
          <w:color w:val="auto"/>
          <w:szCs w:val="24"/>
          <w:lang w:val="fr"/>
        </w:rPr>
        <w:t xml:space="preserve"> aux conditions contractuelles (Annexe A)</w:t>
      </w:r>
      <w:hyperlink r:id="rId19" w:history="1"/>
      <w:r w:rsidRPr="007505CB">
        <w:rPr>
          <w:color w:val="auto"/>
          <w:szCs w:val="24"/>
          <w:lang w:val="fr"/>
        </w:rPr>
        <w:t xml:space="preserve"> alinéa 2.2 d., ne sera pas admissible</w:t>
      </w:r>
      <w:hyperlink r:id="rId20"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1" w:history="1"/>
      <w:r w:rsidRPr="007505CB">
        <w:rPr>
          <w:color w:val="auto"/>
          <w:szCs w:val="24"/>
          <w:lang w:val="fr"/>
        </w:rPr>
        <w:t xml:space="preserve"> http://www.worldbank.org/debarr.</w:t>
      </w:r>
      <w:hyperlink r:id="rId22" w:history="1"/>
    </w:p>
    <w:p w14:paraId="79EF9C03" w14:textId="77777777" w:rsidR="007505CB" w:rsidRPr="007505CB" w:rsidRDefault="007505CB" w:rsidP="005F20A1">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5F20A1">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est</w:t>
      </w:r>
      <w:proofErr w:type="gramEnd"/>
      <w:r w:rsidRPr="007505CB">
        <w:rPr>
          <w:color w:val="auto"/>
          <w:szCs w:val="24"/>
          <w:lang w:val="fr"/>
        </w:rPr>
        <w:t xml:space="preserve"> légalement et financièrement autonomes ; </w:t>
      </w:r>
    </w:p>
    <w:p w14:paraId="74CD7867" w14:textId="77777777" w:rsidR="007505CB" w:rsidRPr="007505CB" w:rsidRDefault="007505CB" w:rsidP="005F20A1">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fonctionne</w:t>
      </w:r>
      <w:proofErr w:type="gramEnd"/>
      <w:r w:rsidRPr="007505CB">
        <w:rPr>
          <w:color w:val="auto"/>
          <w:szCs w:val="24"/>
          <w:lang w:val="fr"/>
        </w:rPr>
        <w:t xml:space="preserve"> en vertu du droit commercial ; et </w:t>
      </w:r>
    </w:p>
    <w:p w14:paraId="0990F8F0" w14:textId="77777777" w:rsidR="007505CB" w:rsidRPr="007505CB" w:rsidRDefault="007505CB" w:rsidP="005F20A1">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n’est</w:t>
      </w:r>
      <w:proofErr w:type="gramEnd"/>
      <w:r w:rsidRPr="007505CB">
        <w:rPr>
          <w:color w:val="auto"/>
          <w:szCs w:val="24"/>
          <w:lang w:val="fr"/>
        </w:rPr>
        <w:t xml:space="preserve"> pas sous la supervision de l’Acheteur.</w:t>
      </w:r>
    </w:p>
    <w:p w14:paraId="19AAC9DC" w14:textId="7777777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lastRenderedPageBreak/>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5F20A1">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t>contrôle</w:t>
      </w:r>
      <w:proofErr w:type="gramEnd"/>
      <w:r w:rsidRPr="007505CB">
        <w:rPr>
          <w:rFonts w:eastAsia="Calibri"/>
          <w:color w:val="auto"/>
          <w:spacing w:val="-2"/>
          <w:sz w:val="22"/>
          <w:lang w:val="fr"/>
        </w:rPr>
        <w:t xml:space="preserve"> directement ou indirectement, est contrôlé ou est sous contrôle commun avec un autre Fournisseur qui </w:t>
      </w:r>
      <w:r w:rsidRPr="007505CB">
        <w:rPr>
          <w:rFonts w:eastAsia="Calibri"/>
          <w:color w:val="auto"/>
          <w:sz w:val="22"/>
          <w:lang w:val="fr"/>
        </w:rPr>
        <w:t xml:space="preserve">a soumis une </w:t>
      </w:r>
      <w:proofErr w:type="gramStart"/>
      <w:r w:rsidRPr="007505CB">
        <w:rPr>
          <w:rFonts w:eastAsia="Calibri"/>
          <w:color w:val="auto"/>
          <w:sz w:val="22"/>
          <w:lang w:val="fr"/>
        </w:rPr>
        <w:t>cotation</w:t>
      </w:r>
      <w:r w:rsidRPr="007505CB">
        <w:rPr>
          <w:rFonts w:eastAsia="Calibri"/>
          <w:color w:val="auto"/>
          <w:spacing w:val="-2"/>
          <w:sz w:val="22"/>
          <w:lang w:val="fr"/>
        </w:rPr>
        <w:t>;</w:t>
      </w:r>
      <w:proofErr w:type="gramEnd"/>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5F20A1">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t>reçoit</w:t>
      </w:r>
      <w:proofErr w:type="gramEnd"/>
      <w:r w:rsidRPr="007505CB">
        <w:rPr>
          <w:rFonts w:eastAsia="Calibri"/>
          <w:color w:val="auto"/>
          <w:spacing w:val="-2"/>
          <w:sz w:val="22"/>
          <w:lang w:val="fr"/>
        </w:rPr>
        <w:t xml:space="preserve">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w:t>
      </w:r>
      <w:proofErr w:type="gramStart"/>
      <w:r w:rsidRPr="007505CB">
        <w:rPr>
          <w:rFonts w:eastAsia="Calibri"/>
          <w:color w:val="auto"/>
          <w:spacing w:val="-2"/>
          <w:sz w:val="22"/>
          <w:lang w:val="fr"/>
        </w:rPr>
        <w:t>Cotation;</w:t>
      </w:r>
      <w:proofErr w:type="gramEnd"/>
      <w:r w:rsidRPr="007505CB">
        <w:rPr>
          <w:rFonts w:eastAsia="Calibri"/>
          <w:color w:val="auto"/>
          <w:spacing w:val="-2"/>
          <w:sz w:val="22"/>
          <w:lang w:val="fr"/>
        </w:rPr>
        <w:t xml:space="preserve"> </w:t>
      </w:r>
    </w:p>
    <w:p w14:paraId="6553EC62" w14:textId="77777777" w:rsidR="007505CB" w:rsidRPr="007505CB" w:rsidRDefault="007505CB" w:rsidP="005F20A1">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le même représentant légal qu’un autre Fournisseur qui a soumis une Cotation ; </w:t>
      </w:r>
    </w:p>
    <w:p w14:paraId="5FA064E9" w14:textId="77777777" w:rsidR="007505CB" w:rsidRPr="007505CB" w:rsidRDefault="007505CB" w:rsidP="005F20A1">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 xml:space="preserve">concernant le processus de Demande de </w:t>
      </w:r>
      <w:proofErr w:type="gramStart"/>
      <w:r w:rsidRPr="007505CB">
        <w:rPr>
          <w:rFonts w:eastAsia="Calibri"/>
          <w:color w:val="auto"/>
          <w:sz w:val="22"/>
          <w:lang w:val="fr"/>
        </w:rPr>
        <w:t>Cotation;</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274C1B68" w14:textId="77777777" w:rsidR="007505CB" w:rsidRPr="007505CB" w:rsidRDefault="007505CB" w:rsidP="005F20A1">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participé en tant que consultant à la préparation de la conception ou des spécifications techniques des ouvrages qui font l’objet du processus de Demande de </w:t>
      </w:r>
      <w:proofErr w:type="gramStart"/>
      <w:r w:rsidRPr="007505CB">
        <w:rPr>
          <w:rFonts w:eastAsia="Calibri"/>
          <w:color w:val="auto"/>
          <w:sz w:val="22"/>
          <w:lang w:val="fr"/>
        </w:rPr>
        <w:t>Cotation;</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2DC439AD" w14:textId="77777777" w:rsidR="007505CB" w:rsidRPr="007505CB" w:rsidRDefault="007505CB" w:rsidP="005F20A1">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été recruté (ou est proposé d’être recruté) par l’Acheteur ou l’Emprunteur pour la mise en œuvre du </w:t>
      </w:r>
      <w:proofErr w:type="gramStart"/>
      <w:r w:rsidRPr="007505CB">
        <w:rPr>
          <w:rFonts w:eastAsia="Calibri"/>
          <w:color w:val="auto"/>
          <w:sz w:val="22"/>
          <w:lang w:val="fr"/>
        </w:rPr>
        <w:t>marché;</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5BE573F8" w14:textId="77777777" w:rsidR="007505CB" w:rsidRPr="007505CB" w:rsidRDefault="007505CB" w:rsidP="005F20A1">
      <w:pPr>
        <w:numPr>
          <w:ilvl w:val="2"/>
          <w:numId w:val="49"/>
        </w:numPr>
        <w:tabs>
          <w:tab w:val="num" w:pos="1260"/>
        </w:tabs>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fournirait</w:t>
      </w:r>
      <w:proofErr w:type="gramEnd"/>
      <w:r w:rsidRPr="007505CB">
        <w:rPr>
          <w:rFonts w:eastAsia="Calibri"/>
          <w:color w:val="auto"/>
          <w:sz w:val="22"/>
          <w:lang w:val="fr"/>
        </w:rPr>
        <w:t xml:space="preserve">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w:t>
      </w:r>
      <w:proofErr w:type="gramStart"/>
      <w:r w:rsidRPr="007505CB">
        <w:rPr>
          <w:rFonts w:eastAsia="Calibri"/>
          <w:color w:val="auto"/>
          <w:sz w:val="22"/>
          <w:lang w:val="fr"/>
        </w:rPr>
        <w:t>entreprise;</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0C9ECDEF" w14:textId="77777777" w:rsidR="007505CB" w:rsidRPr="007505CB" w:rsidRDefault="007505CB" w:rsidP="005F20A1">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 xml:space="preserve">Garantie de Bonne </w:t>
      </w:r>
      <w:proofErr w:type="spellStart"/>
      <w:r w:rsidRPr="007505CB">
        <w:rPr>
          <w:b/>
          <w:color w:val="auto"/>
          <w:szCs w:val="24"/>
          <w:lang w:val="fr-FR"/>
        </w:rPr>
        <w:t>éxécution</w:t>
      </w:r>
      <w:proofErr w:type="spellEnd"/>
      <w:r w:rsidRPr="007505CB">
        <w:rPr>
          <w:b/>
          <w:color w:val="auto"/>
          <w:szCs w:val="24"/>
          <w:lang w:val="fr-FR"/>
        </w:rPr>
        <w:t xml:space="preserve"> (le Cas </w:t>
      </w:r>
      <w:proofErr w:type="gramStart"/>
      <w:r w:rsidRPr="007505CB">
        <w:rPr>
          <w:b/>
          <w:color w:val="auto"/>
          <w:szCs w:val="24"/>
          <w:lang w:val="fr-FR"/>
        </w:rPr>
        <w:t>échéant  )</w:t>
      </w:r>
      <w:proofErr w:type="gramEnd"/>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proofErr w:type="spellStart"/>
      <w:r w:rsidRPr="007505CB">
        <w:rPr>
          <w:rFonts w:eastAsia="Calibri"/>
          <w:b/>
          <w:bCs/>
          <w:color w:val="auto"/>
          <w:szCs w:val="24"/>
        </w:rPr>
        <w:t>Validité</w:t>
      </w:r>
      <w:proofErr w:type="spellEnd"/>
      <w:r w:rsidRPr="007505CB">
        <w:rPr>
          <w:rFonts w:eastAsia="Calibri"/>
          <w:b/>
          <w:bCs/>
          <w:color w:val="auto"/>
          <w:szCs w:val="24"/>
        </w:rPr>
        <w:t xml:space="preserve"> des </w:t>
      </w:r>
      <w:proofErr w:type="spellStart"/>
      <w:r w:rsidRPr="007505CB">
        <w:rPr>
          <w:rFonts w:eastAsia="Calibri"/>
          <w:b/>
          <w:bCs/>
          <w:color w:val="auto"/>
          <w:szCs w:val="24"/>
        </w:rPr>
        <w:t>Cotations</w:t>
      </w:r>
      <w:proofErr w:type="spellEnd"/>
    </w:p>
    <w:p w14:paraId="181FCB95" w14:textId="7777777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w:t>
      </w:r>
      <w:proofErr w:type="spellStart"/>
      <w:r w:rsidRPr="007505CB">
        <w:rPr>
          <w:color w:val="auto"/>
          <w:szCs w:val="24"/>
          <w:lang w:val="fr-FR"/>
        </w:rPr>
        <w:t>Cotationss</w:t>
      </w:r>
      <w:proofErr w:type="spellEnd"/>
      <w:r w:rsidRPr="007505CB">
        <w:rPr>
          <w:color w:val="auto"/>
          <w:szCs w:val="24"/>
          <w:lang w:val="fr-FR"/>
        </w:rPr>
        <w:t xml:space="preserve"> seront valides jusqu’à </w:t>
      </w:r>
      <w:r w:rsidRPr="007505CB">
        <w:rPr>
          <w:b/>
          <w:bCs/>
          <w:i/>
          <w:iCs/>
          <w:color w:val="auto"/>
          <w:szCs w:val="24"/>
          <w:lang w:val="fr-FR"/>
        </w:rPr>
        <w:t>quatre-vingt-dix (90) jours après l’</w:t>
      </w:r>
      <w:proofErr w:type="spellStart"/>
      <w:r w:rsidRPr="007505CB">
        <w:rPr>
          <w:b/>
          <w:bCs/>
          <w:i/>
          <w:iCs/>
          <w:color w:val="auto"/>
          <w:szCs w:val="24"/>
          <w:lang w:val="fr-FR"/>
        </w:rPr>
        <w:t>ouveture</w:t>
      </w:r>
      <w:proofErr w:type="spellEnd"/>
      <w:r w:rsidRPr="007505CB">
        <w:rPr>
          <w:b/>
          <w:bCs/>
          <w:i/>
          <w:iCs/>
          <w:color w:val="auto"/>
          <w:szCs w:val="24"/>
          <w:lang w:val="fr-FR"/>
        </w:rPr>
        <w:t>.</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20.    Le contractant doit présenter une proposition technique comprenant une description des méthodes de travail, du matériel, du personnel, du calendrier et de toute autre information pertinente, suffisamment détaillée pour </w:t>
      </w:r>
      <w:r w:rsidRPr="007505CB">
        <w:rPr>
          <w:color w:val="auto"/>
          <w:szCs w:val="24"/>
          <w:lang w:val="fr-FR"/>
        </w:rPr>
        <w:lastRenderedPageBreak/>
        <w:t>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proofErr w:type="spellStart"/>
      <w:r w:rsidRPr="007505CB">
        <w:rPr>
          <w:b/>
          <w:bCs/>
          <w:color w:val="auto"/>
          <w:szCs w:val="24"/>
          <w:lang w:val="fr-FR"/>
        </w:rPr>
        <w:t>categorization</w:t>
      </w:r>
      <w:proofErr w:type="spellEnd"/>
      <w:r w:rsidRPr="007505CB">
        <w:rPr>
          <w:b/>
          <w:bCs/>
          <w:color w:val="auto"/>
          <w:szCs w:val="24"/>
          <w:lang w:val="fr-FR"/>
        </w:rPr>
        <w:t xml:space="preserve">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507FFA1" w:rsidR="007505CB" w:rsidRPr="00703B77"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bookmarkStart w:id="30" w:name="_Hlk207288097"/>
      <w:r w:rsidRPr="00703B77">
        <w:rPr>
          <w:color w:val="auto"/>
          <w:szCs w:val="24"/>
          <w:lang w:val="fr-FR"/>
        </w:rPr>
        <w:t xml:space="preserve">A </w:t>
      </w:r>
      <w:proofErr w:type="gramStart"/>
      <w:r w:rsidRPr="00703B77">
        <w:rPr>
          <w:color w:val="auto"/>
          <w:szCs w:val="24"/>
          <w:lang w:val="fr-FR"/>
        </w:rPr>
        <w:t>l’attention  de</w:t>
      </w:r>
      <w:proofErr w:type="gramEnd"/>
      <w:r w:rsidRPr="00703B77">
        <w:rPr>
          <w:color w:val="auto"/>
          <w:szCs w:val="24"/>
          <w:lang w:val="fr-FR"/>
        </w:rPr>
        <w:t>:</w:t>
      </w:r>
      <w:r w:rsidRPr="00703B77">
        <w:rPr>
          <w:color w:val="auto"/>
          <w:szCs w:val="24"/>
          <w:lang w:val="fr-FR"/>
        </w:rPr>
        <w:tab/>
      </w:r>
      <w:r w:rsidR="00506A99" w:rsidRPr="00703B77">
        <w:rPr>
          <w:b/>
          <w:bCs/>
          <w:color w:val="auto"/>
          <w:szCs w:val="24"/>
          <w:lang w:val="fr-FR"/>
        </w:rPr>
        <w:t xml:space="preserve">Le Maire de la Commune de </w:t>
      </w:r>
      <w:proofErr w:type="spellStart"/>
      <w:r w:rsidR="00506A99" w:rsidRPr="00703B77">
        <w:rPr>
          <w:b/>
          <w:bCs/>
          <w:color w:val="auto"/>
          <w:szCs w:val="24"/>
          <w:lang w:val="fr-FR"/>
        </w:rPr>
        <w:t>Tubah</w:t>
      </w:r>
      <w:proofErr w:type="spellEnd"/>
    </w:p>
    <w:p w14:paraId="02C0F788" w14:textId="35E9B665" w:rsidR="007505CB" w:rsidRPr="00703B77"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03B77">
        <w:rPr>
          <w:color w:val="auto"/>
          <w:szCs w:val="24"/>
          <w:lang w:val="fr-FR"/>
        </w:rPr>
        <w:t>Administration:</w:t>
      </w:r>
      <w:proofErr w:type="gramEnd"/>
      <w:r w:rsidRPr="00703B77">
        <w:rPr>
          <w:color w:val="auto"/>
          <w:szCs w:val="24"/>
          <w:lang w:val="fr-FR"/>
        </w:rPr>
        <w:t xml:space="preserve"> </w:t>
      </w:r>
      <w:r w:rsidRPr="00703B77">
        <w:rPr>
          <w:color w:val="auto"/>
          <w:szCs w:val="24"/>
          <w:lang w:val="fr-FR"/>
        </w:rPr>
        <w:tab/>
      </w:r>
      <w:r w:rsidRPr="00703B77">
        <w:rPr>
          <w:color w:val="auto"/>
          <w:szCs w:val="24"/>
          <w:lang w:val="fr-FR"/>
        </w:rPr>
        <w:tab/>
      </w:r>
      <w:r w:rsidR="00506A99" w:rsidRPr="00703B77">
        <w:rPr>
          <w:b/>
          <w:bCs/>
          <w:color w:val="auto"/>
          <w:szCs w:val="24"/>
          <w:lang w:val="fr-FR"/>
        </w:rPr>
        <w:t xml:space="preserve">La Commune de </w:t>
      </w:r>
      <w:proofErr w:type="spellStart"/>
      <w:r w:rsidR="006D7374" w:rsidRPr="00703B77">
        <w:rPr>
          <w:b/>
          <w:bCs/>
          <w:color w:val="auto"/>
          <w:szCs w:val="24"/>
          <w:lang w:val="fr-FR"/>
        </w:rPr>
        <w:t>T</w:t>
      </w:r>
      <w:r w:rsidR="00506A99" w:rsidRPr="00703B77">
        <w:rPr>
          <w:b/>
          <w:bCs/>
          <w:color w:val="auto"/>
          <w:szCs w:val="24"/>
          <w:lang w:val="fr-FR"/>
        </w:rPr>
        <w:t>ubah</w:t>
      </w:r>
      <w:proofErr w:type="spellEnd"/>
    </w:p>
    <w:p w14:paraId="3FE4D7F9" w14:textId="4A23656F" w:rsidR="007505CB" w:rsidRPr="00703B77"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03B77">
        <w:rPr>
          <w:color w:val="auto"/>
          <w:szCs w:val="24"/>
          <w:lang w:val="fr-FR"/>
        </w:rPr>
        <w:t>Ville:</w:t>
      </w:r>
      <w:proofErr w:type="gramEnd"/>
      <w:r w:rsidRPr="00703B77">
        <w:rPr>
          <w:color w:val="auto"/>
          <w:szCs w:val="24"/>
          <w:lang w:val="fr-FR"/>
        </w:rPr>
        <w:tab/>
      </w:r>
      <w:r w:rsidRPr="00703B77">
        <w:rPr>
          <w:color w:val="auto"/>
          <w:szCs w:val="24"/>
          <w:lang w:val="fr-FR"/>
        </w:rPr>
        <w:tab/>
      </w:r>
      <w:r w:rsidRPr="00703B77">
        <w:rPr>
          <w:color w:val="auto"/>
          <w:szCs w:val="24"/>
          <w:lang w:val="fr-FR"/>
        </w:rPr>
        <w:tab/>
      </w:r>
      <w:proofErr w:type="spellStart"/>
      <w:r w:rsidR="006D7374" w:rsidRPr="00703B77">
        <w:rPr>
          <w:b/>
          <w:bCs/>
          <w:color w:val="auto"/>
          <w:szCs w:val="24"/>
          <w:lang w:val="fr-FR"/>
        </w:rPr>
        <w:t>T</w:t>
      </w:r>
      <w:r w:rsidR="00506A99" w:rsidRPr="00703B77">
        <w:rPr>
          <w:b/>
          <w:bCs/>
          <w:color w:val="auto"/>
          <w:szCs w:val="24"/>
          <w:lang w:val="fr-FR"/>
        </w:rPr>
        <w:t>ubah</w:t>
      </w:r>
      <w:proofErr w:type="spellEnd"/>
    </w:p>
    <w:p w14:paraId="493E54CF" w14:textId="503CA177" w:rsidR="007505CB" w:rsidRPr="00703B77"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03B77">
        <w:rPr>
          <w:color w:val="auto"/>
          <w:szCs w:val="24"/>
          <w:lang w:val="fr-FR"/>
        </w:rPr>
        <w:t xml:space="preserve">Boîte </w:t>
      </w:r>
      <w:proofErr w:type="gramStart"/>
      <w:r w:rsidRPr="00703B77">
        <w:rPr>
          <w:color w:val="auto"/>
          <w:szCs w:val="24"/>
          <w:lang w:val="fr-FR"/>
        </w:rPr>
        <w:t>Postale:</w:t>
      </w:r>
      <w:proofErr w:type="gramEnd"/>
      <w:r w:rsidRPr="00703B77">
        <w:rPr>
          <w:color w:val="auto"/>
          <w:szCs w:val="24"/>
          <w:lang w:val="fr-FR"/>
        </w:rPr>
        <w:tab/>
      </w:r>
      <w:r w:rsidRPr="00703B77">
        <w:rPr>
          <w:color w:val="auto"/>
          <w:szCs w:val="24"/>
          <w:lang w:val="fr-FR"/>
        </w:rPr>
        <w:tab/>
      </w:r>
      <w:r w:rsidR="00506A99" w:rsidRPr="00A66EDE">
        <w:rPr>
          <w:b/>
          <w:bCs/>
          <w:color w:val="auto"/>
          <w:szCs w:val="24"/>
          <w:lang w:val="fr-FR"/>
        </w:rPr>
        <w:t>1</w:t>
      </w:r>
      <w:r w:rsidR="00703B77" w:rsidRPr="00A66EDE">
        <w:rPr>
          <w:b/>
          <w:bCs/>
          <w:color w:val="auto"/>
          <w:szCs w:val="24"/>
          <w:lang w:val="fr-FR"/>
        </w:rPr>
        <w:t>6</w:t>
      </w:r>
      <w:r w:rsidR="00506A99" w:rsidRPr="00A66EDE">
        <w:rPr>
          <w:b/>
          <w:bCs/>
          <w:color w:val="auto"/>
          <w:szCs w:val="24"/>
          <w:lang w:val="fr-FR"/>
        </w:rPr>
        <w:t xml:space="preserve"> </w:t>
      </w:r>
      <w:r w:rsidR="006D7374" w:rsidRPr="00A66EDE">
        <w:rPr>
          <w:b/>
          <w:bCs/>
          <w:color w:val="auto"/>
          <w:szCs w:val="24"/>
          <w:lang w:val="fr-FR"/>
        </w:rPr>
        <w:t>B</w:t>
      </w:r>
      <w:r w:rsidR="00506A99" w:rsidRPr="00A66EDE">
        <w:rPr>
          <w:b/>
          <w:bCs/>
          <w:color w:val="auto"/>
          <w:szCs w:val="24"/>
          <w:lang w:val="fr-FR"/>
        </w:rPr>
        <w:t>ambi</w:t>
      </w:r>
      <w:r w:rsidR="00703B77" w:rsidRPr="00A66EDE">
        <w:rPr>
          <w:b/>
          <w:bCs/>
          <w:color w:val="auto"/>
          <w:szCs w:val="24"/>
          <w:lang w:val="fr-FR"/>
        </w:rPr>
        <w:t>li</w:t>
      </w:r>
    </w:p>
    <w:p w14:paraId="77486283" w14:textId="77777777" w:rsidR="007505CB" w:rsidRPr="00703B77"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03B77">
        <w:rPr>
          <w:color w:val="auto"/>
          <w:szCs w:val="24"/>
          <w:lang w:val="fr-FR"/>
        </w:rPr>
        <w:t>Pays:</w:t>
      </w:r>
      <w:proofErr w:type="gramEnd"/>
      <w:r w:rsidRPr="00703B77">
        <w:rPr>
          <w:color w:val="auto"/>
          <w:szCs w:val="24"/>
          <w:lang w:val="fr-FR"/>
        </w:rPr>
        <w:tab/>
      </w:r>
      <w:r w:rsidRPr="00703B77">
        <w:rPr>
          <w:color w:val="auto"/>
          <w:szCs w:val="24"/>
          <w:lang w:val="fr-FR"/>
        </w:rPr>
        <w:tab/>
      </w:r>
      <w:r w:rsidRPr="00703B77">
        <w:rPr>
          <w:color w:val="auto"/>
          <w:szCs w:val="24"/>
          <w:lang w:val="fr-FR"/>
        </w:rPr>
        <w:tab/>
      </w:r>
      <w:r w:rsidRPr="00703B77">
        <w:rPr>
          <w:b/>
          <w:bCs/>
          <w:color w:val="auto"/>
          <w:szCs w:val="24"/>
          <w:lang w:val="fr-FR"/>
        </w:rPr>
        <w:t>Cameroun</w:t>
      </w:r>
    </w:p>
    <w:p w14:paraId="2EF82936" w14:textId="5DC7FD0B" w:rsidR="007505CB" w:rsidRPr="00703B77"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03B77">
        <w:rPr>
          <w:color w:val="auto"/>
          <w:szCs w:val="24"/>
          <w:lang w:val="fr-FR"/>
        </w:rPr>
        <w:t xml:space="preserve">Cell </w:t>
      </w:r>
      <w:proofErr w:type="gramStart"/>
      <w:r w:rsidRPr="00703B77">
        <w:rPr>
          <w:color w:val="auto"/>
          <w:szCs w:val="24"/>
          <w:lang w:val="fr-FR"/>
        </w:rPr>
        <w:t>phone:</w:t>
      </w:r>
      <w:proofErr w:type="gramEnd"/>
      <w:r w:rsidRPr="00703B77">
        <w:rPr>
          <w:color w:val="auto"/>
          <w:szCs w:val="24"/>
          <w:lang w:val="fr-FR"/>
        </w:rPr>
        <w:tab/>
      </w:r>
      <w:r w:rsidRPr="00703B77">
        <w:rPr>
          <w:color w:val="auto"/>
          <w:szCs w:val="24"/>
          <w:lang w:val="fr-FR"/>
        </w:rPr>
        <w:tab/>
      </w:r>
      <w:r w:rsidR="00506A99" w:rsidRPr="00794242">
        <w:rPr>
          <w:iCs/>
          <w:color w:val="auto"/>
          <w:szCs w:val="24"/>
          <w:lang w:val="fr-FR"/>
        </w:rPr>
        <w:t>(+237) 679499797/678946219</w:t>
      </w:r>
    </w:p>
    <w:p w14:paraId="0151CC92" w14:textId="4A73EC13" w:rsidR="007505CB" w:rsidRPr="00794242" w:rsidRDefault="007505CB" w:rsidP="00D41100">
      <w:pPr>
        <w:spacing w:after="0" w:line="256" w:lineRule="auto"/>
        <w:ind w:left="540" w:firstLine="0"/>
        <w:rPr>
          <w:b/>
          <w:bCs/>
          <w:color w:val="auto"/>
          <w:szCs w:val="24"/>
          <w:lang w:val="fr-FR"/>
        </w:rPr>
      </w:pPr>
      <w:r w:rsidRPr="00794242">
        <w:rPr>
          <w:color w:val="auto"/>
          <w:szCs w:val="24"/>
          <w:lang w:val="fr-FR"/>
        </w:rPr>
        <w:t>Mail :</w:t>
      </w:r>
      <w:r w:rsidRPr="00794242">
        <w:rPr>
          <w:color w:val="auto"/>
          <w:szCs w:val="24"/>
          <w:lang w:val="fr-FR"/>
        </w:rPr>
        <w:tab/>
      </w:r>
      <w:r w:rsidRPr="00794242">
        <w:rPr>
          <w:color w:val="auto"/>
          <w:szCs w:val="24"/>
          <w:lang w:val="fr-FR"/>
        </w:rPr>
        <w:tab/>
      </w:r>
      <w:r w:rsidRPr="00794242">
        <w:rPr>
          <w:color w:val="auto"/>
          <w:szCs w:val="24"/>
          <w:lang w:val="fr-FR"/>
        </w:rPr>
        <w:tab/>
      </w:r>
      <w:bookmarkStart w:id="31" w:name="_Hlk231864409"/>
      <w:r w:rsidR="00506A99" w:rsidRPr="00703B77">
        <w:rPr>
          <w:iCs/>
          <w:color w:val="0000FF"/>
          <w:szCs w:val="24"/>
          <w:u w:val="single"/>
        </w:rPr>
        <w:fldChar w:fldCharType="begin"/>
      </w:r>
      <w:r w:rsidR="00506A99" w:rsidRPr="00794242">
        <w:rPr>
          <w:iCs/>
          <w:color w:val="0000FF"/>
          <w:szCs w:val="24"/>
          <w:u w:val="single"/>
          <w:lang w:val="fr-FR"/>
        </w:rPr>
        <w:instrText xml:space="preserve"> HYPERLINK "mailto:tubahcouncil.net@gmail.com" </w:instrText>
      </w:r>
      <w:r w:rsidR="00506A99" w:rsidRPr="00703B77">
        <w:rPr>
          <w:iCs/>
          <w:color w:val="0000FF"/>
          <w:szCs w:val="24"/>
          <w:u w:val="single"/>
        </w:rPr>
      </w:r>
      <w:r w:rsidR="00506A99" w:rsidRPr="00703B77">
        <w:rPr>
          <w:iCs/>
          <w:color w:val="0000FF"/>
          <w:szCs w:val="24"/>
          <w:u w:val="single"/>
        </w:rPr>
        <w:fldChar w:fldCharType="separate"/>
      </w:r>
      <w:r w:rsidR="00506A99" w:rsidRPr="00794242">
        <w:rPr>
          <w:rStyle w:val="Hyperlink"/>
          <w:iCs/>
          <w:szCs w:val="24"/>
          <w:lang w:val="fr-FR"/>
        </w:rPr>
        <w:t>tubahcouncil.net@gmail.com</w:t>
      </w:r>
      <w:bookmarkEnd w:id="31"/>
      <w:r w:rsidR="00506A99" w:rsidRPr="00703B77">
        <w:rPr>
          <w:iCs/>
          <w:color w:val="0000FF"/>
          <w:szCs w:val="24"/>
          <w:u w:val="single"/>
        </w:rPr>
        <w:fldChar w:fldCharType="end"/>
      </w:r>
      <w:r w:rsidR="00080E52" w:rsidRPr="00794242">
        <w:rPr>
          <w:iCs/>
          <w:color w:val="auto"/>
          <w:szCs w:val="24"/>
          <w:highlight w:val="yellow"/>
          <w:lang w:val="fr-FR"/>
        </w:rPr>
        <w:t xml:space="preserve"> </w:t>
      </w:r>
      <w:bookmarkEnd w:id="30"/>
    </w:p>
    <w:p w14:paraId="3A21A93F" w14:textId="77777777" w:rsidR="007505CB" w:rsidRPr="00794242" w:rsidRDefault="007505CB" w:rsidP="007505CB">
      <w:pPr>
        <w:spacing w:after="0" w:line="256" w:lineRule="auto"/>
        <w:ind w:left="540" w:firstLine="0"/>
        <w:jc w:val="left"/>
        <w:rPr>
          <w:color w:val="auto"/>
          <w:szCs w:val="20"/>
          <w:lang w:val="fr-FR"/>
        </w:rPr>
      </w:pPr>
    </w:p>
    <w:p w14:paraId="3866B62C" w14:textId="77777777" w:rsidR="007505CB" w:rsidRPr="007505CB" w:rsidRDefault="007505CB" w:rsidP="00D41100">
      <w:pPr>
        <w:spacing w:before="120" w:after="120" w:line="240" w:lineRule="auto"/>
        <w:ind w:left="450" w:firstLine="0"/>
        <w:rPr>
          <w:color w:val="auto"/>
          <w:szCs w:val="24"/>
          <w:lang w:val="fr-FR"/>
        </w:rPr>
      </w:pPr>
      <w:r w:rsidRPr="00794242">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Soumission</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Cotations</w:t>
      </w:r>
      <w:proofErr w:type="spellEnd"/>
    </w:p>
    <w:p w14:paraId="395636B9" w14:textId="77777777" w:rsidR="007505CB" w:rsidRPr="007505CB" w:rsidRDefault="007505CB" w:rsidP="005F20A1">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 xml:space="preserve">en sept (07) copies (donc un original (01) et six (06) copies) plus une clé USB </w:t>
      </w:r>
      <w:proofErr w:type="spellStart"/>
      <w:r w:rsidRPr="007505CB">
        <w:rPr>
          <w:b/>
          <w:bCs/>
          <w:iCs/>
          <w:color w:val="auto"/>
          <w:szCs w:val="24"/>
          <w:lang w:val="fr-FR"/>
        </w:rPr>
        <w:t>cotenant</w:t>
      </w:r>
      <w:proofErr w:type="spellEnd"/>
      <w:r w:rsidRPr="007505CB">
        <w:rPr>
          <w:b/>
          <w:bCs/>
          <w:iCs/>
          <w:color w:val="auto"/>
          <w:szCs w:val="24"/>
          <w:lang w:val="fr-FR"/>
        </w:rPr>
        <w:t xml:space="preserve"> la </w:t>
      </w:r>
      <w:proofErr w:type="spellStart"/>
      <w:r w:rsidRPr="007505CB">
        <w:rPr>
          <w:b/>
          <w:bCs/>
          <w:iCs/>
          <w:color w:val="auto"/>
          <w:szCs w:val="24"/>
          <w:lang w:val="fr-FR"/>
        </w:rPr>
        <w:t>versiont</w:t>
      </w:r>
      <w:proofErr w:type="spellEnd"/>
      <w:r w:rsidRPr="007505CB">
        <w:rPr>
          <w:b/>
          <w:bCs/>
          <w:iCs/>
          <w:color w:val="auto"/>
          <w:szCs w:val="24"/>
          <w:lang w:val="fr-FR"/>
        </w:rPr>
        <w:t xml:space="preserve"> scannée de la </w:t>
      </w:r>
      <w:proofErr w:type="spellStart"/>
      <w:r w:rsidRPr="007505CB">
        <w:rPr>
          <w:b/>
          <w:bCs/>
          <w:iCs/>
          <w:color w:val="auto"/>
          <w:szCs w:val="24"/>
          <w:lang w:val="fr-FR"/>
        </w:rPr>
        <w:t>quotation</w:t>
      </w:r>
      <w:proofErr w:type="spellEnd"/>
      <w:r w:rsidRPr="007505CB">
        <w:rPr>
          <w:b/>
          <w:bCs/>
          <w:iCs/>
          <w:color w:val="auto"/>
          <w:szCs w:val="24"/>
          <w:lang w:val="fr-FR"/>
        </w:rPr>
        <w:t xml:space="preserve"> et la version modifiable</w:t>
      </w:r>
      <w:r w:rsidRPr="007505CB">
        <w:rPr>
          <w:color w:val="auto"/>
          <w:szCs w:val="24"/>
          <w:lang w:val="fr-FR"/>
        </w:rPr>
        <w:t>, dans une enveloppe scellée marquée comme suit :</w:t>
      </w:r>
    </w:p>
    <w:p w14:paraId="3B7E34F1" w14:textId="7CC09564" w:rsidR="007505CB" w:rsidRPr="00A30125" w:rsidRDefault="007505CB" w:rsidP="00D41100">
      <w:pPr>
        <w:suppressAutoHyphens/>
        <w:spacing w:before="120" w:after="120" w:line="240" w:lineRule="auto"/>
        <w:ind w:left="1080" w:firstLine="0"/>
        <w:contextualSpacing/>
        <w:rPr>
          <w:b/>
          <w:bCs/>
          <w:i/>
          <w:iCs/>
          <w:color w:val="auto"/>
          <w:szCs w:val="24"/>
          <w:lang w:val="fr-FR"/>
        </w:rPr>
      </w:pPr>
      <w:r w:rsidRPr="007505CB">
        <w:rPr>
          <w:b/>
          <w:bCs/>
          <w:i/>
          <w:iCs/>
          <w:color w:val="auto"/>
          <w:szCs w:val="24"/>
          <w:lang w:val="fr-FR"/>
        </w:rPr>
        <w:t>“Demande de Cotations N°</w:t>
      </w:r>
      <w:r w:rsidR="00C27F31">
        <w:rPr>
          <w:b/>
          <w:bCs/>
          <w:i/>
          <w:iCs/>
          <w:color w:val="auto"/>
          <w:szCs w:val="24"/>
          <w:lang w:val="fr-FR"/>
        </w:rPr>
        <w:t>00</w:t>
      </w:r>
      <w:r w:rsidR="00F82071">
        <w:rPr>
          <w:b/>
          <w:bCs/>
          <w:i/>
          <w:iCs/>
          <w:color w:val="auto"/>
          <w:szCs w:val="24"/>
          <w:lang w:val="fr-FR"/>
        </w:rPr>
        <w:t>7</w:t>
      </w:r>
      <w:r w:rsidRPr="007505CB">
        <w:rPr>
          <w:b/>
          <w:bCs/>
          <w:i/>
          <w:iCs/>
          <w:color w:val="auto"/>
          <w:szCs w:val="24"/>
          <w:lang w:val="fr-FR"/>
        </w:rPr>
        <w:t>/ M</w:t>
      </w:r>
      <w:r w:rsidR="00C27F31">
        <w:rPr>
          <w:b/>
          <w:bCs/>
          <w:i/>
          <w:iCs/>
          <w:color w:val="auto"/>
          <w:szCs w:val="24"/>
          <w:lang w:val="fr-FR"/>
        </w:rPr>
        <w:t>a</w:t>
      </w:r>
      <w:r w:rsidRPr="007505CB">
        <w:rPr>
          <w:b/>
          <w:bCs/>
          <w:i/>
          <w:iCs/>
          <w:color w:val="auto"/>
          <w:szCs w:val="24"/>
          <w:lang w:val="fr-FR"/>
        </w:rPr>
        <w:t>ire/</w:t>
      </w:r>
      <w:r w:rsidR="00506A99">
        <w:rPr>
          <w:b/>
          <w:bCs/>
          <w:i/>
          <w:iCs/>
          <w:color w:val="auto"/>
          <w:szCs w:val="24"/>
          <w:lang w:val="fr-FR"/>
        </w:rPr>
        <w:t>T</w:t>
      </w:r>
      <w:r w:rsidR="00DB186B">
        <w:rPr>
          <w:b/>
          <w:bCs/>
          <w:i/>
          <w:iCs/>
          <w:color w:val="auto"/>
          <w:szCs w:val="24"/>
          <w:lang w:val="fr-FR"/>
        </w:rPr>
        <w:t>C/</w:t>
      </w:r>
      <w:r w:rsidR="00A66EDE">
        <w:rPr>
          <w:b/>
          <w:bCs/>
          <w:i/>
          <w:iCs/>
          <w:color w:val="auto"/>
          <w:szCs w:val="24"/>
          <w:lang w:val="fr-FR"/>
        </w:rPr>
        <w:t>TC</w:t>
      </w:r>
      <w:r w:rsidRPr="007505CB">
        <w:rPr>
          <w:b/>
          <w:bCs/>
          <w:i/>
          <w:iCs/>
          <w:color w:val="auto"/>
          <w:szCs w:val="24"/>
          <w:lang w:val="fr-FR"/>
        </w:rPr>
        <w:t xml:space="preserve">ITB/PROLOG Budget 2026 OF </w:t>
      </w:r>
      <w:r w:rsidR="00F82071">
        <w:rPr>
          <w:b/>
          <w:szCs w:val="24"/>
          <w:lang w:val="fr-FR"/>
        </w:rPr>
        <w:t>09</w:t>
      </w:r>
      <w:r w:rsidR="001A4E4A" w:rsidRPr="00794242">
        <w:rPr>
          <w:b/>
          <w:szCs w:val="24"/>
          <w:lang w:val="fr-FR"/>
        </w:rPr>
        <w:t xml:space="preserve">/09/2026 </w:t>
      </w:r>
      <w:r w:rsidRPr="007505CB">
        <w:rPr>
          <w:b/>
          <w:bCs/>
          <w:i/>
          <w:iCs/>
          <w:color w:val="auto"/>
          <w:szCs w:val="24"/>
          <w:lang w:val="fr-FR"/>
        </w:rPr>
        <w:t xml:space="preserve">relatif à la </w:t>
      </w:r>
      <w:r w:rsidR="00081898" w:rsidRPr="00A30125">
        <w:rPr>
          <w:b/>
          <w:bCs/>
          <w:i/>
          <w:iCs/>
          <w:color w:val="auto"/>
          <w:szCs w:val="24"/>
          <w:lang w:val="fr-FR"/>
        </w:rPr>
        <w:t>CONSTRUCTION D</w:t>
      </w:r>
      <w:r w:rsidR="009660A2">
        <w:rPr>
          <w:b/>
          <w:bCs/>
          <w:i/>
          <w:iCs/>
          <w:color w:val="auto"/>
          <w:szCs w:val="24"/>
          <w:lang w:val="fr-FR"/>
        </w:rPr>
        <w:t>’</w:t>
      </w:r>
      <w:r w:rsidR="00081898" w:rsidRPr="00A30125">
        <w:rPr>
          <w:b/>
          <w:bCs/>
          <w:i/>
          <w:iCs/>
          <w:color w:val="auto"/>
          <w:szCs w:val="24"/>
          <w:lang w:val="fr-FR"/>
        </w:rPr>
        <w:t>UN PONT EN BÉTON ARMÉ RELIANT NTEH-WOINDEH ET NTEH-ELEMIWONG DANS LE VILLAGE DE FINGE, DANS LA COMMUNE DE TUBAH, DIVISION DE MEZAM, RÉGION DU NORD-OUEST</w:t>
      </w:r>
      <w:r w:rsidR="00506A99" w:rsidRPr="00A30125">
        <w:rPr>
          <w:b/>
          <w:bCs/>
          <w:i/>
          <w:iCs/>
          <w:color w:val="auto"/>
          <w:szCs w:val="24"/>
          <w:lang w:val="fr-FR"/>
        </w:rPr>
        <w:t>.</w:t>
      </w:r>
    </w:p>
    <w:p w14:paraId="73C1E44E" w14:textId="77777777" w:rsidR="007505CB" w:rsidRPr="00A30125"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A30125" w:rsidRDefault="007505CB" w:rsidP="007505CB">
      <w:pPr>
        <w:spacing w:before="120" w:after="120" w:line="259" w:lineRule="auto"/>
        <w:ind w:firstLine="0"/>
        <w:jc w:val="center"/>
        <w:rPr>
          <w:rFonts w:eastAsia="Calibri"/>
          <w:i/>
          <w:iCs/>
          <w:color w:val="auto"/>
          <w:sz w:val="22"/>
          <w:lang w:val="fr-FR"/>
        </w:rPr>
      </w:pPr>
      <w:r w:rsidRPr="00A30125">
        <w:rPr>
          <w:rFonts w:eastAsia="Calibri"/>
          <w:b/>
          <w:bCs/>
          <w:i/>
          <w:iCs/>
          <w:color w:val="auto"/>
          <w:sz w:val="22"/>
          <w:lang w:val="fr-FR"/>
        </w:rPr>
        <w:t>A N’OUVRIR QU’EN SEANCE D’OUVERTURE”</w:t>
      </w:r>
    </w:p>
    <w:p w14:paraId="3E59DB74" w14:textId="77777777" w:rsidR="007505CB" w:rsidRPr="00A30125" w:rsidRDefault="007505CB" w:rsidP="005F20A1">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A30125">
        <w:rPr>
          <w:color w:val="auto"/>
          <w:szCs w:val="24"/>
          <w:lang w:val="fr"/>
        </w:rPr>
        <w:lastRenderedPageBreak/>
        <w:t xml:space="preserve">Les cotations doivent être soumises selon le formulaire joint à l’Annexe </w:t>
      </w:r>
    </w:p>
    <w:p w14:paraId="1844CCA1" w14:textId="56D17587" w:rsidR="007505CB" w:rsidRPr="00A30125" w:rsidRDefault="007505CB" w:rsidP="005F20A1">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A30125">
        <w:rPr>
          <w:color w:val="auto"/>
          <w:szCs w:val="24"/>
          <w:lang w:val="fr-FR"/>
        </w:rPr>
        <w:t xml:space="preserve">La date et l’heure limites pour la soumission des Cotations </w:t>
      </w:r>
      <w:proofErr w:type="gramStart"/>
      <w:r w:rsidRPr="00A30125">
        <w:rPr>
          <w:color w:val="auto"/>
          <w:szCs w:val="24"/>
          <w:lang w:val="fr-FR"/>
        </w:rPr>
        <w:t xml:space="preserve">est </w:t>
      </w:r>
      <w:r w:rsidRPr="00A30125">
        <w:rPr>
          <w:b/>
          <w:bCs/>
          <w:i/>
          <w:iCs/>
          <w:color w:val="auto"/>
          <w:szCs w:val="24"/>
          <w:lang w:val="fr-FR"/>
        </w:rPr>
        <w:t xml:space="preserve"> à</w:t>
      </w:r>
      <w:proofErr w:type="gramEnd"/>
      <w:r w:rsidR="0086166F">
        <w:rPr>
          <w:b/>
          <w:bCs/>
          <w:i/>
          <w:iCs/>
          <w:color w:val="auto"/>
          <w:szCs w:val="24"/>
          <w:lang w:val="fr-FR"/>
        </w:rPr>
        <w:t xml:space="preserve"> </w:t>
      </w:r>
      <w:r w:rsidR="00F82071">
        <w:rPr>
          <w:b/>
          <w:sz w:val="22"/>
          <w:lang w:val="fr-FR"/>
        </w:rPr>
        <w:t>24</w:t>
      </w:r>
      <w:r w:rsidR="0086166F" w:rsidRPr="00794242">
        <w:rPr>
          <w:b/>
          <w:sz w:val="22"/>
          <w:lang w:val="fr-FR"/>
        </w:rPr>
        <w:t>/</w:t>
      </w:r>
      <w:r w:rsidR="00F82071">
        <w:rPr>
          <w:b/>
          <w:sz w:val="22"/>
          <w:lang w:val="fr-FR"/>
        </w:rPr>
        <w:t>09</w:t>
      </w:r>
      <w:r w:rsidR="0086166F" w:rsidRPr="00794242">
        <w:rPr>
          <w:b/>
          <w:sz w:val="22"/>
          <w:lang w:val="fr-FR"/>
        </w:rPr>
        <w:t>/</w:t>
      </w:r>
      <w:proofErr w:type="gramStart"/>
      <w:r w:rsidR="0086166F" w:rsidRPr="00794242">
        <w:rPr>
          <w:b/>
          <w:sz w:val="22"/>
          <w:lang w:val="fr-FR"/>
        </w:rPr>
        <w:t xml:space="preserve">2026 </w:t>
      </w:r>
      <w:r w:rsidRPr="0086166F">
        <w:rPr>
          <w:b/>
          <w:bCs/>
          <w:i/>
          <w:iCs/>
          <w:color w:val="auto"/>
          <w:sz w:val="16"/>
          <w:szCs w:val="16"/>
          <w:lang w:val="fr-FR"/>
        </w:rPr>
        <w:t xml:space="preserve"> </w:t>
      </w:r>
      <w:r w:rsidRPr="00A30125">
        <w:rPr>
          <w:b/>
          <w:bCs/>
          <w:i/>
          <w:iCs/>
          <w:color w:val="auto"/>
          <w:szCs w:val="24"/>
          <w:lang w:val="fr-FR"/>
        </w:rPr>
        <w:t>10</w:t>
      </w:r>
      <w:proofErr w:type="gramEnd"/>
      <w:r w:rsidRPr="00A30125">
        <w:rPr>
          <w:b/>
          <w:bCs/>
          <w:i/>
          <w:iCs/>
          <w:color w:val="auto"/>
          <w:szCs w:val="24"/>
          <w:lang w:val="fr-FR"/>
        </w:rPr>
        <w:t xml:space="preserve"> </w:t>
      </w:r>
      <w:proofErr w:type="gramStart"/>
      <w:r w:rsidRPr="00A30125">
        <w:rPr>
          <w:b/>
          <w:bCs/>
          <w:i/>
          <w:iCs/>
          <w:color w:val="auto"/>
          <w:szCs w:val="24"/>
          <w:lang w:val="fr-FR"/>
        </w:rPr>
        <w:t>heure</w:t>
      </w:r>
      <w:proofErr w:type="gramEnd"/>
    </w:p>
    <w:p w14:paraId="226B0E03" w14:textId="5E704C76" w:rsidR="007505CB" w:rsidRPr="00A30125" w:rsidRDefault="007505CB" w:rsidP="005F20A1">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A30125">
        <w:rPr>
          <w:color w:val="auto"/>
          <w:szCs w:val="24"/>
          <w:lang w:val="fr-FR"/>
        </w:rPr>
        <w:t>L’adresse pour la soumission de votre Cotation est la suivante</w:t>
      </w:r>
      <w:r w:rsidR="009660A2">
        <w:rPr>
          <w:color w:val="auto"/>
          <w:szCs w:val="24"/>
          <w:lang w:val="fr-FR"/>
        </w:rPr>
        <w:t> </w:t>
      </w:r>
      <w:r w:rsidRPr="00A30125">
        <w:rPr>
          <w:color w:val="auto"/>
          <w:szCs w:val="24"/>
          <w:lang w:val="fr-FR"/>
        </w:rPr>
        <w:t>:</w:t>
      </w:r>
    </w:p>
    <w:p w14:paraId="0005548C" w14:textId="15322A54" w:rsidR="007505CB" w:rsidRPr="00A30125"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A30125">
        <w:rPr>
          <w:color w:val="auto"/>
          <w:szCs w:val="24"/>
          <w:lang w:val="fr-FR"/>
        </w:rPr>
        <w:t xml:space="preserve">A </w:t>
      </w:r>
      <w:proofErr w:type="gramStart"/>
      <w:r w:rsidRPr="00A30125">
        <w:rPr>
          <w:color w:val="auto"/>
          <w:szCs w:val="24"/>
          <w:lang w:val="fr-FR"/>
        </w:rPr>
        <w:t>l’attention  de</w:t>
      </w:r>
      <w:proofErr w:type="gramEnd"/>
      <w:r w:rsidR="009660A2">
        <w:rPr>
          <w:color w:val="auto"/>
          <w:szCs w:val="24"/>
          <w:lang w:val="fr-FR"/>
        </w:rPr>
        <w:t> </w:t>
      </w:r>
      <w:r w:rsidRPr="00A30125">
        <w:rPr>
          <w:color w:val="auto"/>
          <w:szCs w:val="24"/>
          <w:lang w:val="fr-FR"/>
        </w:rPr>
        <w:t>:</w:t>
      </w:r>
      <w:r w:rsidRPr="00A30125">
        <w:rPr>
          <w:color w:val="auto"/>
          <w:szCs w:val="24"/>
          <w:lang w:val="fr-FR"/>
        </w:rPr>
        <w:tab/>
      </w:r>
      <w:r w:rsidRPr="00A30125">
        <w:rPr>
          <w:b/>
          <w:bCs/>
          <w:color w:val="auto"/>
          <w:szCs w:val="24"/>
          <w:lang w:val="fr-FR"/>
        </w:rPr>
        <w:t xml:space="preserve">Le Maire de la </w:t>
      </w:r>
      <w:r w:rsidR="000B4520" w:rsidRPr="00A30125">
        <w:rPr>
          <w:b/>
          <w:bCs/>
          <w:color w:val="auto"/>
          <w:szCs w:val="24"/>
          <w:lang w:val="fr-FR"/>
        </w:rPr>
        <w:t xml:space="preserve">Commune de </w:t>
      </w:r>
      <w:proofErr w:type="spellStart"/>
      <w:r w:rsidR="006D7374" w:rsidRPr="00A30125">
        <w:rPr>
          <w:b/>
          <w:bCs/>
          <w:color w:val="auto"/>
          <w:szCs w:val="24"/>
          <w:lang w:val="fr-FR"/>
        </w:rPr>
        <w:t>T</w:t>
      </w:r>
      <w:r w:rsidR="000B4520" w:rsidRPr="00A30125">
        <w:rPr>
          <w:b/>
          <w:bCs/>
          <w:color w:val="auto"/>
          <w:szCs w:val="24"/>
          <w:lang w:val="fr-FR"/>
        </w:rPr>
        <w:t>ubah</w:t>
      </w:r>
      <w:proofErr w:type="spellEnd"/>
    </w:p>
    <w:p w14:paraId="67892EF6" w14:textId="6F06B1BC" w:rsidR="007505CB" w:rsidRPr="00A30125"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A30125">
        <w:rPr>
          <w:color w:val="auto"/>
          <w:szCs w:val="24"/>
          <w:lang w:val="fr-FR"/>
        </w:rPr>
        <w:t>Administration</w:t>
      </w:r>
      <w:r w:rsidR="009660A2">
        <w:rPr>
          <w:color w:val="auto"/>
          <w:szCs w:val="24"/>
          <w:lang w:val="fr-FR"/>
        </w:rPr>
        <w:t> </w:t>
      </w:r>
      <w:r w:rsidRPr="00A30125">
        <w:rPr>
          <w:color w:val="auto"/>
          <w:szCs w:val="24"/>
          <w:lang w:val="fr-FR"/>
        </w:rPr>
        <w:t xml:space="preserve">: </w:t>
      </w:r>
      <w:r w:rsidRPr="00A30125">
        <w:rPr>
          <w:color w:val="auto"/>
          <w:szCs w:val="24"/>
          <w:lang w:val="fr-FR"/>
        </w:rPr>
        <w:tab/>
      </w:r>
      <w:r w:rsidRPr="00A30125">
        <w:rPr>
          <w:b/>
          <w:bCs/>
          <w:color w:val="auto"/>
          <w:szCs w:val="24"/>
          <w:lang w:val="fr-FR"/>
        </w:rPr>
        <w:t>La Commune de</w:t>
      </w:r>
      <w:r w:rsidR="000B4520" w:rsidRPr="00A30125">
        <w:rPr>
          <w:b/>
          <w:bCs/>
          <w:color w:val="auto"/>
          <w:szCs w:val="24"/>
          <w:lang w:val="fr-FR"/>
        </w:rPr>
        <w:t xml:space="preserve"> </w:t>
      </w:r>
      <w:proofErr w:type="spellStart"/>
      <w:r w:rsidR="006D7374" w:rsidRPr="00A30125">
        <w:rPr>
          <w:b/>
          <w:bCs/>
          <w:color w:val="auto"/>
          <w:szCs w:val="24"/>
          <w:lang w:val="fr-FR"/>
        </w:rPr>
        <w:t>T</w:t>
      </w:r>
      <w:r w:rsidR="000B4520" w:rsidRPr="00A30125">
        <w:rPr>
          <w:b/>
          <w:bCs/>
          <w:color w:val="auto"/>
          <w:szCs w:val="24"/>
          <w:lang w:val="fr-FR"/>
        </w:rPr>
        <w:t>ubah</w:t>
      </w:r>
      <w:proofErr w:type="spellEnd"/>
    </w:p>
    <w:p w14:paraId="14DB84BD" w14:textId="39F905CA" w:rsidR="007505CB" w:rsidRPr="006D520E"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A30125">
        <w:rPr>
          <w:color w:val="auto"/>
          <w:szCs w:val="24"/>
          <w:lang w:val="fr-FR"/>
        </w:rPr>
        <w:t>Ville</w:t>
      </w:r>
      <w:r w:rsidR="009660A2">
        <w:rPr>
          <w:color w:val="auto"/>
          <w:szCs w:val="24"/>
          <w:lang w:val="fr-FR"/>
        </w:rPr>
        <w:t> </w:t>
      </w:r>
      <w:r w:rsidRPr="00A30125">
        <w:rPr>
          <w:color w:val="auto"/>
          <w:szCs w:val="24"/>
          <w:lang w:val="fr-FR"/>
        </w:rPr>
        <w:t>:</w:t>
      </w:r>
      <w:r w:rsidRPr="00A30125">
        <w:rPr>
          <w:color w:val="auto"/>
          <w:szCs w:val="24"/>
          <w:lang w:val="fr-FR"/>
        </w:rPr>
        <w:tab/>
      </w:r>
      <w:r w:rsidRPr="00A30125">
        <w:rPr>
          <w:color w:val="auto"/>
          <w:szCs w:val="24"/>
          <w:lang w:val="fr-FR"/>
        </w:rPr>
        <w:tab/>
      </w:r>
      <w:r w:rsidRPr="00A30125">
        <w:rPr>
          <w:color w:val="auto"/>
          <w:szCs w:val="24"/>
          <w:lang w:val="fr-FR"/>
        </w:rPr>
        <w:tab/>
      </w:r>
      <w:proofErr w:type="spellStart"/>
      <w:r w:rsidR="006D520E" w:rsidRPr="006D520E">
        <w:rPr>
          <w:b/>
          <w:bCs/>
          <w:color w:val="auto"/>
          <w:szCs w:val="24"/>
          <w:lang w:val="fr-FR"/>
        </w:rPr>
        <w:t>T</w:t>
      </w:r>
      <w:r w:rsidR="000B4520" w:rsidRPr="006D520E">
        <w:rPr>
          <w:b/>
          <w:bCs/>
          <w:color w:val="auto"/>
          <w:szCs w:val="24"/>
          <w:lang w:val="fr-FR"/>
        </w:rPr>
        <w:t>ubah</w:t>
      </w:r>
      <w:proofErr w:type="spellEnd"/>
    </w:p>
    <w:p w14:paraId="4480012E" w14:textId="215FDA58" w:rsidR="007505CB" w:rsidRPr="006D520E"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6D520E">
        <w:rPr>
          <w:b/>
          <w:bCs/>
          <w:color w:val="auto"/>
          <w:szCs w:val="24"/>
          <w:lang w:val="fr-FR"/>
        </w:rPr>
        <w:t>Boîte Postale</w:t>
      </w:r>
      <w:r w:rsidR="009660A2">
        <w:rPr>
          <w:b/>
          <w:bCs/>
          <w:color w:val="auto"/>
          <w:szCs w:val="24"/>
          <w:lang w:val="fr-FR"/>
        </w:rPr>
        <w:t> </w:t>
      </w:r>
      <w:r w:rsidRPr="006D520E">
        <w:rPr>
          <w:b/>
          <w:bCs/>
          <w:color w:val="auto"/>
          <w:szCs w:val="24"/>
          <w:lang w:val="fr-FR"/>
        </w:rPr>
        <w:t>:</w:t>
      </w:r>
      <w:r w:rsidRPr="006D520E">
        <w:rPr>
          <w:b/>
          <w:bCs/>
          <w:color w:val="auto"/>
          <w:szCs w:val="24"/>
          <w:lang w:val="fr-FR"/>
        </w:rPr>
        <w:tab/>
      </w:r>
      <w:r w:rsidRPr="006D520E">
        <w:rPr>
          <w:b/>
          <w:bCs/>
          <w:color w:val="auto"/>
          <w:szCs w:val="24"/>
          <w:lang w:val="fr-FR"/>
        </w:rPr>
        <w:tab/>
      </w:r>
      <w:r w:rsidR="000B4520" w:rsidRPr="006D520E">
        <w:rPr>
          <w:b/>
          <w:bCs/>
          <w:color w:val="auto"/>
          <w:szCs w:val="24"/>
          <w:lang w:val="fr-FR"/>
        </w:rPr>
        <w:t>1</w:t>
      </w:r>
      <w:r w:rsidR="00A30125" w:rsidRPr="006D520E">
        <w:rPr>
          <w:b/>
          <w:bCs/>
          <w:color w:val="auto"/>
          <w:szCs w:val="24"/>
          <w:lang w:val="fr-FR"/>
        </w:rPr>
        <w:t>6</w:t>
      </w:r>
      <w:r w:rsidR="000B4520" w:rsidRPr="006D520E">
        <w:rPr>
          <w:b/>
          <w:bCs/>
          <w:color w:val="auto"/>
          <w:szCs w:val="24"/>
          <w:lang w:val="fr-FR"/>
        </w:rPr>
        <w:t xml:space="preserve"> </w:t>
      </w:r>
      <w:r w:rsidR="006D7374" w:rsidRPr="006D520E">
        <w:rPr>
          <w:b/>
          <w:bCs/>
          <w:color w:val="auto"/>
          <w:szCs w:val="24"/>
          <w:lang w:val="fr-FR"/>
        </w:rPr>
        <w:t>B</w:t>
      </w:r>
      <w:r w:rsidR="000B4520" w:rsidRPr="006D520E">
        <w:rPr>
          <w:b/>
          <w:bCs/>
          <w:color w:val="auto"/>
          <w:szCs w:val="24"/>
          <w:lang w:val="fr-FR"/>
        </w:rPr>
        <w:t>ambi</w:t>
      </w:r>
      <w:r w:rsidR="00A30125" w:rsidRPr="006D520E">
        <w:rPr>
          <w:b/>
          <w:bCs/>
          <w:color w:val="auto"/>
          <w:szCs w:val="24"/>
          <w:lang w:val="fr-FR"/>
        </w:rPr>
        <w:t>li</w:t>
      </w:r>
    </w:p>
    <w:p w14:paraId="7DBA163A" w14:textId="75483224" w:rsidR="007505CB" w:rsidRPr="00A30125"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A30125">
        <w:rPr>
          <w:color w:val="auto"/>
          <w:szCs w:val="24"/>
          <w:lang w:val="fr-FR"/>
        </w:rPr>
        <w:t>Pays</w:t>
      </w:r>
      <w:r w:rsidR="009660A2">
        <w:rPr>
          <w:color w:val="auto"/>
          <w:szCs w:val="24"/>
          <w:lang w:val="fr-FR"/>
        </w:rPr>
        <w:t> </w:t>
      </w:r>
      <w:r w:rsidRPr="00A30125">
        <w:rPr>
          <w:color w:val="auto"/>
          <w:szCs w:val="24"/>
          <w:lang w:val="fr-FR"/>
        </w:rPr>
        <w:t>:</w:t>
      </w:r>
      <w:r w:rsidRPr="00A30125">
        <w:rPr>
          <w:color w:val="auto"/>
          <w:szCs w:val="24"/>
          <w:lang w:val="fr-FR"/>
        </w:rPr>
        <w:tab/>
      </w:r>
      <w:r w:rsidRPr="00A30125">
        <w:rPr>
          <w:color w:val="auto"/>
          <w:szCs w:val="24"/>
          <w:lang w:val="fr-FR"/>
        </w:rPr>
        <w:tab/>
      </w:r>
      <w:r w:rsidRPr="00A30125">
        <w:rPr>
          <w:color w:val="auto"/>
          <w:szCs w:val="24"/>
          <w:lang w:val="fr-FR"/>
        </w:rPr>
        <w:tab/>
      </w:r>
      <w:r w:rsidRPr="00A30125">
        <w:rPr>
          <w:b/>
          <w:bCs/>
          <w:color w:val="auto"/>
          <w:szCs w:val="24"/>
          <w:lang w:val="fr-FR"/>
        </w:rPr>
        <w:t>Cameroun</w:t>
      </w:r>
    </w:p>
    <w:p w14:paraId="66F3AB13" w14:textId="6DB8768D" w:rsidR="007505CB" w:rsidRPr="00A30125" w:rsidRDefault="007505CB" w:rsidP="000B452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A30125">
        <w:rPr>
          <w:color w:val="auto"/>
          <w:szCs w:val="24"/>
          <w:lang w:val="fr-FR"/>
        </w:rPr>
        <w:t>Cell phone</w:t>
      </w:r>
      <w:r w:rsidR="009660A2">
        <w:rPr>
          <w:color w:val="auto"/>
          <w:szCs w:val="24"/>
          <w:lang w:val="fr-FR"/>
        </w:rPr>
        <w:t> </w:t>
      </w:r>
      <w:r w:rsidRPr="00A30125">
        <w:rPr>
          <w:color w:val="auto"/>
          <w:szCs w:val="24"/>
          <w:lang w:val="fr-FR"/>
        </w:rPr>
        <w:t xml:space="preserve">: </w:t>
      </w:r>
      <w:r w:rsidR="00080E52" w:rsidRPr="00A30125">
        <w:rPr>
          <w:color w:val="auto"/>
          <w:szCs w:val="24"/>
          <w:lang w:val="fr-FR"/>
        </w:rPr>
        <w:t xml:space="preserve">                 </w:t>
      </w:r>
      <w:proofErr w:type="gramStart"/>
      <w:r w:rsidR="00080E52" w:rsidRPr="00A30125">
        <w:rPr>
          <w:color w:val="auto"/>
          <w:szCs w:val="24"/>
          <w:lang w:val="fr-FR"/>
        </w:rPr>
        <w:t xml:space="preserve">   </w:t>
      </w:r>
      <w:r w:rsidR="000B4520" w:rsidRPr="00794242">
        <w:rPr>
          <w:iCs/>
          <w:color w:val="auto"/>
          <w:szCs w:val="24"/>
          <w:lang w:val="fr-FR"/>
        </w:rPr>
        <w:t>(</w:t>
      </w:r>
      <w:proofErr w:type="gramEnd"/>
      <w:r w:rsidR="000B4520" w:rsidRPr="00794242">
        <w:rPr>
          <w:iCs/>
          <w:color w:val="auto"/>
          <w:szCs w:val="24"/>
          <w:lang w:val="fr-FR"/>
        </w:rPr>
        <w:t>+237) 679499797/678946219</w:t>
      </w:r>
    </w:p>
    <w:p w14:paraId="2CF6E96C" w14:textId="1E89C7D9" w:rsidR="007505CB" w:rsidRPr="00794242" w:rsidRDefault="007505CB" w:rsidP="007505CB">
      <w:pPr>
        <w:tabs>
          <w:tab w:val="num" w:pos="450"/>
        </w:tabs>
        <w:spacing w:before="120" w:after="120" w:line="259" w:lineRule="auto"/>
        <w:ind w:left="450" w:firstLine="0"/>
        <w:jc w:val="left"/>
        <w:rPr>
          <w:rFonts w:eastAsia="Calibri"/>
          <w:color w:val="auto"/>
          <w:sz w:val="22"/>
          <w:lang w:val="fr-FR"/>
        </w:rPr>
      </w:pPr>
      <w:r w:rsidRPr="00794242">
        <w:rPr>
          <w:rFonts w:eastAsia="Calibri"/>
          <w:color w:val="auto"/>
          <w:sz w:val="22"/>
          <w:lang w:val="fr-FR"/>
        </w:rPr>
        <w:t>Mail :</w:t>
      </w:r>
      <w:r w:rsidRPr="00794242">
        <w:rPr>
          <w:rFonts w:eastAsia="Calibri"/>
          <w:color w:val="auto"/>
          <w:sz w:val="22"/>
          <w:lang w:val="fr-FR"/>
        </w:rPr>
        <w:tab/>
      </w:r>
      <w:r w:rsidRPr="00794242">
        <w:rPr>
          <w:rFonts w:eastAsia="Calibri"/>
          <w:color w:val="auto"/>
          <w:sz w:val="22"/>
          <w:lang w:val="fr-FR"/>
        </w:rPr>
        <w:tab/>
      </w:r>
      <w:r w:rsidRPr="00794242">
        <w:rPr>
          <w:rFonts w:eastAsia="Calibri"/>
          <w:color w:val="auto"/>
          <w:sz w:val="22"/>
          <w:lang w:val="fr-FR"/>
        </w:rPr>
        <w:tab/>
      </w:r>
      <w:hyperlink r:id="rId23" w:history="1">
        <w:r w:rsidR="000B4520" w:rsidRPr="00794242">
          <w:rPr>
            <w:rStyle w:val="Hyperlink"/>
            <w:iCs/>
            <w:szCs w:val="24"/>
            <w:lang w:val="fr-FR"/>
          </w:rPr>
          <w:t>tubahcouncil.net@gmail.com</w:t>
        </w:r>
      </w:hyperlink>
    </w:p>
    <w:p w14:paraId="17658ED5" w14:textId="77777777" w:rsidR="007505CB" w:rsidRPr="00794242" w:rsidRDefault="007505CB" w:rsidP="00D41100">
      <w:pPr>
        <w:spacing w:before="120" w:after="120" w:line="259" w:lineRule="auto"/>
        <w:ind w:firstLine="0"/>
        <w:rPr>
          <w:rFonts w:eastAsia="Calibri"/>
          <w:b/>
          <w:bCs/>
          <w:color w:val="auto"/>
          <w:sz w:val="22"/>
          <w:szCs w:val="24"/>
          <w:lang w:val="fr-FR"/>
        </w:rPr>
      </w:pPr>
      <w:r w:rsidRPr="00794242">
        <w:rPr>
          <w:rFonts w:eastAsia="Calibri"/>
          <w:b/>
          <w:bCs/>
          <w:color w:val="auto"/>
          <w:sz w:val="22"/>
          <w:szCs w:val="24"/>
          <w:lang w:val="fr-FR"/>
        </w:rPr>
        <w:t>Ouverture des Cotations</w:t>
      </w:r>
    </w:p>
    <w:p w14:paraId="2E253681" w14:textId="77777777" w:rsidR="007505CB" w:rsidRPr="007505CB" w:rsidRDefault="007505CB" w:rsidP="005F20A1">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5F20A1">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7505CB" w:rsidRDefault="007505CB"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6BC4CB27" w14:textId="77777777" w:rsidR="00417A65" w:rsidRDefault="007505CB" w:rsidP="00CA204D">
      <w:pPr>
        <w:spacing w:after="0" w:line="240" w:lineRule="auto"/>
        <w:ind w:left="1440" w:hanging="720"/>
        <w:jc w:val="left"/>
        <w:rPr>
          <w:color w:val="auto"/>
          <w:sz w:val="22"/>
          <w:szCs w:val="20"/>
          <w:lang w:val="fr-FR"/>
        </w:rPr>
      </w:pPr>
      <w:r w:rsidRPr="007505CB">
        <w:rPr>
          <w:color w:val="auto"/>
          <w:sz w:val="22"/>
          <w:szCs w:val="20"/>
          <w:lang w:val="fr-FR"/>
        </w:rPr>
        <w:t xml:space="preserve">                                            </w:t>
      </w:r>
    </w:p>
    <w:p w14:paraId="1632AE32" w14:textId="77777777" w:rsidR="00417A65" w:rsidRDefault="00417A65" w:rsidP="00CA204D">
      <w:pPr>
        <w:spacing w:after="0" w:line="240" w:lineRule="auto"/>
        <w:ind w:left="1440" w:hanging="720"/>
        <w:jc w:val="left"/>
        <w:rPr>
          <w:color w:val="auto"/>
          <w:sz w:val="22"/>
          <w:szCs w:val="20"/>
          <w:lang w:val="fr-FR"/>
        </w:rPr>
      </w:pPr>
    </w:p>
    <w:p w14:paraId="1AD3D252" w14:textId="77777777" w:rsidR="00417A65" w:rsidRDefault="00417A65" w:rsidP="00CA204D">
      <w:pPr>
        <w:spacing w:after="0" w:line="240" w:lineRule="auto"/>
        <w:ind w:left="1440" w:hanging="720"/>
        <w:jc w:val="left"/>
        <w:rPr>
          <w:color w:val="auto"/>
          <w:sz w:val="22"/>
          <w:szCs w:val="20"/>
          <w:lang w:val="fr-FR"/>
        </w:rPr>
      </w:pPr>
    </w:p>
    <w:p w14:paraId="4D235E8F" w14:textId="77777777" w:rsidR="00417A65" w:rsidRDefault="00417A65" w:rsidP="00CA204D">
      <w:pPr>
        <w:spacing w:after="0" w:line="240" w:lineRule="auto"/>
        <w:ind w:left="1440" w:hanging="720"/>
        <w:jc w:val="left"/>
        <w:rPr>
          <w:color w:val="auto"/>
          <w:sz w:val="22"/>
          <w:szCs w:val="20"/>
          <w:lang w:val="fr-FR"/>
        </w:rPr>
      </w:pPr>
    </w:p>
    <w:p w14:paraId="5CE92954" w14:textId="77777777" w:rsidR="00417A65" w:rsidRDefault="00417A65" w:rsidP="00CA204D">
      <w:pPr>
        <w:spacing w:after="0" w:line="240" w:lineRule="auto"/>
        <w:ind w:left="1440" w:hanging="720"/>
        <w:jc w:val="left"/>
        <w:rPr>
          <w:color w:val="auto"/>
          <w:sz w:val="22"/>
          <w:szCs w:val="20"/>
          <w:lang w:val="fr-FR"/>
        </w:rPr>
      </w:pPr>
    </w:p>
    <w:p w14:paraId="699E7B16" w14:textId="77777777" w:rsidR="00417A65" w:rsidRDefault="00417A65" w:rsidP="00CA204D">
      <w:pPr>
        <w:spacing w:after="0" w:line="240" w:lineRule="auto"/>
        <w:ind w:left="1440" w:hanging="720"/>
        <w:jc w:val="left"/>
        <w:rPr>
          <w:color w:val="auto"/>
          <w:sz w:val="22"/>
          <w:szCs w:val="20"/>
          <w:lang w:val="fr-FR"/>
        </w:rPr>
      </w:pPr>
    </w:p>
    <w:p w14:paraId="0DB68827" w14:textId="77777777" w:rsidR="00417A65" w:rsidRDefault="00417A65" w:rsidP="00CA204D">
      <w:pPr>
        <w:spacing w:after="0" w:line="240" w:lineRule="auto"/>
        <w:ind w:left="1440" w:hanging="720"/>
        <w:jc w:val="left"/>
        <w:rPr>
          <w:color w:val="auto"/>
          <w:sz w:val="22"/>
          <w:szCs w:val="20"/>
          <w:lang w:val="fr-FR"/>
        </w:rPr>
      </w:pPr>
    </w:p>
    <w:p w14:paraId="2EAA64B8" w14:textId="77777777" w:rsidR="00417A65" w:rsidRDefault="00417A65" w:rsidP="00CA204D">
      <w:pPr>
        <w:spacing w:after="0" w:line="240" w:lineRule="auto"/>
        <w:ind w:left="1440" w:hanging="720"/>
        <w:jc w:val="left"/>
        <w:rPr>
          <w:color w:val="auto"/>
          <w:sz w:val="22"/>
          <w:szCs w:val="20"/>
          <w:lang w:val="fr-FR"/>
        </w:rPr>
      </w:pPr>
    </w:p>
    <w:p w14:paraId="04A30970" w14:textId="77777777" w:rsidR="00417A65" w:rsidRDefault="00417A65" w:rsidP="00CA204D">
      <w:pPr>
        <w:spacing w:after="0" w:line="240" w:lineRule="auto"/>
        <w:ind w:left="1440" w:hanging="720"/>
        <w:jc w:val="left"/>
        <w:rPr>
          <w:color w:val="auto"/>
          <w:sz w:val="22"/>
          <w:szCs w:val="20"/>
          <w:lang w:val="fr-FR"/>
        </w:rPr>
      </w:pPr>
    </w:p>
    <w:p w14:paraId="10A119DC" w14:textId="77777777" w:rsidR="00417A65" w:rsidRDefault="00417A65" w:rsidP="00CA204D">
      <w:pPr>
        <w:spacing w:after="0" w:line="240" w:lineRule="auto"/>
        <w:ind w:left="1440" w:hanging="720"/>
        <w:jc w:val="left"/>
        <w:rPr>
          <w:color w:val="auto"/>
          <w:sz w:val="22"/>
          <w:szCs w:val="20"/>
          <w:lang w:val="fr-FR"/>
        </w:rPr>
      </w:pPr>
    </w:p>
    <w:p w14:paraId="3C2FC0AA" w14:textId="77777777" w:rsidR="00A92723" w:rsidRDefault="00A92723" w:rsidP="00CA204D">
      <w:pPr>
        <w:spacing w:after="0" w:line="240" w:lineRule="auto"/>
        <w:ind w:left="1440" w:hanging="720"/>
        <w:jc w:val="left"/>
        <w:rPr>
          <w:color w:val="auto"/>
          <w:sz w:val="22"/>
          <w:szCs w:val="20"/>
          <w:lang w:val="fr-FR"/>
        </w:rPr>
      </w:pPr>
    </w:p>
    <w:p w14:paraId="6BEFF71F" w14:textId="77777777" w:rsidR="00A92723" w:rsidRDefault="00A92723" w:rsidP="00CA204D">
      <w:pPr>
        <w:spacing w:after="0" w:line="240" w:lineRule="auto"/>
        <w:ind w:left="1440" w:hanging="720"/>
        <w:jc w:val="left"/>
        <w:rPr>
          <w:color w:val="auto"/>
          <w:sz w:val="22"/>
          <w:szCs w:val="20"/>
          <w:lang w:val="fr-FR"/>
        </w:rPr>
      </w:pPr>
    </w:p>
    <w:p w14:paraId="3D73CD76" w14:textId="77777777" w:rsidR="00A92723" w:rsidRDefault="00A92723" w:rsidP="00CA204D">
      <w:pPr>
        <w:spacing w:after="0" w:line="240" w:lineRule="auto"/>
        <w:ind w:left="1440" w:hanging="720"/>
        <w:jc w:val="left"/>
        <w:rPr>
          <w:color w:val="auto"/>
          <w:sz w:val="22"/>
          <w:szCs w:val="20"/>
          <w:lang w:val="fr-FR"/>
        </w:rPr>
      </w:pPr>
    </w:p>
    <w:p w14:paraId="302FBD5B" w14:textId="77777777" w:rsidR="00A92723" w:rsidRDefault="00A92723" w:rsidP="00CA204D">
      <w:pPr>
        <w:spacing w:after="0" w:line="240" w:lineRule="auto"/>
        <w:ind w:left="1440" w:hanging="720"/>
        <w:jc w:val="left"/>
        <w:rPr>
          <w:color w:val="auto"/>
          <w:sz w:val="22"/>
          <w:szCs w:val="20"/>
          <w:lang w:val="fr-FR"/>
        </w:rPr>
      </w:pPr>
    </w:p>
    <w:p w14:paraId="782106E6" w14:textId="77777777" w:rsidR="00A92723" w:rsidRDefault="00A92723" w:rsidP="00CA204D">
      <w:pPr>
        <w:spacing w:after="0" w:line="240" w:lineRule="auto"/>
        <w:ind w:left="1440" w:hanging="720"/>
        <w:jc w:val="left"/>
        <w:rPr>
          <w:color w:val="auto"/>
          <w:sz w:val="22"/>
          <w:szCs w:val="20"/>
          <w:lang w:val="fr-FR"/>
        </w:rPr>
      </w:pPr>
    </w:p>
    <w:p w14:paraId="31A4F54C" w14:textId="77777777" w:rsidR="00A92723" w:rsidRDefault="00A92723" w:rsidP="00CA204D">
      <w:pPr>
        <w:spacing w:after="0" w:line="240" w:lineRule="auto"/>
        <w:ind w:left="1440" w:hanging="720"/>
        <w:jc w:val="left"/>
        <w:rPr>
          <w:color w:val="auto"/>
          <w:sz w:val="22"/>
          <w:szCs w:val="20"/>
          <w:lang w:val="fr-FR"/>
        </w:rPr>
      </w:pPr>
    </w:p>
    <w:p w14:paraId="1948BFFF" w14:textId="77777777" w:rsidR="00A92723" w:rsidRDefault="00A92723" w:rsidP="00CA204D">
      <w:pPr>
        <w:spacing w:after="0" w:line="240" w:lineRule="auto"/>
        <w:ind w:left="1440" w:hanging="720"/>
        <w:jc w:val="left"/>
        <w:rPr>
          <w:color w:val="auto"/>
          <w:sz w:val="22"/>
          <w:szCs w:val="20"/>
          <w:lang w:val="fr-FR"/>
        </w:rPr>
      </w:pPr>
    </w:p>
    <w:p w14:paraId="1DC5E82E" w14:textId="77777777" w:rsidR="00A92723" w:rsidRDefault="00A92723" w:rsidP="00CA204D">
      <w:pPr>
        <w:spacing w:after="0" w:line="240" w:lineRule="auto"/>
        <w:ind w:left="1440" w:hanging="720"/>
        <w:jc w:val="left"/>
        <w:rPr>
          <w:color w:val="auto"/>
          <w:sz w:val="22"/>
          <w:szCs w:val="20"/>
          <w:lang w:val="fr-FR"/>
        </w:rPr>
      </w:pPr>
    </w:p>
    <w:p w14:paraId="7183DF8B" w14:textId="77777777" w:rsidR="00A92723" w:rsidRDefault="00A92723" w:rsidP="00CA204D">
      <w:pPr>
        <w:spacing w:after="0" w:line="240" w:lineRule="auto"/>
        <w:ind w:left="1440" w:hanging="720"/>
        <w:jc w:val="left"/>
        <w:rPr>
          <w:color w:val="auto"/>
          <w:sz w:val="22"/>
          <w:szCs w:val="20"/>
          <w:lang w:val="fr-FR"/>
        </w:rPr>
      </w:pPr>
    </w:p>
    <w:p w14:paraId="55E9444C" w14:textId="77777777" w:rsidR="00A92723" w:rsidRDefault="00A92723" w:rsidP="00CA204D">
      <w:pPr>
        <w:spacing w:after="0" w:line="240" w:lineRule="auto"/>
        <w:ind w:left="1440" w:hanging="720"/>
        <w:jc w:val="left"/>
        <w:rPr>
          <w:color w:val="auto"/>
          <w:sz w:val="22"/>
          <w:szCs w:val="20"/>
          <w:lang w:val="fr-FR"/>
        </w:rPr>
      </w:pPr>
    </w:p>
    <w:p w14:paraId="75938095" w14:textId="77777777" w:rsidR="00A92723" w:rsidRDefault="00A92723" w:rsidP="00CA204D">
      <w:pPr>
        <w:spacing w:after="0" w:line="240" w:lineRule="auto"/>
        <w:ind w:left="1440" w:hanging="720"/>
        <w:jc w:val="left"/>
        <w:rPr>
          <w:color w:val="auto"/>
          <w:sz w:val="22"/>
          <w:szCs w:val="20"/>
          <w:lang w:val="fr-FR"/>
        </w:rPr>
      </w:pPr>
    </w:p>
    <w:p w14:paraId="68E23337" w14:textId="77777777" w:rsidR="00A92723" w:rsidRDefault="00A92723" w:rsidP="00CA204D">
      <w:pPr>
        <w:spacing w:after="0" w:line="240" w:lineRule="auto"/>
        <w:ind w:left="1440" w:hanging="720"/>
        <w:jc w:val="left"/>
        <w:rPr>
          <w:color w:val="auto"/>
          <w:sz w:val="22"/>
          <w:szCs w:val="20"/>
          <w:lang w:val="fr-FR"/>
        </w:rPr>
      </w:pPr>
    </w:p>
    <w:p w14:paraId="7AE2400D" w14:textId="77777777" w:rsidR="00A92723" w:rsidRDefault="00A92723" w:rsidP="00CA204D">
      <w:pPr>
        <w:spacing w:after="0" w:line="240" w:lineRule="auto"/>
        <w:ind w:left="1440" w:hanging="720"/>
        <w:jc w:val="left"/>
        <w:rPr>
          <w:color w:val="auto"/>
          <w:sz w:val="22"/>
          <w:szCs w:val="20"/>
          <w:lang w:val="fr-FR"/>
        </w:rPr>
      </w:pPr>
    </w:p>
    <w:p w14:paraId="6B23EEA4" w14:textId="77777777" w:rsidR="00A92723" w:rsidRDefault="00A92723" w:rsidP="00CA204D">
      <w:pPr>
        <w:spacing w:after="0" w:line="240" w:lineRule="auto"/>
        <w:ind w:left="1440" w:hanging="720"/>
        <w:jc w:val="left"/>
        <w:rPr>
          <w:color w:val="auto"/>
          <w:sz w:val="22"/>
          <w:szCs w:val="20"/>
          <w:lang w:val="fr-FR"/>
        </w:rPr>
      </w:pPr>
    </w:p>
    <w:p w14:paraId="3FC65B10" w14:textId="77777777" w:rsidR="00A92723" w:rsidRDefault="00A92723" w:rsidP="00CA204D">
      <w:pPr>
        <w:spacing w:after="0" w:line="240" w:lineRule="auto"/>
        <w:ind w:left="1440" w:hanging="720"/>
        <w:jc w:val="left"/>
        <w:rPr>
          <w:color w:val="auto"/>
          <w:sz w:val="22"/>
          <w:szCs w:val="20"/>
          <w:lang w:val="fr-FR"/>
        </w:rPr>
      </w:pPr>
    </w:p>
    <w:p w14:paraId="1963EBF5" w14:textId="77777777" w:rsidR="00A92723" w:rsidRDefault="00A92723" w:rsidP="00CA204D">
      <w:pPr>
        <w:spacing w:after="0" w:line="240" w:lineRule="auto"/>
        <w:ind w:left="1440" w:hanging="720"/>
        <w:jc w:val="left"/>
        <w:rPr>
          <w:color w:val="auto"/>
          <w:sz w:val="22"/>
          <w:szCs w:val="20"/>
          <w:lang w:val="fr-FR"/>
        </w:rPr>
      </w:pPr>
    </w:p>
    <w:p w14:paraId="5E227E6D" w14:textId="77777777" w:rsidR="00A92723" w:rsidRDefault="00A92723" w:rsidP="00CA204D">
      <w:pPr>
        <w:spacing w:after="0" w:line="240" w:lineRule="auto"/>
        <w:ind w:left="1440" w:hanging="720"/>
        <w:jc w:val="left"/>
        <w:rPr>
          <w:color w:val="auto"/>
          <w:sz w:val="22"/>
          <w:szCs w:val="20"/>
          <w:lang w:val="fr-FR"/>
        </w:rPr>
      </w:pPr>
    </w:p>
    <w:p w14:paraId="323B64D9" w14:textId="77777777" w:rsidR="00A92723" w:rsidRDefault="00A92723" w:rsidP="00CA204D">
      <w:pPr>
        <w:spacing w:after="0" w:line="240" w:lineRule="auto"/>
        <w:ind w:left="1440" w:hanging="720"/>
        <w:jc w:val="left"/>
        <w:rPr>
          <w:color w:val="auto"/>
          <w:sz w:val="22"/>
          <w:szCs w:val="20"/>
          <w:lang w:val="fr-FR"/>
        </w:rPr>
      </w:pPr>
    </w:p>
    <w:p w14:paraId="690C4372" w14:textId="77777777" w:rsidR="00417A65" w:rsidRDefault="00417A65" w:rsidP="00CA204D">
      <w:pPr>
        <w:spacing w:after="0" w:line="240" w:lineRule="auto"/>
        <w:ind w:left="1440" w:hanging="720"/>
        <w:jc w:val="left"/>
        <w:rPr>
          <w:color w:val="auto"/>
          <w:sz w:val="22"/>
          <w:szCs w:val="20"/>
          <w:lang w:val="fr-FR"/>
        </w:rPr>
      </w:pPr>
    </w:p>
    <w:p w14:paraId="6F481216" w14:textId="77777777" w:rsidR="00417A65" w:rsidRDefault="00417A65" w:rsidP="00CA204D">
      <w:pPr>
        <w:spacing w:after="0" w:line="240" w:lineRule="auto"/>
        <w:ind w:left="1440" w:hanging="720"/>
        <w:jc w:val="left"/>
        <w:rPr>
          <w:color w:val="auto"/>
          <w:sz w:val="22"/>
          <w:szCs w:val="20"/>
          <w:lang w:val="fr-FR"/>
        </w:rPr>
      </w:pPr>
    </w:p>
    <w:p w14:paraId="5EC906AB" w14:textId="77777777" w:rsidR="00417A65" w:rsidRDefault="00417A65" w:rsidP="00CA204D">
      <w:pPr>
        <w:spacing w:after="0" w:line="240" w:lineRule="auto"/>
        <w:ind w:left="1440" w:hanging="720"/>
        <w:jc w:val="left"/>
        <w:rPr>
          <w:color w:val="auto"/>
          <w:sz w:val="22"/>
          <w:szCs w:val="20"/>
          <w:lang w:val="fr-FR"/>
        </w:rPr>
      </w:pPr>
    </w:p>
    <w:p w14:paraId="7E486FD2" w14:textId="77777777" w:rsidR="00417A65" w:rsidRDefault="00417A65" w:rsidP="00CA204D">
      <w:pPr>
        <w:spacing w:after="0" w:line="240" w:lineRule="auto"/>
        <w:ind w:left="1440" w:hanging="720"/>
        <w:jc w:val="left"/>
        <w:rPr>
          <w:color w:val="auto"/>
          <w:sz w:val="22"/>
          <w:szCs w:val="20"/>
          <w:lang w:val="fr-FR"/>
        </w:rPr>
      </w:pPr>
    </w:p>
    <w:p w14:paraId="006C5E93" w14:textId="6111ADE1" w:rsidR="007505CB" w:rsidRPr="00113ABA" w:rsidRDefault="007505CB" w:rsidP="00CA204D">
      <w:pPr>
        <w:spacing w:after="0" w:line="240" w:lineRule="auto"/>
        <w:ind w:left="1440" w:hanging="720"/>
        <w:jc w:val="left"/>
        <w:rPr>
          <w:b/>
          <w:bCs/>
          <w:color w:val="auto"/>
          <w:sz w:val="22"/>
          <w:szCs w:val="20"/>
          <w:lang w:val="fr-FR"/>
        </w:rPr>
      </w:pPr>
      <w:r w:rsidRPr="007505CB">
        <w:rPr>
          <w:color w:val="auto"/>
          <w:sz w:val="22"/>
          <w:szCs w:val="20"/>
          <w:lang w:val="fr-FR"/>
        </w:rPr>
        <w:t xml:space="preserve"> </w:t>
      </w:r>
      <w:r w:rsidRPr="00113ABA">
        <w:rPr>
          <w:b/>
          <w:bCs/>
          <w:color w:val="auto"/>
          <w:sz w:val="22"/>
          <w:szCs w:val="20"/>
          <w:lang w:val="fr-FR"/>
        </w:rPr>
        <w:t xml:space="preserve">GRILLE D’EVALUATION </w:t>
      </w: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113ABA" w:rsidRPr="006B5A0C" w14:paraId="565AA419"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A9E71" w14:textId="77777777" w:rsidR="00113ABA" w:rsidRPr="006B5A0C" w:rsidRDefault="00113ABA"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D27FE" w14:textId="77777777" w:rsidR="00113ABA" w:rsidRPr="006B5A0C" w:rsidRDefault="00113ABA"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843E65" w14:textId="77777777" w:rsidR="00113ABA" w:rsidRPr="006B5A0C" w:rsidRDefault="00113ABA"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113ABA" w:rsidRPr="006B5A0C" w14:paraId="7C888D0E"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E563336" w14:textId="77777777" w:rsidR="00113ABA" w:rsidRPr="006B5A0C" w:rsidRDefault="00113ABA"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BF7A08A" w14:textId="77777777" w:rsidR="00113ABA" w:rsidRPr="006B5A0C" w:rsidRDefault="00113ABA"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6CD22" w14:textId="77777777" w:rsidR="00113ABA" w:rsidRPr="006B5A0C" w:rsidRDefault="00113ABA" w:rsidP="00FF01BA">
            <w:pPr>
              <w:widowControl w:val="0"/>
              <w:tabs>
                <w:tab w:val="left" w:pos="7080"/>
              </w:tabs>
              <w:autoSpaceDE w:val="0"/>
              <w:spacing w:after="0" w:line="240" w:lineRule="auto"/>
              <w:ind w:right="-20" w:firstLine="0"/>
              <w:jc w:val="center"/>
              <w:rPr>
                <w:b/>
                <w:iCs/>
                <w:color w:val="auto"/>
                <w:lang w:val="en-GB"/>
              </w:rPr>
            </w:pPr>
          </w:p>
        </w:tc>
      </w:tr>
      <w:tr w:rsidR="00113ABA" w:rsidRPr="006B5A0C" w14:paraId="55FD9F6B" w14:textId="77777777" w:rsidTr="00FF01BA">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D984E05"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5DA13" w14:textId="77777777" w:rsidR="00113ABA" w:rsidRPr="006B5A0C" w:rsidRDefault="00113ABA"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BF6F3"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113ABA" w:rsidRPr="006B5A0C" w14:paraId="14C451C8"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DD9AF39" w14:textId="77777777" w:rsidR="00113ABA" w:rsidRPr="006B5A0C" w:rsidRDefault="00113ABA"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4185E" w14:textId="77777777" w:rsidR="00113ABA" w:rsidRPr="006B5A0C" w:rsidRDefault="00113ABA"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78EF6" w14:textId="77777777" w:rsidR="00113ABA" w:rsidRPr="006B5A0C" w:rsidRDefault="00113ABA" w:rsidP="00FF01BA">
            <w:pPr>
              <w:spacing w:after="0" w:line="240" w:lineRule="auto"/>
              <w:ind w:firstLine="0"/>
              <w:jc w:val="left"/>
              <w:rPr>
                <w:color w:val="auto"/>
                <w:lang w:val="en-GB"/>
              </w:rPr>
            </w:pPr>
            <w:r w:rsidRPr="006B5A0C">
              <w:rPr>
                <w:iCs/>
                <w:color w:val="auto"/>
                <w:sz w:val="22"/>
                <w:lang w:val="en-GB"/>
              </w:rPr>
              <w:t>Yes/No</w:t>
            </w:r>
          </w:p>
        </w:tc>
      </w:tr>
      <w:tr w:rsidR="00113ABA" w:rsidRPr="006B5A0C" w14:paraId="5D1AFB8D"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A821409"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787D0" w14:textId="77777777" w:rsidR="00113ABA" w:rsidRPr="006B5A0C" w:rsidRDefault="00113ABA"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24202"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744B5FF7"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F312C3C" w14:textId="77777777" w:rsidR="00113ABA" w:rsidRPr="006B5A0C" w:rsidRDefault="00113ABA" w:rsidP="00FF01BA">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C7AECBD" w14:textId="77777777" w:rsidR="00113ABA" w:rsidRPr="006B5A0C" w:rsidRDefault="00113ABA"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8DAB7" w14:textId="77777777" w:rsidR="00113ABA" w:rsidRPr="006B5A0C" w:rsidRDefault="00113ABA" w:rsidP="00FF01BA">
            <w:pPr>
              <w:widowControl w:val="0"/>
              <w:tabs>
                <w:tab w:val="left" w:pos="7080"/>
              </w:tabs>
              <w:autoSpaceDE w:val="0"/>
              <w:spacing w:after="0" w:line="240" w:lineRule="auto"/>
              <w:ind w:right="-20" w:firstLine="0"/>
              <w:jc w:val="center"/>
              <w:rPr>
                <w:color w:val="auto"/>
                <w:lang w:val="en-GB"/>
              </w:rPr>
            </w:pPr>
          </w:p>
        </w:tc>
      </w:tr>
      <w:tr w:rsidR="00113ABA" w:rsidRPr="006B5A0C" w14:paraId="56AF869C"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AAD7D7F" w14:textId="77777777" w:rsidR="00113ABA" w:rsidRPr="006B5A0C" w:rsidRDefault="00113AB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CB420DE"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55DB32C" w14:textId="77777777" w:rsidR="00113ABA" w:rsidRPr="006B5A0C" w:rsidRDefault="00113ABA"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113ABA" w:rsidRPr="006B5A0C" w14:paraId="0EADA3DC" w14:textId="77777777" w:rsidTr="00FF01BA">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6CBF088" w14:textId="77777777" w:rsidR="00113ABA" w:rsidRPr="006B5A0C" w:rsidRDefault="00113AB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74D6C" w14:textId="7D3B2972"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One reference similar to the mission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21507" w14:textId="77777777" w:rsidR="00113ABA" w:rsidRPr="006B5A0C" w:rsidRDefault="00113ABA"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113ABA" w:rsidRPr="006B5A0C" w14:paraId="14C44421"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673DB35" w14:textId="77777777" w:rsidR="00113ABA" w:rsidRPr="006B5A0C" w:rsidRDefault="00113AB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D4125"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8E775" w14:textId="77777777" w:rsidR="00113ABA" w:rsidRPr="006B5A0C" w:rsidRDefault="00113AB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113ABA" w:rsidRPr="006B5A0C" w14:paraId="776E6128" w14:textId="77777777" w:rsidTr="00FF01BA">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8766A8C" w14:textId="77777777" w:rsidR="00113ABA" w:rsidRPr="006B5A0C" w:rsidRDefault="00113ABA"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1E25E6C" w14:textId="77777777" w:rsidR="00113ABA" w:rsidRPr="006B5A0C" w:rsidRDefault="00113ABA"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CF560" w14:textId="77777777" w:rsidR="00113ABA" w:rsidRPr="006B5A0C" w:rsidRDefault="00113ABA" w:rsidP="00FF01BA">
            <w:pPr>
              <w:widowControl w:val="0"/>
              <w:tabs>
                <w:tab w:val="left" w:pos="7080"/>
              </w:tabs>
              <w:autoSpaceDE w:val="0"/>
              <w:spacing w:after="0" w:line="240" w:lineRule="auto"/>
              <w:ind w:right="-20" w:firstLine="0"/>
              <w:jc w:val="center"/>
              <w:rPr>
                <w:color w:val="auto"/>
                <w:lang w:val="en-GB"/>
              </w:rPr>
            </w:pPr>
          </w:p>
        </w:tc>
      </w:tr>
      <w:tr w:rsidR="00113ABA" w:rsidRPr="006B5A0C" w14:paraId="46C841AA" w14:textId="77777777" w:rsidTr="00FF01BA">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09220FC"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83B49" w14:textId="77777777" w:rsidR="00113ABA" w:rsidRPr="006B5A0C" w:rsidRDefault="00113ABA" w:rsidP="00113ABA">
            <w:pPr>
              <w:numPr>
                <w:ilvl w:val="0"/>
                <w:numId w:val="71"/>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75443"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p>
        </w:tc>
      </w:tr>
      <w:tr w:rsidR="00113ABA" w:rsidRPr="006B5A0C" w14:paraId="29AB7297" w14:textId="77777777" w:rsidTr="00FF01BA">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B8C00DC" w14:textId="77777777" w:rsidR="00113ABA" w:rsidRPr="006B5A0C" w:rsidRDefault="00113ABA"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9B331"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C2C47" w14:textId="77777777" w:rsidR="00113ABA" w:rsidRPr="006B5A0C" w:rsidRDefault="00113ABA" w:rsidP="00FF01BA">
            <w:pPr>
              <w:spacing w:after="0" w:line="240" w:lineRule="auto"/>
              <w:ind w:firstLine="0"/>
              <w:jc w:val="left"/>
              <w:rPr>
                <w:color w:val="auto"/>
                <w:lang w:val="en-GB"/>
              </w:rPr>
            </w:pPr>
            <w:r w:rsidRPr="006B5A0C">
              <w:rPr>
                <w:iCs/>
                <w:color w:val="auto"/>
                <w:sz w:val="22"/>
                <w:lang w:val="en-GB"/>
              </w:rPr>
              <w:t>Yes/No</w:t>
            </w:r>
          </w:p>
        </w:tc>
      </w:tr>
      <w:tr w:rsidR="00113ABA" w:rsidRPr="006B5A0C" w14:paraId="6973B545"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157D9AE"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6C55A"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DB8B4" w14:textId="77777777" w:rsidR="00113ABA" w:rsidRPr="006B5A0C" w:rsidRDefault="00113ABA" w:rsidP="00FF01BA">
            <w:pPr>
              <w:spacing w:after="0" w:line="240" w:lineRule="auto"/>
              <w:ind w:firstLine="0"/>
              <w:jc w:val="left"/>
              <w:rPr>
                <w:color w:val="auto"/>
                <w:lang w:val="en-GB"/>
              </w:rPr>
            </w:pPr>
            <w:r w:rsidRPr="006B5A0C">
              <w:rPr>
                <w:iCs/>
                <w:color w:val="auto"/>
                <w:sz w:val="22"/>
                <w:lang w:val="en-GB"/>
              </w:rPr>
              <w:t>Yes/No</w:t>
            </w:r>
          </w:p>
        </w:tc>
      </w:tr>
      <w:tr w:rsidR="00113ABA" w:rsidRPr="006B5A0C" w14:paraId="46B8925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6FDF6C7"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0FA8C"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8A6EC"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4566857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1D1D417"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245B4"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8F1F2"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03966782"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91A0031"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61DDC"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45464"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0B10F8A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C0D9E46"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DB82C"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F5A87"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1AC6886D"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51F47FA" w14:textId="77777777" w:rsidR="00113ABA" w:rsidRPr="006B5A0C" w:rsidRDefault="00113ABA" w:rsidP="00FF01BA">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91597" w14:textId="77777777" w:rsidR="00113ABA" w:rsidRPr="006B5A0C" w:rsidRDefault="00113ABA" w:rsidP="00113ABA">
            <w:pPr>
              <w:numPr>
                <w:ilvl w:val="0"/>
                <w:numId w:val="71"/>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E1E8B" w14:textId="77777777" w:rsidR="00113ABA" w:rsidRPr="006B5A0C" w:rsidRDefault="00113ABA" w:rsidP="00FF01BA">
            <w:pPr>
              <w:spacing w:after="0" w:line="240" w:lineRule="auto"/>
              <w:ind w:firstLine="0"/>
              <w:jc w:val="left"/>
              <w:rPr>
                <w:iCs/>
                <w:color w:val="auto"/>
                <w:sz w:val="22"/>
                <w:lang w:val="en-GB"/>
              </w:rPr>
            </w:pPr>
          </w:p>
        </w:tc>
      </w:tr>
      <w:tr w:rsidR="00113ABA" w:rsidRPr="006B5A0C" w14:paraId="09FC3F3E"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D6C6D7A" w14:textId="77777777" w:rsidR="00113ABA" w:rsidRPr="006B5A0C" w:rsidRDefault="00113ABA"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0BDC8"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D810A"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2C49E4A8"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D12E280"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80C16"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47BB0" w14:textId="77777777" w:rsidR="00113ABA" w:rsidRPr="006B5A0C" w:rsidRDefault="00113ABA" w:rsidP="00FF01BA">
            <w:pPr>
              <w:spacing w:after="0" w:line="240" w:lineRule="auto"/>
              <w:ind w:firstLine="0"/>
              <w:jc w:val="left"/>
              <w:rPr>
                <w:iCs/>
                <w:color w:val="auto"/>
                <w:sz w:val="22"/>
                <w:lang w:val="en-GB"/>
              </w:rPr>
            </w:pPr>
          </w:p>
        </w:tc>
      </w:tr>
      <w:tr w:rsidR="00113ABA" w:rsidRPr="006B5A0C" w14:paraId="3D2524DE"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9D5D314"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F7C23"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A0455"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6F27B2B2"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5043961"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A2B30"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787F5"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4A45737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0FF37B2"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88A32"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A7488"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1C98E00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56BE2B7"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566AF"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15078"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6D9AB4C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FD7AE4F"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6DBE7" w14:textId="77777777" w:rsidR="00113ABA" w:rsidRPr="006B5A0C" w:rsidRDefault="00113ABA" w:rsidP="00113ABA">
            <w:pPr>
              <w:numPr>
                <w:ilvl w:val="0"/>
                <w:numId w:val="71"/>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EE02B" w14:textId="77777777" w:rsidR="00113ABA" w:rsidRPr="006B5A0C" w:rsidRDefault="00113ABA" w:rsidP="00FF01BA">
            <w:pPr>
              <w:spacing w:after="0" w:line="240" w:lineRule="auto"/>
              <w:ind w:firstLine="0"/>
              <w:jc w:val="left"/>
              <w:rPr>
                <w:iCs/>
                <w:color w:val="auto"/>
                <w:sz w:val="22"/>
                <w:lang w:val="en-GB"/>
              </w:rPr>
            </w:pPr>
          </w:p>
        </w:tc>
      </w:tr>
      <w:tr w:rsidR="00113ABA" w:rsidRPr="006B5A0C" w14:paraId="1C081081"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3151DE3" w14:textId="77777777" w:rsidR="00113ABA" w:rsidRPr="006B5A0C" w:rsidRDefault="00113ABA"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87C49"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4C8CB"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5538FA5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C6DE8F8"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F7692"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477E8"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26CDBA79"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5E7B2A5"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D26C8"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57B09"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6386215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D778242"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CF0B3"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ACAE2"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3412BCFC" w14:textId="77777777" w:rsidTr="00FF01BA">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BBA976C"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FCB46" w14:textId="77777777" w:rsidR="00113ABA" w:rsidRPr="006B5A0C" w:rsidRDefault="00113ABA"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60963"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7FC9B60E"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DE8D4DB" w14:textId="77777777" w:rsidR="00113ABA" w:rsidRPr="006B5A0C" w:rsidRDefault="00113ABA"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83ABE75" w14:textId="77777777" w:rsidR="00113ABA" w:rsidRPr="006B5A0C" w:rsidRDefault="00113ABA"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973BC" w14:textId="77777777" w:rsidR="00113ABA" w:rsidRPr="006B5A0C" w:rsidRDefault="00113ABA" w:rsidP="00FF01BA">
            <w:pPr>
              <w:widowControl w:val="0"/>
              <w:tabs>
                <w:tab w:val="left" w:pos="7080"/>
              </w:tabs>
              <w:autoSpaceDE w:val="0"/>
              <w:spacing w:after="0" w:line="240" w:lineRule="auto"/>
              <w:ind w:right="-20" w:firstLine="0"/>
              <w:jc w:val="center"/>
              <w:rPr>
                <w:color w:val="auto"/>
                <w:lang w:val="en-GB"/>
              </w:rPr>
            </w:pPr>
          </w:p>
        </w:tc>
      </w:tr>
      <w:tr w:rsidR="00113ABA" w:rsidRPr="006B5A0C" w14:paraId="005952A9" w14:textId="77777777" w:rsidTr="00FF01BA">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85A3138" w14:textId="77777777" w:rsidR="00113ABA" w:rsidRPr="006B5A0C" w:rsidRDefault="00113ABA" w:rsidP="00FF01BA">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F1992" w14:textId="77777777" w:rsidR="00113ABA" w:rsidRPr="006B5A0C" w:rsidRDefault="00113ABA" w:rsidP="00FF01BA">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4C2FE" w14:textId="77777777" w:rsidR="00113ABA" w:rsidRPr="006B5A0C" w:rsidRDefault="00113ABA" w:rsidP="00FF01BA">
            <w:pPr>
              <w:spacing w:after="0" w:line="240" w:lineRule="auto"/>
              <w:ind w:firstLine="0"/>
              <w:jc w:val="left"/>
              <w:rPr>
                <w:color w:val="auto"/>
                <w:lang w:val="en-GB"/>
              </w:rPr>
            </w:pPr>
            <w:r w:rsidRPr="006B5A0C">
              <w:rPr>
                <w:iCs/>
                <w:color w:val="auto"/>
                <w:sz w:val="22"/>
                <w:lang w:val="en-GB"/>
              </w:rPr>
              <w:t>Yes/No</w:t>
            </w:r>
          </w:p>
        </w:tc>
      </w:tr>
      <w:tr w:rsidR="00113ABA" w:rsidRPr="006B5A0C" w14:paraId="0E185588" w14:textId="77777777" w:rsidTr="00FF01BA">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DC4BC56" w14:textId="77777777" w:rsidR="00113ABA" w:rsidRPr="006B5A0C" w:rsidRDefault="00113ABA" w:rsidP="00FF01BA">
            <w:pPr>
              <w:spacing w:after="0" w:line="240" w:lineRule="auto"/>
              <w:ind w:firstLine="0"/>
              <w:jc w:val="left"/>
              <w:rPr>
                <w:b/>
                <w:iCs/>
                <w:color w:val="auto"/>
                <w:sz w:val="22"/>
                <w:lang w:val="en-GB"/>
              </w:rPr>
            </w:pPr>
          </w:p>
          <w:p w14:paraId="7F7A301E" w14:textId="77777777" w:rsidR="00113ABA" w:rsidRPr="006B5A0C" w:rsidRDefault="00113ABA"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D94E750" w14:textId="77777777" w:rsidR="00113ABA" w:rsidRPr="006B5A0C" w:rsidRDefault="00113ABA"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7A97A5" w14:textId="77777777" w:rsidR="00113ABA" w:rsidRPr="006B5A0C" w:rsidRDefault="00113ABA" w:rsidP="00FF01BA">
            <w:pPr>
              <w:widowControl w:val="0"/>
              <w:tabs>
                <w:tab w:val="left" w:pos="7080"/>
              </w:tabs>
              <w:autoSpaceDE w:val="0"/>
              <w:spacing w:after="0" w:line="240" w:lineRule="auto"/>
              <w:ind w:right="-20" w:firstLine="0"/>
              <w:jc w:val="left"/>
              <w:rPr>
                <w:color w:val="auto"/>
                <w:lang w:val="en-GB"/>
              </w:rPr>
            </w:pPr>
          </w:p>
        </w:tc>
      </w:tr>
      <w:tr w:rsidR="00113ABA" w:rsidRPr="006B5A0C" w14:paraId="3A1DB4A1"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6960BE9" w14:textId="77777777" w:rsidR="00113ABA" w:rsidRPr="006B5A0C" w:rsidRDefault="00113ABA" w:rsidP="00FF01BA">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3CAC0" w14:textId="77777777" w:rsidR="00113ABA" w:rsidRPr="006B5A0C" w:rsidRDefault="00113ABA" w:rsidP="00FF01BA">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6112D" w14:textId="77777777" w:rsidR="00113ABA" w:rsidRPr="006B5A0C" w:rsidRDefault="00113ABA" w:rsidP="00FF01BA">
            <w:pPr>
              <w:spacing w:after="0" w:line="240" w:lineRule="auto"/>
              <w:ind w:firstLine="0"/>
              <w:jc w:val="left"/>
              <w:rPr>
                <w:color w:val="auto"/>
                <w:lang w:val="en-GB"/>
              </w:rPr>
            </w:pPr>
            <w:r w:rsidRPr="006B5A0C">
              <w:rPr>
                <w:iCs/>
                <w:color w:val="auto"/>
                <w:sz w:val="22"/>
                <w:lang w:val="en-GB"/>
              </w:rPr>
              <w:t>Yes/No</w:t>
            </w:r>
          </w:p>
        </w:tc>
      </w:tr>
      <w:tr w:rsidR="00113ABA" w:rsidRPr="006B5A0C" w14:paraId="121EAE57"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0A750B1" w14:textId="77777777" w:rsidR="00113ABA" w:rsidRPr="006B5A0C" w:rsidRDefault="00113ABA" w:rsidP="00FF01BA">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F65B9" w14:textId="77777777" w:rsidR="00113ABA" w:rsidRPr="006B5A0C" w:rsidRDefault="00113ABA" w:rsidP="00FF01BA">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E58BA"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6EA1E65D"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E13001F"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867CB" w14:textId="77777777" w:rsidR="00113ABA" w:rsidRPr="006B5A0C" w:rsidRDefault="00113ABA" w:rsidP="00FF01BA">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B2E256" w14:textId="77777777" w:rsidR="00113ABA" w:rsidRPr="006B5A0C" w:rsidRDefault="00113ABA" w:rsidP="00FF01BA">
            <w:pPr>
              <w:spacing w:after="0" w:line="240" w:lineRule="auto"/>
              <w:ind w:firstLine="0"/>
              <w:jc w:val="left"/>
              <w:rPr>
                <w:color w:val="auto"/>
                <w:lang w:val="en-GB"/>
              </w:rPr>
            </w:pPr>
            <w:r w:rsidRPr="006B5A0C">
              <w:rPr>
                <w:iCs/>
                <w:color w:val="auto"/>
                <w:sz w:val="22"/>
                <w:lang w:val="en-GB"/>
              </w:rPr>
              <w:t>Yes/No</w:t>
            </w:r>
          </w:p>
        </w:tc>
      </w:tr>
      <w:tr w:rsidR="00113ABA" w:rsidRPr="006B5A0C" w14:paraId="19D6CD0D"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40F77EB"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84F34" w14:textId="77777777" w:rsidR="00113ABA" w:rsidRPr="006B5A0C" w:rsidRDefault="00113ABA" w:rsidP="00FF01BA">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3801D"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4E0C0E6F" w14:textId="77777777" w:rsidTr="00FF01BA">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0853081"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2BB52" w14:textId="77777777" w:rsidR="00113ABA" w:rsidRPr="006B5A0C" w:rsidRDefault="00113ABA" w:rsidP="00FF01BA">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F93FA9" w14:textId="77777777" w:rsidR="00113ABA" w:rsidRPr="006B5A0C" w:rsidRDefault="00113ABA" w:rsidP="00FF01BA">
            <w:pPr>
              <w:spacing w:after="0" w:line="240" w:lineRule="auto"/>
              <w:ind w:firstLine="0"/>
              <w:jc w:val="left"/>
              <w:rPr>
                <w:color w:val="auto"/>
                <w:lang w:val="en-GB"/>
              </w:rPr>
            </w:pPr>
            <w:r w:rsidRPr="006B5A0C">
              <w:rPr>
                <w:iCs/>
                <w:color w:val="auto"/>
                <w:sz w:val="22"/>
                <w:lang w:val="en-GB"/>
              </w:rPr>
              <w:t>Yes/No</w:t>
            </w:r>
          </w:p>
        </w:tc>
      </w:tr>
      <w:tr w:rsidR="00113ABA" w:rsidRPr="006B5A0C" w14:paraId="592182D3" w14:textId="77777777" w:rsidTr="00FF01BA">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F92A293"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3AA9B" w14:textId="77777777" w:rsidR="00113ABA" w:rsidRPr="006B5A0C" w:rsidRDefault="00113ABA" w:rsidP="00FF01BA">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4E7E8"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Yes/No</w:t>
            </w:r>
          </w:p>
        </w:tc>
      </w:tr>
      <w:tr w:rsidR="00113ABA" w:rsidRPr="006B5A0C" w14:paraId="517CEEE1"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4C6CB"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B5A66" w14:textId="77777777" w:rsidR="00113ABA" w:rsidRPr="006B5A0C" w:rsidRDefault="00113ABA"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7D040"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113ABA" w:rsidRPr="006B5A0C" w14:paraId="7E8604CE" w14:textId="77777777" w:rsidTr="00FF01BA">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52074"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ADF81" w14:textId="77777777" w:rsidR="00113ABA" w:rsidRPr="006B5A0C" w:rsidRDefault="00113ABA"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Environmental and social clauses,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D17C6"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113ABA" w:rsidRPr="006B5A0C" w14:paraId="1EAE04C8"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35908"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B6E09" w14:textId="77777777" w:rsidR="00113ABA" w:rsidRPr="006B5A0C" w:rsidRDefault="00113ABA"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 xml:space="preserve">Special Administrative Conditions completed, initialled on each page, dated, and signed </w:t>
            </w:r>
            <w:r w:rsidRPr="006B5A0C">
              <w:rPr>
                <w:iCs/>
                <w:color w:val="auto"/>
                <w:szCs w:val="24"/>
                <w:lang w:val="en-GB"/>
              </w:rPr>
              <w:lastRenderedPageBreak/>
              <w:t>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918ED"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lastRenderedPageBreak/>
              <w:t>Yes/No</w:t>
            </w:r>
          </w:p>
        </w:tc>
      </w:tr>
      <w:tr w:rsidR="00113ABA" w:rsidRPr="006B5A0C" w14:paraId="7F672022"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A277A"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93D59" w14:textId="77777777" w:rsidR="00113ABA" w:rsidRPr="006B5A0C" w:rsidRDefault="00113ABA"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436ADA" w14:textId="77777777" w:rsidR="00113ABA" w:rsidRPr="006B5A0C" w:rsidRDefault="00113AB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113ABA" w:rsidRPr="006B5A0C" w14:paraId="6FA5EA8C" w14:textId="77777777" w:rsidTr="00FF01BA">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248AA9E"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8C64964" w14:textId="77777777" w:rsidR="00113ABA" w:rsidRPr="006B5A0C" w:rsidRDefault="00113ABA"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9FA3A92" w14:textId="77777777" w:rsidR="00113ABA" w:rsidRPr="006B5A0C" w:rsidRDefault="00113ABA"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113ABA" w:rsidRPr="006B5A0C" w14:paraId="3E19134B" w14:textId="77777777" w:rsidTr="00FF01BA">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B23F232" w14:textId="77777777" w:rsidR="00113ABA" w:rsidRPr="006B5A0C" w:rsidRDefault="00113ABA" w:rsidP="00FF01BA">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D0F5363" w14:textId="77777777" w:rsidR="00113ABA" w:rsidRPr="006B5A0C" w:rsidRDefault="00113ABA"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0FFED409" w14:textId="77777777" w:rsidR="00113ABA" w:rsidRPr="006B5A0C" w:rsidRDefault="00113ABA"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113ABA" w:rsidRPr="006B5A0C" w14:paraId="29446E54" w14:textId="77777777" w:rsidTr="00FF01BA">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305FCA9" w14:textId="77777777" w:rsidR="00113ABA" w:rsidRPr="006B5A0C" w:rsidRDefault="00113ABA" w:rsidP="00FF01BA">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7BAC61E" w14:textId="77777777" w:rsidR="00113ABA" w:rsidRPr="006B5A0C" w:rsidRDefault="00113ABA"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34F6E39" w14:textId="77777777" w:rsidR="00113ABA" w:rsidRPr="006B5A0C" w:rsidRDefault="00113ABA"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113ABA" w:rsidRPr="006B5A0C" w14:paraId="5EEEA868" w14:textId="77777777" w:rsidTr="00FF01BA">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95C64" w14:textId="77777777" w:rsidR="00113ABA" w:rsidRPr="006B5A0C" w:rsidRDefault="00113ABA"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A33EF" w14:textId="77777777" w:rsidR="00113ABA" w:rsidRPr="006B5A0C" w:rsidRDefault="00113ABA" w:rsidP="00FF01BA">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715DE" w14:textId="77777777" w:rsidR="00113ABA" w:rsidRPr="006B5A0C" w:rsidRDefault="00113ABA" w:rsidP="00FF01BA">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6053C47D" w14:textId="77777777" w:rsidR="00113ABA" w:rsidRPr="006B5A0C" w:rsidRDefault="00113ABA" w:rsidP="00113ABA">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08A5C668" w14:textId="77777777" w:rsidR="00113ABA" w:rsidRPr="006B5A0C" w:rsidRDefault="00113ABA" w:rsidP="00113ABA">
      <w:pPr>
        <w:spacing w:after="0" w:line="360" w:lineRule="auto"/>
        <w:rPr>
          <w:i/>
          <w:szCs w:val="24"/>
        </w:rPr>
      </w:pPr>
      <w:r w:rsidRPr="006B5A0C">
        <w:rPr>
          <w:i/>
          <w:szCs w:val="24"/>
        </w:rPr>
        <w:t>B 1. TECHNICAL PROPOSAL AND METHODOLOGY</w:t>
      </w:r>
    </w:p>
    <w:p w14:paraId="5AB932D6" w14:textId="77777777" w:rsidR="00113ABA" w:rsidRPr="006B5A0C" w:rsidRDefault="00113ABA" w:rsidP="00113ABA">
      <w:pPr>
        <w:spacing w:after="0" w:line="360" w:lineRule="auto"/>
        <w:rPr>
          <w:i/>
          <w:szCs w:val="24"/>
        </w:rPr>
      </w:pPr>
      <w:r w:rsidRPr="006B5A0C">
        <w:rPr>
          <w:i/>
          <w:szCs w:val="24"/>
        </w:rPr>
        <w:t>B 2. DETAILED TECHNICAL NOTE ON SITE ORGANISATION</w:t>
      </w:r>
    </w:p>
    <w:p w14:paraId="0DE01848" w14:textId="77777777" w:rsidR="00113ABA" w:rsidRPr="006B5A0C" w:rsidRDefault="00113ABA" w:rsidP="00113ABA">
      <w:pPr>
        <w:spacing w:after="0" w:line="360" w:lineRule="auto"/>
        <w:rPr>
          <w:i/>
          <w:szCs w:val="24"/>
        </w:rPr>
      </w:pPr>
      <w:r w:rsidRPr="006B5A0C">
        <w:rPr>
          <w:i/>
          <w:color w:val="auto"/>
          <w:szCs w:val="24"/>
          <w:lang w:val="en-GB"/>
        </w:rPr>
        <w:t>B 3. DESCRIPTION OF THE SOCIO-ENVIRONMENTAL PROTECTION RULES</w:t>
      </w:r>
    </w:p>
    <w:p w14:paraId="69104225" w14:textId="77777777" w:rsidR="00113ABA" w:rsidRPr="006B5A0C" w:rsidRDefault="00113ABA" w:rsidP="00113ABA">
      <w:pPr>
        <w:spacing w:after="0" w:line="360" w:lineRule="auto"/>
        <w:rPr>
          <w:i/>
          <w:szCs w:val="24"/>
        </w:rPr>
      </w:pPr>
      <w:r w:rsidRPr="006B5A0C">
        <w:rPr>
          <w:i/>
          <w:szCs w:val="24"/>
        </w:rPr>
        <w:t>B 4. METHOD STATEMENT</w:t>
      </w:r>
    </w:p>
    <w:p w14:paraId="2FC663ED" w14:textId="77777777" w:rsidR="00113ABA" w:rsidRPr="006B5A0C" w:rsidRDefault="00113ABA" w:rsidP="00113ABA">
      <w:pPr>
        <w:spacing w:after="0" w:line="360" w:lineRule="auto"/>
        <w:rPr>
          <w:i/>
          <w:szCs w:val="24"/>
        </w:rPr>
      </w:pPr>
      <w:r w:rsidRPr="006B5A0C">
        <w:rPr>
          <w:i/>
          <w:szCs w:val="24"/>
        </w:rPr>
        <w:t>B 5. MOBOLIZATION SCHEDULE</w:t>
      </w:r>
    </w:p>
    <w:p w14:paraId="68F456CF" w14:textId="77777777" w:rsidR="00113ABA" w:rsidRPr="006B5A0C" w:rsidRDefault="00113ABA" w:rsidP="00113ABA">
      <w:pPr>
        <w:spacing w:after="0" w:line="360" w:lineRule="auto"/>
        <w:rPr>
          <w:i/>
          <w:szCs w:val="24"/>
        </w:rPr>
      </w:pPr>
      <w:r w:rsidRPr="006B5A0C">
        <w:rPr>
          <w:i/>
          <w:szCs w:val="24"/>
        </w:rPr>
        <w:t>B 6. CONSTRUCTION SCHEDULE</w:t>
      </w:r>
    </w:p>
    <w:p w14:paraId="00B329A1" w14:textId="77777777" w:rsidR="00113ABA" w:rsidRPr="006B5A0C" w:rsidRDefault="00113ABA" w:rsidP="00113ABA">
      <w:pPr>
        <w:spacing w:after="0" w:line="360" w:lineRule="auto"/>
        <w:rPr>
          <w:i/>
          <w:szCs w:val="24"/>
        </w:rPr>
      </w:pPr>
      <w:r w:rsidRPr="006B5A0C">
        <w:rPr>
          <w:i/>
          <w:szCs w:val="24"/>
        </w:rPr>
        <w:t>B 7. ESHS MAMAGEMENT STRATEGIES AND IMPLEMENTATION PLAN</w:t>
      </w:r>
    </w:p>
    <w:p w14:paraId="7450C493" w14:textId="77777777" w:rsidR="00113ABA" w:rsidRPr="006B5A0C" w:rsidRDefault="00113ABA" w:rsidP="00113ABA">
      <w:pPr>
        <w:spacing w:after="0" w:line="360" w:lineRule="auto"/>
        <w:rPr>
          <w:i/>
          <w:szCs w:val="24"/>
        </w:rPr>
      </w:pPr>
      <w:r w:rsidRPr="006B5A0C">
        <w:rPr>
          <w:i/>
          <w:szCs w:val="24"/>
        </w:rPr>
        <w:t>B 8. LIST OF EQUIPMENT</w:t>
      </w:r>
    </w:p>
    <w:p w14:paraId="5992395B" w14:textId="77777777" w:rsidR="00113ABA" w:rsidRPr="006B5A0C" w:rsidRDefault="00113ABA" w:rsidP="00113ABA">
      <w:pPr>
        <w:spacing w:after="0" w:line="360" w:lineRule="auto"/>
        <w:rPr>
          <w:i/>
          <w:szCs w:val="24"/>
        </w:rPr>
      </w:pPr>
      <w:r w:rsidRPr="006B5A0C">
        <w:rPr>
          <w:i/>
          <w:szCs w:val="24"/>
        </w:rPr>
        <w:t>B 9. PROPOSED KEY PERSONNEL.</w:t>
      </w:r>
    </w:p>
    <w:p w14:paraId="59AF4A79" w14:textId="77777777" w:rsidR="00113ABA" w:rsidRPr="006B5A0C" w:rsidRDefault="00113ABA" w:rsidP="00113ABA">
      <w:pPr>
        <w:spacing w:after="0" w:line="360" w:lineRule="auto"/>
        <w:rPr>
          <w:i/>
          <w:szCs w:val="24"/>
        </w:rPr>
      </w:pPr>
      <w:r w:rsidRPr="006B5A0C">
        <w:rPr>
          <w:i/>
          <w:szCs w:val="24"/>
        </w:rPr>
        <w:t>B 10. REFERENCES OF THE COMPANY</w:t>
      </w:r>
    </w:p>
    <w:p w14:paraId="34C8EBCF" w14:textId="77777777" w:rsidR="00113ABA" w:rsidRPr="006B5A0C" w:rsidRDefault="00113ABA" w:rsidP="00113ABA">
      <w:pPr>
        <w:spacing w:after="0" w:line="360" w:lineRule="auto"/>
        <w:rPr>
          <w:i/>
          <w:szCs w:val="24"/>
        </w:rPr>
      </w:pPr>
      <w:r w:rsidRPr="006B5A0C">
        <w:rPr>
          <w:i/>
          <w:szCs w:val="24"/>
        </w:rPr>
        <w:t>B 11. SPECIAL TEHNICAL CLAUSES INITIALED IN ALL THE PAGES AND SIGNED</w:t>
      </w:r>
    </w:p>
    <w:p w14:paraId="1B0B349A" w14:textId="77777777" w:rsidR="00113ABA" w:rsidRPr="006B5A0C" w:rsidRDefault="00113ABA" w:rsidP="00113ABA">
      <w:pPr>
        <w:spacing w:after="0" w:line="360" w:lineRule="auto"/>
        <w:rPr>
          <w:i/>
          <w:szCs w:val="24"/>
        </w:rPr>
      </w:pPr>
      <w:r w:rsidRPr="006B5A0C">
        <w:rPr>
          <w:i/>
          <w:szCs w:val="24"/>
        </w:rPr>
        <w:t>B 12. SPECIAL ADMINISTRATIVE CLAUSES COMPLED, DATED AND SIGNED</w:t>
      </w:r>
    </w:p>
    <w:p w14:paraId="17EDA79A" w14:textId="77777777" w:rsidR="00113ABA" w:rsidRPr="006B5A0C" w:rsidRDefault="00113ABA" w:rsidP="00113ABA">
      <w:pPr>
        <w:spacing w:after="0" w:line="360" w:lineRule="auto"/>
        <w:rPr>
          <w:i/>
          <w:szCs w:val="24"/>
        </w:rPr>
      </w:pPr>
      <w:r w:rsidRPr="006B5A0C">
        <w:rPr>
          <w:i/>
          <w:szCs w:val="24"/>
        </w:rPr>
        <w:t>B 13. ENVIRONMENTAL AND SOCIAL CLAUSE BOOKLET</w:t>
      </w:r>
    </w:p>
    <w:p w14:paraId="13438681" w14:textId="77777777" w:rsidR="00113ABA" w:rsidRPr="006B5A0C" w:rsidRDefault="00113ABA" w:rsidP="00113ABA">
      <w:pPr>
        <w:spacing w:after="0" w:line="360" w:lineRule="auto"/>
        <w:rPr>
          <w:i/>
          <w:szCs w:val="24"/>
        </w:rPr>
      </w:pPr>
      <w:r w:rsidRPr="006B5A0C">
        <w:rPr>
          <w:i/>
          <w:szCs w:val="24"/>
        </w:rPr>
        <w:t>B.14 THE THREE CODES OF CONDUCT FILLED, SIGNED AND DATED</w:t>
      </w:r>
    </w:p>
    <w:p w14:paraId="208BC840" w14:textId="77777777" w:rsidR="00113ABA" w:rsidRPr="006B5A0C" w:rsidRDefault="00113ABA" w:rsidP="00113ABA">
      <w:pPr>
        <w:spacing w:after="0" w:line="360" w:lineRule="auto"/>
        <w:rPr>
          <w:i/>
          <w:szCs w:val="24"/>
        </w:rPr>
      </w:pPr>
      <w:r w:rsidRPr="006B5A0C">
        <w:rPr>
          <w:i/>
          <w:szCs w:val="24"/>
        </w:rPr>
        <w:t>B. 15 SITE VISIT REPORT WITH ATLEAST THREE PICTURES OF THE SITE</w:t>
      </w:r>
    </w:p>
    <w:p w14:paraId="2D8DFA5F" w14:textId="77777777" w:rsidR="00113ABA" w:rsidRPr="006B5A0C" w:rsidRDefault="00113ABA" w:rsidP="00113ABA">
      <w:pPr>
        <w:suppressAutoHyphens/>
        <w:spacing w:before="120" w:after="120" w:line="240" w:lineRule="auto"/>
        <w:ind w:left="360" w:firstLine="0"/>
        <w:rPr>
          <w:b/>
          <w:bCs/>
          <w:i/>
          <w:iCs/>
          <w:color w:val="auto"/>
          <w:szCs w:val="24"/>
          <w:lang w:val="en-GB"/>
        </w:rPr>
      </w:pPr>
    </w:p>
    <w:p w14:paraId="5874D9FC" w14:textId="77777777" w:rsidR="007505CB" w:rsidRPr="00113ABA" w:rsidRDefault="007505CB" w:rsidP="007505CB">
      <w:pPr>
        <w:spacing w:after="0" w:line="240" w:lineRule="auto"/>
        <w:ind w:left="1440" w:hanging="720"/>
        <w:jc w:val="left"/>
        <w:rPr>
          <w:color w:val="auto"/>
          <w:sz w:val="22"/>
          <w:szCs w:val="20"/>
          <w:lang w:val="en-GB"/>
        </w:rPr>
      </w:pPr>
    </w:p>
    <w:p w14:paraId="7B043A5B" w14:textId="253683A1"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F47FA1">
        <w:rPr>
          <w:rFonts w:eastAsia="Calibri"/>
          <w:b/>
          <w:bCs/>
          <w:i/>
          <w:iCs/>
          <w:color w:val="auto"/>
          <w:szCs w:val="24"/>
          <w:lang w:val="fr-FR"/>
        </w:rPr>
        <w:t>34</w:t>
      </w:r>
      <w:r w:rsidRPr="007505CB">
        <w:rPr>
          <w:rFonts w:eastAsia="Calibri"/>
          <w:b/>
          <w:bCs/>
          <w:i/>
          <w:iCs/>
          <w:color w:val="auto"/>
          <w:szCs w:val="24"/>
          <w:lang w:val="fr-FR"/>
        </w:rPr>
        <w:t xml:space="preserve"> « oui » sur </w:t>
      </w:r>
      <w:r w:rsidR="00113ABA">
        <w:rPr>
          <w:rFonts w:eastAsia="Calibri"/>
          <w:b/>
          <w:bCs/>
          <w:i/>
          <w:iCs/>
          <w:color w:val="auto"/>
          <w:szCs w:val="24"/>
          <w:lang w:val="fr-FR"/>
        </w:rPr>
        <w:t>37</w:t>
      </w:r>
      <w:r w:rsidRPr="007505CB">
        <w:rPr>
          <w:rFonts w:eastAsia="Calibri"/>
          <w:b/>
          <w:bCs/>
          <w:i/>
          <w:iCs/>
          <w:color w:val="auto"/>
          <w:szCs w:val="24"/>
          <w:lang w:val="fr-FR"/>
        </w:rPr>
        <w:t xml:space="preserve"> seront admises à l'étape suivante de la </w:t>
      </w:r>
      <w:proofErr w:type="gramStart"/>
      <w:r w:rsidRPr="007505CB">
        <w:rPr>
          <w:rFonts w:eastAsia="Calibri"/>
          <w:b/>
          <w:bCs/>
          <w:i/>
          <w:iCs/>
          <w:color w:val="auto"/>
          <w:szCs w:val="24"/>
          <w:lang w:val="fr-FR"/>
        </w:rPr>
        <w:t>procédure..</w:t>
      </w:r>
      <w:proofErr w:type="gramEnd"/>
    </w:p>
    <w:p w14:paraId="6C3FB901" w14:textId="77777777" w:rsidR="007505CB" w:rsidRPr="007505CB" w:rsidRDefault="007505CB" w:rsidP="005F20A1">
      <w:pPr>
        <w:numPr>
          <w:ilvl w:val="0"/>
          <w:numId w:val="58"/>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5F20A1">
      <w:pPr>
        <w:numPr>
          <w:ilvl w:val="0"/>
          <w:numId w:val="58"/>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1E29614E" w14:textId="77777777" w:rsidR="00D762A3" w:rsidRPr="007505CB" w:rsidRDefault="00D762A3" w:rsidP="00672B7D">
      <w:pPr>
        <w:suppressAutoHyphens/>
        <w:spacing w:before="120" w:after="120" w:line="240" w:lineRule="auto"/>
        <w:ind w:firstLine="0"/>
        <w:rPr>
          <w:color w:val="auto"/>
          <w:szCs w:val="24"/>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proofErr w:type="gramStart"/>
      <w:r w:rsidRPr="007505CB">
        <w:rPr>
          <w:b/>
          <w:bCs/>
          <w:color w:val="auto"/>
          <w:szCs w:val="24"/>
          <w:lang w:val="fr-FR"/>
        </w:rPr>
        <w:lastRenderedPageBreak/>
        <w:t>NB</w:t>
      </w:r>
      <w:r w:rsidRPr="007505CB">
        <w:rPr>
          <w:color w:val="auto"/>
          <w:szCs w:val="24"/>
          <w:lang w:val="fr-FR"/>
        </w:rPr>
        <w:t>:</w:t>
      </w:r>
      <w:proofErr w:type="gramEnd"/>
      <w:r w:rsidRPr="007505CB">
        <w:rPr>
          <w:color w:val="auto"/>
          <w:szCs w:val="24"/>
          <w:lang w:val="fr-FR"/>
        </w:rPr>
        <w:t xml:space="preserve">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7505CB">
      <w:pPr>
        <w:suppressAutoHyphens/>
        <w:spacing w:before="120" w:after="120" w:line="240" w:lineRule="auto"/>
        <w:ind w:left="450" w:firstLine="0"/>
        <w:rPr>
          <w:color w:val="auto"/>
          <w:szCs w:val="24"/>
          <w:lang w:val="fr-FR"/>
        </w:rPr>
      </w:pP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29.    Le marché sera attribué au soumissionnaire qui remplit les conditions d'éligibilité conformément à l'appel d'offres, </w:t>
      </w:r>
      <w:proofErr w:type="gramStart"/>
      <w:r w:rsidRPr="007505CB">
        <w:rPr>
          <w:color w:val="auto"/>
          <w:szCs w:val="24"/>
          <w:lang w:val="fr-FR"/>
        </w:rPr>
        <w:t>propose le</w:t>
      </w:r>
      <w:proofErr w:type="gramEnd"/>
      <w:r w:rsidRPr="007505CB">
        <w:rPr>
          <w:color w:val="auto"/>
          <w:szCs w:val="24"/>
          <w:lang w:val="fr-FR"/>
        </w:rPr>
        <w:t xml:space="preserv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5EAF7CA7" w:rsidR="007505CB" w:rsidRPr="00107421" w:rsidRDefault="007505CB" w:rsidP="00107421">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06E09CF4" w:rsidR="007505CB" w:rsidRPr="007505CB" w:rsidRDefault="000B4520" w:rsidP="007505CB">
      <w:pPr>
        <w:spacing w:after="120" w:line="259" w:lineRule="auto"/>
        <w:ind w:left="5040" w:firstLine="720"/>
        <w:rPr>
          <w:rFonts w:eastAsia="Calibri"/>
          <w:b/>
          <w:color w:val="auto"/>
          <w:szCs w:val="24"/>
          <w:lang w:val="fr-FR"/>
        </w:rPr>
      </w:pPr>
      <w:proofErr w:type="spellStart"/>
      <w:r>
        <w:rPr>
          <w:rFonts w:eastAsia="Calibri"/>
          <w:b/>
          <w:color w:val="auto"/>
          <w:szCs w:val="24"/>
          <w:lang w:val="fr-FR"/>
        </w:rPr>
        <w:t>Tubah</w:t>
      </w:r>
      <w:proofErr w:type="spellEnd"/>
      <w:r w:rsidR="007505CB" w:rsidRPr="007505CB">
        <w:rPr>
          <w:rFonts w:eastAsia="Calibri"/>
          <w:b/>
          <w:color w:val="auto"/>
          <w:szCs w:val="24"/>
          <w:lang w:val="fr-FR"/>
        </w:rPr>
        <w:t>,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5F617355" w14:textId="77777777" w:rsidR="00081898" w:rsidRDefault="00081898" w:rsidP="00FE2244">
      <w:pPr>
        <w:ind w:firstLine="0"/>
        <w:rPr>
          <w:b/>
          <w:sz w:val="36"/>
          <w:lang w:val="fr-FR"/>
        </w:rPr>
      </w:pPr>
    </w:p>
    <w:p w14:paraId="09CE55E5" w14:textId="77777777" w:rsidR="00081898" w:rsidRDefault="00081898" w:rsidP="00FE2244">
      <w:pPr>
        <w:ind w:firstLine="0"/>
        <w:rPr>
          <w:b/>
          <w:sz w:val="36"/>
          <w:lang w:val="fr-FR"/>
        </w:rPr>
      </w:pPr>
    </w:p>
    <w:p w14:paraId="416D9849" w14:textId="77777777" w:rsidR="00107421" w:rsidRDefault="00107421" w:rsidP="00FE2244">
      <w:pPr>
        <w:ind w:firstLine="0"/>
        <w:rPr>
          <w:b/>
          <w:sz w:val="36"/>
          <w:lang w:val="fr-FR"/>
        </w:rPr>
      </w:pPr>
    </w:p>
    <w:p w14:paraId="461B8700" w14:textId="77777777" w:rsidR="00107421" w:rsidRDefault="00107421" w:rsidP="00FE2244">
      <w:pPr>
        <w:ind w:firstLine="0"/>
        <w:rPr>
          <w:b/>
          <w:sz w:val="36"/>
          <w:lang w:val="fr-FR"/>
        </w:rPr>
      </w:pPr>
    </w:p>
    <w:p w14:paraId="0B1ABB12" w14:textId="77777777" w:rsidR="00BE0A19" w:rsidRDefault="00BE0A19" w:rsidP="00FE2244">
      <w:pPr>
        <w:ind w:firstLine="0"/>
        <w:rPr>
          <w:b/>
          <w:sz w:val="36"/>
          <w:lang w:val="fr-FR"/>
        </w:rPr>
      </w:pPr>
    </w:p>
    <w:p w14:paraId="78AB8C7C" w14:textId="77777777" w:rsidR="005C32C3" w:rsidRDefault="005C32C3" w:rsidP="00FE2244">
      <w:pPr>
        <w:ind w:firstLine="0"/>
        <w:rPr>
          <w:b/>
          <w:sz w:val="36"/>
          <w:lang w:val="fr-FR"/>
        </w:rPr>
      </w:pPr>
    </w:p>
    <w:p w14:paraId="7DA3A29D" w14:textId="77777777" w:rsidR="005C32C3" w:rsidRDefault="005C32C3" w:rsidP="00FE2244">
      <w:pPr>
        <w:ind w:firstLine="0"/>
        <w:rPr>
          <w:b/>
          <w:sz w:val="36"/>
          <w:lang w:val="fr-FR"/>
        </w:rPr>
      </w:pPr>
    </w:p>
    <w:p w14:paraId="3428E21D" w14:textId="77777777" w:rsidR="005C32C3" w:rsidRPr="003B7665" w:rsidRDefault="005C32C3" w:rsidP="00FE2244">
      <w:pPr>
        <w:ind w:firstLine="0"/>
        <w:rPr>
          <w:b/>
          <w:sz w:val="36"/>
          <w:lang w:val="fr-FR"/>
        </w:rPr>
      </w:pPr>
    </w:p>
    <w:p w14:paraId="7402B38F" w14:textId="3F687EBA" w:rsidR="004B14DA" w:rsidRPr="00890C4F" w:rsidRDefault="004B14DA" w:rsidP="004D0BDD">
      <w:pPr>
        <w:jc w:val="center"/>
        <w:rPr>
          <w:b/>
          <w:sz w:val="36"/>
        </w:rPr>
      </w:pPr>
      <w:r w:rsidRPr="00620F9B">
        <w:rPr>
          <w:b/>
          <w:sz w:val="36"/>
        </w:rPr>
        <w:t>ANNEX 1</w:t>
      </w:r>
      <w:r w:rsidRPr="00890C4F">
        <w:rPr>
          <w:b/>
          <w:sz w:val="36"/>
        </w:rPr>
        <w:t>: Work Requirements Specifications</w:t>
      </w:r>
    </w:p>
    <w:p w14:paraId="26AF6D36" w14:textId="77777777" w:rsidR="004D0BDD" w:rsidRPr="00890C4F" w:rsidRDefault="004D0BDD" w:rsidP="007B1ADA">
      <w:pPr>
        <w:ind w:firstLine="0"/>
        <w:rPr>
          <w:b/>
        </w:rPr>
      </w:pPr>
    </w:p>
    <w:p w14:paraId="41095AF5" w14:textId="51F6DED9" w:rsidR="00451F93" w:rsidRPr="00890C4F" w:rsidRDefault="00451F93" w:rsidP="008E7A51">
      <w:pPr>
        <w:rPr>
          <w:b/>
        </w:rPr>
      </w:pPr>
      <w:r w:rsidRPr="00890C4F">
        <w:rPr>
          <w:b/>
        </w:rPr>
        <w:t>1- Special Technical Specifications (STS)</w:t>
      </w:r>
    </w:p>
    <w:p w14:paraId="693215B1" w14:textId="77777777" w:rsidR="00FE2244" w:rsidRPr="003132C0" w:rsidRDefault="00FE2244" w:rsidP="005F20A1">
      <w:pPr>
        <w:pStyle w:val="Heading1"/>
        <w:numPr>
          <w:ilvl w:val="0"/>
          <w:numId w:val="61"/>
        </w:numPr>
        <w:tabs>
          <w:tab w:val="num" w:pos="900"/>
        </w:tabs>
        <w:ind w:left="567" w:hanging="567"/>
        <w:jc w:val="left"/>
        <w:rPr>
          <w:rFonts w:ascii="Cambria" w:hAnsi="Cambria"/>
          <w:i/>
          <w:u w:val="single"/>
        </w:rPr>
      </w:pPr>
      <w:bookmarkStart w:id="32" w:name="_Toc524213250"/>
      <w:r w:rsidRPr="003132C0">
        <w:rPr>
          <w:rFonts w:ascii="Cambria" w:hAnsi="Cambria"/>
          <w:i/>
          <w:u w:val="single"/>
        </w:rPr>
        <w:t>INTRODUCTION</w:t>
      </w:r>
      <w:bookmarkEnd w:id="32"/>
      <w:r w:rsidRPr="003132C0">
        <w:rPr>
          <w:rFonts w:ascii="Cambria" w:hAnsi="Cambria"/>
          <w:i/>
          <w:u w:val="single"/>
        </w:rPr>
        <w:t xml:space="preserve"> </w:t>
      </w:r>
    </w:p>
    <w:p w14:paraId="41770ABB" w14:textId="77777777" w:rsidR="00FE2244" w:rsidRDefault="00FE2244" w:rsidP="00FE2244">
      <w:pPr>
        <w:spacing w:line="276" w:lineRule="auto"/>
        <w:ind w:firstLine="567"/>
        <w:rPr>
          <w:rFonts w:ascii="Cambria" w:hAnsi="Cambria"/>
        </w:rPr>
      </w:pPr>
      <w:r w:rsidRPr="003132C0">
        <w:rPr>
          <w:rFonts w:ascii="Cambria" w:hAnsi="Cambria"/>
        </w:rPr>
        <w:t xml:space="preserve">The present report is for the feasibility studies </w:t>
      </w:r>
    </w:p>
    <w:p w14:paraId="0EE38333" w14:textId="7C567A4C" w:rsidR="00FE2244" w:rsidRPr="00FE2244" w:rsidRDefault="00081898" w:rsidP="00FE2244">
      <w:pPr>
        <w:spacing w:line="276" w:lineRule="auto"/>
        <w:ind w:firstLine="567"/>
        <w:rPr>
          <w:rFonts w:ascii="Century Gothic" w:hAnsi="Century Gothic"/>
          <w:b/>
          <w:bCs/>
          <w:sz w:val="28"/>
          <w:szCs w:val="44"/>
          <w:vertAlign w:val="superscript"/>
        </w:rPr>
      </w:pPr>
      <w:r w:rsidRPr="00890C4F">
        <w:rPr>
          <w:b/>
          <w:sz w:val="28"/>
          <w:szCs w:val="18"/>
        </w:rPr>
        <w:t>THE CONSTRUCTION OF A REINFORCED CONCRETE BRIDGE LINKING NTEH -WOINDEH AND NTEH - ELEMIWONG IN FINGE VILLAGE, TUBAH COUNCIL AREA, MEZAM DIVISION OF THE NORTH WEST REGION</w:t>
      </w:r>
      <w:r w:rsidR="00FE2244" w:rsidRPr="00890C4F">
        <w:rPr>
          <w:b/>
          <w:sz w:val="28"/>
          <w:szCs w:val="18"/>
        </w:rPr>
        <w:t>.</w:t>
      </w:r>
    </w:p>
    <w:p w14:paraId="5FDCF7B5" w14:textId="5B437D79" w:rsidR="00BE0A19" w:rsidRPr="00BE0A19" w:rsidRDefault="00FE2244" w:rsidP="00BE0A19">
      <w:pPr>
        <w:spacing w:line="276" w:lineRule="auto"/>
        <w:ind w:firstLine="567"/>
        <w:rPr>
          <w:rFonts w:ascii="Cambria" w:hAnsi="Cambria"/>
          <w:u w:val="single"/>
          <w:lang w:val="en-GB"/>
        </w:rPr>
      </w:pPr>
      <w:r>
        <w:rPr>
          <w:rFonts w:ascii="Cambria" w:hAnsi="Cambria"/>
        </w:rPr>
        <w:t xml:space="preserve"> </w:t>
      </w:r>
      <w:r w:rsidR="00BE0A19" w:rsidRPr="00BE0A19">
        <w:rPr>
          <w:rFonts w:ascii="Cambria" w:hAnsi="Cambria"/>
          <w:u w:val="single"/>
          <w:lang w:val="en-GB"/>
        </w:rPr>
        <w:t>TECHNICAL SPECIFICATIONS</w:t>
      </w:r>
    </w:p>
    <w:p w14:paraId="199A2452" w14:textId="77777777" w:rsidR="00BE0A19" w:rsidRPr="00BE0A19" w:rsidRDefault="00BE0A19" w:rsidP="005F20A1">
      <w:pPr>
        <w:numPr>
          <w:ilvl w:val="0"/>
          <w:numId w:val="67"/>
        </w:numPr>
        <w:spacing w:line="276" w:lineRule="auto"/>
        <w:rPr>
          <w:rFonts w:ascii="Cambria" w:hAnsi="Cambria"/>
          <w:b/>
          <w:lang w:val="en-GB"/>
        </w:rPr>
      </w:pPr>
      <w:r w:rsidRPr="00BE0A19">
        <w:rPr>
          <w:rFonts w:ascii="Cambria" w:hAnsi="Cambria"/>
          <w:b/>
          <w:lang w:val="en-GB"/>
        </w:rPr>
        <w:t>GENERALITIES</w:t>
      </w:r>
    </w:p>
    <w:p w14:paraId="49702771" w14:textId="77777777" w:rsidR="00BE0A19" w:rsidRPr="00BE0A19" w:rsidRDefault="00BE0A19" w:rsidP="005F20A1">
      <w:pPr>
        <w:numPr>
          <w:ilvl w:val="0"/>
          <w:numId w:val="67"/>
        </w:numPr>
        <w:spacing w:line="276" w:lineRule="auto"/>
        <w:rPr>
          <w:rFonts w:ascii="Cambria" w:hAnsi="Cambria"/>
          <w:b/>
          <w:lang w:val="en-GB"/>
        </w:rPr>
      </w:pPr>
      <w:r w:rsidRPr="00BE0A19">
        <w:rPr>
          <w:rFonts w:ascii="Cambria" w:hAnsi="Cambria"/>
          <w:b/>
          <w:lang w:val="en-GB"/>
        </w:rPr>
        <w:t xml:space="preserve"> PREPARATORY WORKS</w:t>
      </w:r>
    </w:p>
    <w:p w14:paraId="6EA60918" w14:textId="77777777" w:rsidR="00BE0A19" w:rsidRPr="00BE0A19" w:rsidRDefault="00BE0A19" w:rsidP="005F20A1">
      <w:pPr>
        <w:numPr>
          <w:ilvl w:val="0"/>
          <w:numId w:val="67"/>
        </w:numPr>
        <w:spacing w:line="276" w:lineRule="auto"/>
        <w:rPr>
          <w:rFonts w:ascii="Cambria" w:hAnsi="Cambria"/>
          <w:b/>
          <w:lang w:val="en-GB"/>
        </w:rPr>
      </w:pPr>
      <w:r w:rsidRPr="00BE0A19">
        <w:rPr>
          <w:rFonts w:ascii="Cambria" w:hAnsi="Cambria"/>
          <w:b/>
          <w:lang w:val="en-GB"/>
        </w:rPr>
        <w:t>ORIGIN, QUALITY AND PREPARATION OF MATERIALS</w:t>
      </w:r>
    </w:p>
    <w:p w14:paraId="72B7BEE6" w14:textId="77777777" w:rsidR="00BE0A19" w:rsidRPr="00794242" w:rsidRDefault="00BE0A19" w:rsidP="005F20A1">
      <w:pPr>
        <w:numPr>
          <w:ilvl w:val="0"/>
          <w:numId w:val="67"/>
        </w:numPr>
        <w:spacing w:line="276" w:lineRule="auto"/>
        <w:rPr>
          <w:rFonts w:ascii="Cambria" w:hAnsi="Cambria"/>
          <w:b/>
        </w:rPr>
      </w:pPr>
      <w:r w:rsidRPr="00794242">
        <w:rPr>
          <w:rFonts w:ascii="Cambria" w:hAnsi="Cambria"/>
          <w:b/>
        </w:rPr>
        <w:t xml:space="preserve"> MODE OF EXECUTION OF THE VARIOUS TASKS</w:t>
      </w:r>
    </w:p>
    <w:tbl>
      <w:tblPr>
        <w:tblW w:w="10546" w:type="dxa"/>
        <w:jc w:val="center"/>
        <w:tblCellMar>
          <w:left w:w="0" w:type="dxa"/>
          <w:right w:w="0" w:type="dxa"/>
        </w:tblCellMar>
        <w:tblLook w:val="04A0" w:firstRow="1" w:lastRow="0" w:firstColumn="1" w:lastColumn="0" w:noHBand="0" w:noVBand="1"/>
      </w:tblPr>
      <w:tblGrid>
        <w:gridCol w:w="1205"/>
        <w:gridCol w:w="9341"/>
      </w:tblGrid>
      <w:tr w:rsidR="00BE0A19" w:rsidRPr="00BE0A19" w14:paraId="4B888706" w14:textId="77777777" w:rsidTr="007F2B81">
        <w:trPr>
          <w:trHeight w:val="315"/>
          <w:jc w:val="center"/>
        </w:trPr>
        <w:tc>
          <w:tcPr>
            <w:tcW w:w="1205" w:type="dxa"/>
            <w:tcMar>
              <w:top w:w="14" w:type="dxa"/>
              <w:left w:w="14" w:type="dxa"/>
              <w:bottom w:w="0" w:type="dxa"/>
              <w:right w:w="14" w:type="dxa"/>
            </w:tcMar>
            <w:hideMark/>
          </w:tcPr>
          <w:p w14:paraId="0E236E07" w14:textId="77777777" w:rsidR="00BE0A19" w:rsidRPr="00BE0A19" w:rsidRDefault="00BE0A19" w:rsidP="005F20A1">
            <w:pPr>
              <w:numPr>
                <w:ilvl w:val="0"/>
                <w:numId w:val="68"/>
              </w:numPr>
              <w:spacing w:line="276" w:lineRule="auto"/>
              <w:rPr>
                <w:rFonts w:ascii="Cambria" w:hAnsi="Cambria"/>
                <w:lang w:val="fr-FR"/>
              </w:rPr>
            </w:pPr>
            <w:r w:rsidRPr="00BE0A19">
              <w:rPr>
                <w:rFonts w:ascii="Cambria" w:hAnsi="Cambria"/>
                <w:lang w:val="fr-FR"/>
              </w:rPr>
              <w:t>001</w:t>
            </w:r>
          </w:p>
        </w:tc>
        <w:tc>
          <w:tcPr>
            <w:tcW w:w="9341" w:type="dxa"/>
            <w:tcMar>
              <w:top w:w="14" w:type="dxa"/>
              <w:left w:w="14" w:type="dxa"/>
              <w:bottom w:w="0" w:type="dxa"/>
              <w:right w:w="14" w:type="dxa"/>
            </w:tcMar>
            <w:hideMark/>
          </w:tcPr>
          <w:p w14:paraId="0040A863"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Site Installation</w:t>
            </w:r>
          </w:p>
        </w:tc>
      </w:tr>
      <w:tr w:rsidR="00BE0A19" w:rsidRPr="00BE0A19" w14:paraId="6553B5CA" w14:textId="77777777" w:rsidTr="007F2B81">
        <w:trPr>
          <w:trHeight w:val="267"/>
          <w:jc w:val="center"/>
        </w:trPr>
        <w:tc>
          <w:tcPr>
            <w:tcW w:w="1205" w:type="dxa"/>
            <w:tcMar>
              <w:top w:w="14" w:type="dxa"/>
              <w:left w:w="14" w:type="dxa"/>
              <w:bottom w:w="0" w:type="dxa"/>
              <w:right w:w="14" w:type="dxa"/>
            </w:tcMar>
            <w:hideMark/>
          </w:tcPr>
          <w:p w14:paraId="4FB0DFB3" w14:textId="77777777" w:rsidR="00BE0A19" w:rsidRPr="00BE0A19" w:rsidRDefault="00BE0A19" w:rsidP="005F20A1">
            <w:pPr>
              <w:numPr>
                <w:ilvl w:val="0"/>
                <w:numId w:val="68"/>
              </w:numPr>
              <w:spacing w:line="276" w:lineRule="auto"/>
              <w:rPr>
                <w:rFonts w:ascii="Cambria" w:hAnsi="Cambria"/>
                <w:lang w:val="fr-FR"/>
              </w:rPr>
            </w:pPr>
            <w:r w:rsidRPr="00BE0A19">
              <w:rPr>
                <w:rFonts w:ascii="Cambria" w:hAnsi="Cambria"/>
                <w:lang w:val="fr-FR"/>
              </w:rPr>
              <w:t>002</w:t>
            </w:r>
          </w:p>
        </w:tc>
        <w:tc>
          <w:tcPr>
            <w:tcW w:w="9341" w:type="dxa"/>
            <w:tcMar>
              <w:top w:w="14" w:type="dxa"/>
              <w:left w:w="14" w:type="dxa"/>
              <w:bottom w:w="0" w:type="dxa"/>
              <w:right w:w="14" w:type="dxa"/>
            </w:tcMar>
            <w:hideMark/>
          </w:tcPr>
          <w:p w14:paraId="4F82BB2E" w14:textId="77777777" w:rsidR="00BE0A19" w:rsidRPr="00794242" w:rsidRDefault="00BE0A19" w:rsidP="00BE0A19">
            <w:pPr>
              <w:spacing w:line="276" w:lineRule="auto"/>
              <w:ind w:firstLine="567"/>
              <w:rPr>
                <w:rFonts w:ascii="Cambria" w:hAnsi="Cambria"/>
              </w:rPr>
            </w:pPr>
            <w:proofErr w:type="spellStart"/>
            <w:r w:rsidRPr="00794242">
              <w:rPr>
                <w:rFonts w:ascii="Cambria" w:hAnsi="Cambria"/>
              </w:rPr>
              <w:t>Mobilisation</w:t>
            </w:r>
            <w:proofErr w:type="spellEnd"/>
            <w:r w:rsidRPr="00794242">
              <w:rPr>
                <w:rFonts w:ascii="Cambria" w:hAnsi="Cambria"/>
              </w:rPr>
              <w:t xml:space="preserve"> and </w:t>
            </w:r>
            <w:proofErr w:type="spellStart"/>
            <w:r w:rsidRPr="00794242">
              <w:rPr>
                <w:rFonts w:ascii="Cambria" w:hAnsi="Cambria"/>
              </w:rPr>
              <w:t>demobilisation</w:t>
            </w:r>
            <w:proofErr w:type="spellEnd"/>
            <w:r w:rsidRPr="00794242">
              <w:rPr>
                <w:rFonts w:ascii="Cambria" w:hAnsi="Cambria"/>
              </w:rPr>
              <w:t xml:space="preserve"> of equipment</w:t>
            </w:r>
          </w:p>
        </w:tc>
      </w:tr>
      <w:tr w:rsidR="00BE0A19" w:rsidRPr="00BE0A19" w14:paraId="42673DA9" w14:textId="77777777" w:rsidTr="007F2B81">
        <w:trPr>
          <w:trHeight w:val="345"/>
          <w:jc w:val="center"/>
        </w:trPr>
        <w:tc>
          <w:tcPr>
            <w:tcW w:w="1205" w:type="dxa"/>
            <w:tcMar>
              <w:top w:w="14" w:type="dxa"/>
              <w:left w:w="14" w:type="dxa"/>
              <w:bottom w:w="0" w:type="dxa"/>
              <w:right w:w="14" w:type="dxa"/>
            </w:tcMar>
            <w:hideMark/>
          </w:tcPr>
          <w:p w14:paraId="5771FDAB" w14:textId="77777777" w:rsidR="00BE0A19" w:rsidRPr="00BE0A19" w:rsidRDefault="00BE0A19" w:rsidP="005F20A1">
            <w:pPr>
              <w:numPr>
                <w:ilvl w:val="0"/>
                <w:numId w:val="68"/>
              </w:numPr>
              <w:spacing w:line="276" w:lineRule="auto"/>
              <w:rPr>
                <w:rFonts w:ascii="Cambria" w:hAnsi="Cambria"/>
                <w:lang w:val="fr-FR"/>
              </w:rPr>
            </w:pPr>
            <w:r w:rsidRPr="00BE0A19">
              <w:rPr>
                <w:rFonts w:ascii="Cambria" w:hAnsi="Cambria"/>
                <w:lang w:val="fr-FR"/>
              </w:rPr>
              <w:t>002</w:t>
            </w:r>
          </w:p>
        </w:tc>
        <w:tc>
          <w:tcPr>
            <w:tcW w:w="9341" w:type="dxa"/>
            <w:tcMar>
              <w:top w:w="14" w:type="dxa"/>
              <w:left w:w="14" w:type="dxa"/>
              <w:bottom w:w="0" w:type="dxa"/>
              <w:right w:w="14" w:type="dxa"/>
            </w:tcMar>
            <w:hideMark/>
          </w:tcPr>
          <w:p w14:paraId="4B1D698E" w14:textId="77777777" w:rsidR="00BE0A19" w:rsidRPr="00BE0A19" w:rsidRDefault="00BE0A19" w:rsidP="00BE0A19">
            <w:pPr>
              <w:spacing w:line="276" w:lineRule="auto"/>
              <w:ind w:firstLine="567"/>
              <w:rPr>
                <w:rFonts w:ascii="Cambria" w:hAnsi="Cambria"/>
                <w:lang w:val="fr-FR"/>
              </w:rPr>
            </w:pPr>
            <w:proofErr w:type="spellStart"/>
            <w:r w:rsidRPr="00BE0A19">
              <w:rPr>
                <w:rFonts w:ascii="Cambria" w:hAnsi="Cambria"/>
                <w:lang w:val="fr-FR"/>
              </w:rPr>
              <w:t>Geotechnical</w:t>
            </w:r>
            <w:proofErr w:type="spellEnd"/>
            <w:r w:rsidRPr="00BE0A19">
              <w:rPr>
                <w:rFonts w:ascii="Cambria" w:hAnsi="Cambria"/>
                <w:lang w:val="fr-FR"/>
              </w:rPr>
              <w:t xml:space="preserve"> </w:t>
            </w:r>
          </w:p>
        </w:tc>
      </w:tr>
      <w:tr w:rsidR="00BE0A19" w:rsidRPr="00BE0A19" w14:paraId="772D1C01" w14:textId="77777777" w:rsidTr="007F2B81">
        <w:trPr>
          <w:trHeight w:val="315"/>
          <w:jc w:val="center"/>
        </w:trPr>
        <w:tc>
          <w:tcPr>
            <w:tcW w:w="1205" w:type="dxa"/>
            <w:tcMar>
              <w:top w:w="14" w:type="dxa"/>
              <w:left w:w="14" w:type="dxa"/>
              <w:bottom w:w="0" w:type="dxa"/>
              <w:right w:w="14" w:type="dxa"/>
            </w:tcMar>
            <w:hideMark/>
          </w:tcPr>
          <w:p w14:paraId="0DB54467"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w:t>
            </w:r>
          </w:p>
        </w:tc>
        <w:tc>
          <w:tcPr>
            <w:tcW w:w="9341" w:type="dxa"/>
            <w:tcMar>
              <w:top w:w="14" w:type="dxa"/>
              <w:left w:w="14" w:type="dxa"/>
              <w:bottom w:w="0" w:type="dxa"/>
              <w:right w:w="14" w:type="dxa"/>
            </w:tcMar>
            <w:hideMark/>
          </w:tcPr>
          <w:p w14:paraId="7E0DEC3F" w14:textId="77777777" w:rsidR="00BE0A19" w:rsidRPr="00BE0A19" w:rsidRDefault="00BE0A19" w:rsidP="00BE0A19">
            <w:pPr>
              <w:spacing w:line="276" w:lineRule="auto"/>
              <w:ind w:firstLine="567"/>
              <w:rPr>
                <w:rFonts w:ascii="Cambria" w:hAnsi="Cambria"/>
                <w:b/>
                <w:bCs/>
                <w:lang w:val="fr-FR"/>
              </w:rPr>
            </w:pPr>
            <w:proofErr w:type="spellStart"/>
            <w:r w:rsidRPr="00BE0A19">
              <w:rPr>
                <w:rFonts w:ascii="Cambria" w:hAnsi="Cambria"/>
                <w:b/>
                <w:bCs/>
                <w:lang w:val="fr-FR"/>
              </w:rPr>
              <w:t>Series</w:t>
            </w:r>
            <w:proofErr w:type="spellEnd"/>
            <w:r w:rsidRPr="00BE0A19">
              <w:rPr>
                <w:rFonts w:ascii="Cambria" w:hAnsi="Cambria"/>
                <w:b/>
                <w:bCs/>
                <w:lang w:val="fr-FR"/>
              </w:rPr>
              <w:t xml:space="preserve"> 100- Site </w:t>
            </w:r>
            <w:proofErr w:type="spellStart"/>
            <w:r w:rsidRPr="00BE0A19">
              <w:rPr>
                <w:rFonts w:ascii="Cambria" w:hAnsi="Cambria"/>
                <w:b/>
                <w:bCs/>
                <w:lang w:val="fr-FR"/>
              </w:rPr>
              <w:t>Preparation</w:t>
            </w:r>
            <w:proofErr w:type="spellEnd"/>
          </w:p>
        </w:tc>
      </w:tr>
      <w:tr w:rsidR="00BE0A19" w:rsidRPr="00BE0A19" w14:paraId="318FF095" w14:textId="77777777" w:rsidTr="007F2B81">
        <w:trPr>
          <w:trHeight w:val="315"/>
          <w:jc w:val="center"/>
        </w:trPr>
        <w:tc>
          <w:tcPr>
            <w:tcW w:w="1205" w:type="dxa"/>
            <w:tcMar>
              <w:top w:w="14" w:type="dxa"/>
              <w:left w:w="14" w:type="dxa"/>
              <w:bottom w:w="0" w:type="dxa"/>
              <w:right w:w="14" w:type="dxa"/>
            </w:tcMar>
            <w:hideMark/>
          </w:tcPr>
          <w:p w14:paraId="18983A97" w14:textId="77777777" w:rsidR="00BE0A19" w:rsidRPr="00BE0A19" w:rsidRDefault="00BE0A19" w:rsidP="005F20A1">
            <w:pPr>
              <w:numPr>
                <w:ilvl w:val="0"/>
                <w:numId w:val="68"/>
              </w:numPr>
              <w:spacing w:line="276" w:lineRule="auto"/>
              <w:rPr>
                <w:rFonts w:ascii="Cambria" w:hAnsi="Cambria"/>
                <w:lang w:val="fr-FR"/>
              </w:rPr>
            </w:pPr>
            <w:r w:rsidRPr="00BE0A19">
              <w:rPr>
                <w:rFonts w:ascii="Cambria" w:hAnsi="Cambria"/>
                <w:lang w:val="fr-FR"/>
              </w:rPr>
              <w:t>101</w:t>
            </w:r>
          </w:p>
        </w:tc>
        <w:tc>
          <w:tcPr>
            <w:tcW w:w="9341" w:type="dxa"/>
            <w:tcMar>
              <w:top w:w="14" w:type="dxa"/>
              <w:left w:w="14" w:type="dxa"/>
              <w:bottom w:w="0" w:type="dxa"/>
              <w:right w:w="14" w:type="dxa"/>
            </w:tcMar>
            <w:hideMark/>
          </w:tcPr>
          <w:p w14:paraId="230C7FCF"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Site Clearance</w:t>
            </w:r>
          </w:p>
        </w:tc>
      </w:tr>
      <w:tr w:rsidR="00BE0A19" w:rsidRPr="00BE0A19" w14:paraId="755E168C" w14:textId="77777777" w:rsidTr="007F2B81">
        <w:trPr>
          <w:trHeight w:val="315"/>
          <w:jc w:val="center"/>
        </w:trPr>
        <w:tc>
          <w:tcPr>
            <w:tcW w:w="1205" w:type="dxa"/>
            <w:tcMar>
              <w:top w:w="14" w:type="dxa"/>
              <w:left w:w="14" w:type="dxa"/>
              <w:bottom w:w="0" w:type="dxa"/>
              <w:right w:w="14" w:type="dxa"/>
            </w:tcMar>
            <w:hideMark/>
          </w:tcPr>
          <w:p w14:paraId="7A0D496F" w14:textId="77777777" w:rsidR="00BE0A19" w:rsidRPr="00BE0A19" w:rsidRDefault="00BE0A19" w:rsidP="005F20A1">
            <w:pPr>
              <w:numPr>
                <w:ilvl w:val="0"/>
                <w:numId w:val="68"/>
              </w:numPr>
              <w:spacing w:line="276" w:lineRule="auto"/>
              <w:rPr>
                <w:rFonts w:ascii="Cambria" w:hAnsi="Cambria"/>
                <w:lang w:val="fr-FR"/>
              </w:rPr>
            </w:pPr>
            <w:r w:rsidRPr="00BE0A19">
              <w:rPr>
                <w:rFonts w:ascii="Cambria" w:hAnsi="Cambria"/>
                <w:lang w:val="fr-FR"/>
              </w:rPr>
              <w:t>102</w:t>
            </w:r>
          </w:p>
        </w:tc>
        <w:tc>
          <w:tcPr>
            <w:tcW w:w="9341" w:type="dxa"/>
            <w:tcMar>
              <w:top w:w="14" w:type="dxa"/>
              <w:left w:w="14" w:type="dxa"/>
              <w:bottom w:w="0" w:type="dxa"/>
              <w:right w:w="14" w:type="dxa"/>
            </w:tcMar>
            <w:hideMark/>
          </w:tcPr>
          <w:p w14:paraId="6AC72833"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Felling of </w:t>
            </w:r>
            <w:proofErr w:type="spellStart"/>
            <w:r w:rsidRPr="00BE0A19">
              <w:rPr>
                <w:rFonts w:ascii="Cambria" w:hAnsi="Cambria"/>
                <w:lang w:val="fr-FR"/>
              </w:rPr>
              <w:t>trees</w:t>
            </w:r>
            <w:proofErr w:type="spellEnd"/>
          </w:p>
        </w:tc>
      </w:tr>
      <w:tr w:rsidR="00BE0A19" w:rsidRPr="00BE0A19" w14:paraId="7423C0FE" w14:textId="77777777" w:rsidTr="007F2B81">
        <w:trPr>
          <w:trHeight w:val="285"/>
          <w:jc w:val="center"/>
        </w:trPr>
        <w:tc>
          <w:tcPr>
            <w:tcW w:w="1205" w:type="dxa"/>
            <w:tcMar>
              <w:top w:w="14" w:type="dxa"/>
              <w:left w:w="14" w:type="dxa"/>
              <w:bottom w:w="0" w:type="dxa"/>
              <w:right w:w="14" w:type="dxa"/>
            </w:tcMar>
            <w:hideMark/>
          </w:tcPr>
          <w:p w14:paraId="3593F9F6" w14:textId="77777777" w:rsidR="00BE0A19" w:rsidRPr="00BE0A19" w:rsidRDefault="00BE0A19" w:rsidP="005F20A1">
            <w:pPr>
              <w:numPr>
                <w:ilvl w:val="0"/>
                <w:numId w:val="68"/>
              </w:numPr>
              <w:spacing w:line="276" w:lineRule="auto"/>
              <w:rPr>
                <w:rFonts w:ascii="Cambria" w:hAnsi="Cambria"/>
                <w:lang w:val="fr-FR"/>
              </w:rPr>
            </w:pPr>
            <w:r w:rsidRPr="00BE0A19">
              <w:rPr>
                <w:rFonts w:ascii="Cambria" w:hAnsi="Cambria"/>
                <w:lang w:val="fr-FR"/>
              </w:rPr>
              <w:t>103</w:t>
            </w:r>
          </w:p>
        </w:tc>
        <w:tc>
          <w:tcPr>
            <w:tcW w:w="9341" w:type="dxa"/>
            <w:tcMar>
              <w:top w:w="14" w:type="dxa"/>
              <w:left w:w="14" w:type="dxa"/>
              <w:bottom w:w="0" w:type="dxa"/>
              <w:right w:w="14" w:type="dxa"/>
            </w:tcMar>
            <w:hideMark/>
          </w:tcPr>
          <w:p w14:paraId="08E92B03" w14:textId="77777777" w:rsidR="00BE0A19" w:rsidRPr="00794242" w:rsidRDefault="00BE0A19" w:rsidP="00BE0A19">
            <w:pPr>
              <w:spacing w:line="276" w:lineRule="auto"/>
              <w:ind w:firstLine="567"/>
              <w:rPr>
                <w:rFonts w:ascii="Cambria" w:hAnsi="Cambria"/>
              </w:rPr>
            </w:pPr>
            <w:r w:rsidRPr="00794242">
              <w:rPr>
                <w:rFonts w:ascii="Cambria" w:hAnsi="Cambria"/>
              </w:rPr>
              <w:t>Traffic flow (Diversion of water course/road)</w:t>
            </w:r>
          </w:p>
        </w:tc>
      </w:tr>
      <w:tr w:rsidR="00BE0A19" w:rsidRPr="00BE0A19" w14:paraId="669022EF" w14:textId="77777777" w:rsidTr="007F2B81">
        <w:trPr>
          <w:trHeight w:val="276"/>
          <w:jc w:val="center"/>
        </w:trPr>
        <w:tc>
          <w:tcPr>
            <w:tcW w:w="1205" w:type="dxa"/>
            <w:tcMar>
              <w:top w:w="14" w:type="dxa"/>
              <w:left w:w="14" w:type="dxa"/>
              <w:bottom w:w="0" w:type="dxa"/>
              <w:right w:w="14" w:type="dxa"/>
            </w:tcMar>
            <w:hideMark/>
          </w:tcPr>
          <w:p w14:paraId="1AAFC53D" w14:textId="77777777" w:rsidR="00BE0A19" w:rsidRPr="00BE0A19" w:rsidRDefault="00BE0A19" w:rsidP="005F20A1">
            <w:pPr>
              <w:numPr>
                <w:ilvl w:val="0"/>
                <w:numId w:val="68"/>
              </w:numPr>
              <w:spacing w:line="276" w:lineRule="auto"/>
              <w:rPr>
                <w:rFonts w:ascii="Cambria" w:hAnsi="Cambria"/>
                <w:lang w:val="fr-FR"/>
              </w:rPr>
            </w:pPr>
            <w:r w:rsidRPr="00BE0A19">
              <w:rPr>
                <w:rFonts w:ascii="Cambria" w:hAnsi="Cambria"/>
                <w:lang w:val="fr-FR"/>
              </w:rPr>
              <w:t>105</w:t>
            </w:r>
          </w:p>
        </w:tc>
        <w:tc>
          <w:tcPr>
            <w:tcW w:w="9341" w:type="dxa"/>
            <w:tcMar>
              <w:top w:w="14" w:type="dxa"/>
              <w:left w:w="14" w:type="dxa"/>
              <w:bottom w:w="0" w:type="dxa"/>
              <w:right w:w="14" w:type="dxa"/>
            </w:tcMar>
            <w:hideMark/>
          </w:tcPr>
          <w:p w14:paraId="642E7D77" w14:textId="77777777" w:rsidR="00BE0A19" w:rsidRPr="00794242" w:rsidRDefault="00BE0A19" w:rsidP="00BE0A19">
            <w:pPr>
              <w:spacing w:line="276" w:lineRule="auto"/>
              <w:ind w:firstLine="567"/>
              <w:rPr>
                <w:rFonts w:ascii="Cambria" w:hAnsi="Cambria"/>
              </w:rPr>
            </w:pPr>
            <w:r w:rsidRPr="00794242">
              <w:rPr>
                <w:rFonts w:ascii="Cambria" w:hAnsi="Cambria"/>
              </w:rPr>
              <w:t>Setting out of the bridge</w:t>
            </w:r>
          </w:p>
        </w:tc>
      </w:tr>
      <w:tr w:rsidR="00BE0A19" w:rsidRPr="00BE0A19" w14:paraId="76DB315A" w14:textId="77777777" w:rsidTr="007F2B81">
        <w:trPr>
          <w:trHeight w:val="315"/>
          <w:jc w:val="center"/>
        </w:trPr>
        <w:tc>
          <w:tcPr>
            <w:tcW w:w="1205" w:type="dxa"/>
            <w:tcMar>
              <w:top w:w="14" w:type="dxa"/>
              <w:left w:w="14" w:type="dxa"/>
              <w:bottom w:w="0" w:type="dxa"/>
              <w:right w:w="14" w:type="dxa"/>
            </w:tcMar>
            <w:hideMark/>
          </w:tcPr>
          <w:p w14:paraId="42990975" w14:textId="77777777" w:rsidR="00BE0A19" w:rsidRPr="00794242" w:rsidRDefault="00BE0A19" w:rsidP="00BE0A19">
            <w:pPr>
              <w:spacing w:line="276" w:lineRule="auto"/>
              <w:ind w:firstLine="567"/>
              <w:rPr>
                <w:rFonts w:ascii="Cambria" w:hAnsi="Cambria"/>
              </w:rPr>
            </w:pPr>
            <w:r w:rsidRPr="00794242">
              <w:rPr>
                <w:rFonts w:ascii="Cambria" w:hAnsi="Cambria"/>
              </w:rPr>
              <w:t> </w:t>
            </w:r>
          </w:p>
        </w:tc>
        <w:tc>
          <w:tcPr>
            <w:tcW w:w="9341" w:type="dxa"/>
            <w:tcMar>
              <w:top w:w="14" w:type="dxa"/>
              <w:left w:w="14" w:type="dxa"/>
              <w:bottom w:w="0" w:type="dxa"/>
              <w:right w:w="14" w:type="dxa"/>
            </w:tcMar>
            <w:hideMark/>
          </w:tcPr>
          <w:p w14:paraId="040CB728" w14:textId="77777777" w:rsidR="00BE0A19" w:rsidRPr="00BE0A19" w:rsidRDefault="00BE0A19" w:rsidP="00BE0A19">
            <w:pPr>
              <w:spacing w:line="276" w:lineRule="auto"/>
              <w:ind w:firstLine="567"/>
              <w:rPr>
                <w:rFonts w:ascii="Cambria" w:hAnsi="Cambria"/>
                <w:b/>
                <w:bCs/>
                <w:lang w:val="fr-FR"/>
              </w:rPr>
            </w:pPr>
            <w:proofErr w:type="spellStart"/>
            <w:r w:rsidRPr="00BE0A19">
              <w:rPr>
                <w:rFonts w:ascii="Cambria" w:hAnsi="Cambria"/>
                <w:b/>
                <w:bCs/>
                <w:lang w:val="fr-FR"/>
              </w:rPr>
              <w:t>Series</w:t>
            </w:r>
            <w:proofErr w:type="spellEnd"/>
            <w:r w:rsidRPr="00BE0A19">
              <w:rPr>
                <w:rFonts w:ascii="Cambria" w:hAnsi="Cambria"/>
                <w:b/>
                <w:bCs/>
                <w:lang w:val="fr-FR"/>
              </w:rPr>
              <w:t xml:space="preserve"> 200 –General Earth Works</w:t>
            </w:r>
          </w:p>
        </w:tc>
      </w:tr>
      <w:tr w:rsidR="00BE0A19" w:rsidRPr="00BE0A19" w14:paraId="538ED866" w14:textId="77777777" w:rsidTr="007F2B81">
        <w:trPr>
          <w:trHeight w:val="360"/>
          <w:jc w:val="center"/>
        </w:trPr>
        <w:tc>
          <w:tcPr>
            <w:tcW w:w="1205" w:type="dxa"/>
            <w:tcMar>
              <w:top w:w="14" w:type="dxa"/>
              <w:left w:w="14" w:type="dxa"/>
              <w:bottom w:w="0" w:type="dxa"/>
              <w:right w:w="14" w:type="dxa"/>
            </w:tcMar>
            <w:hideMark/>
          </w:tcPr>
          <w:p w14:paraId="52012FE6" w14:textId="77777777" w:rsidR="00BE0A19" w:rsidRPr="00BE0A19" w:rsidRDefault="00BE0A19" w:rsidP="005F20A1">
            <w:pPr>
              <w:numPr>
                <w:ilvl w:val="0"/>
                <w:numId w:val="68"/>
              </w:numPr>
              <w:spacing w:line="276" w:lineRule="auto"/>
              <w:rPr>
                <w:rFonts w:ascii="Cambria" w:hAnsi="Cambria"/>
                <w:lang w:val="fr-FR"/>
              </w:rPr>
            </w:pPr>
            <w:r w:rsidRPr="00BE0A19">
              <w:rPr>
                <w:rFonts w:ascii="Cambria" w:hAnsi="Cambria"/>
                <w:lang w:val="fr-FR"/>
              </w:rPr>
              <w:t>201</w:t>
            </w:r>
          </w:p>
        </w:tc>
        <w:tc>
          <w:tcPr>
            <w:tcW w:w="9341" w:type="dxa"/>
            <w:tcMar>
              <w:top w:w="14" w:type="dxa"/>
              <w:left w:w="14" w:type="dxa"/>
              <w:bottom w:w="0" w:type="dxa"/>
              <w:right w:w="14" w:type="dxa"/>
            </w:tcMar>
            <w:hideMark/>
          </w:tcPr>
          <w:p w14:paraId="12975B1B"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Excavation of </w:t>
            </w:r>
            <w:proofErr w:type="spellStart"/>
            <w:r w:rsidRPr="00BE0A19">
              <w:rPr>
                <w:rFonts w:ascii="Cambria" w:hAnsi="Cambria"/>
                <w:lang w:val="fr-FR"/>
              </w:rPr>
              <w:t>trenches</w:t>
            </w:r>
            <w:proofErr w:type="spellEnd"/>
          </w:p>
        </w:tc>
      </w:tr>
      <w:tr w:rsidR="00BE0A19" w:rsidRPr="00BE0A19" w14:paraId="38899666" w14:textId="77777777" w:rsidTr="007F2B81">
        <w:trPr>
          <w:trHeight w:val="315"/>
          <w:jc w:val="center"/>
        </w:trPr>
        <w:tc>
          <w:tcPr>
            <w:tcW w:w="1205" w:type="dxa"/>
            <w:tcMar>
              <w:top w:w="14" w:type="dxa"/>
              <w:left w:w="14" w:type="dxa"/>
              <w:bottom w:w="0" w:type="dxa"/>
              <w:right w:w="14" w:type="dxa"/>
            </w:tcMar>
            <w:hideMark/>
          </w:tcPr>
          <w:p w14:paraId="2A10A6BC" w14:textId="77777777" w:rsidR="00BE0A19" w:rsidRPr="00BE0A19" w:rsidRDefault="00BE0A19" w:rsidP="005F20A1">
            <w:pPr>
              <w:numPr>
                <w:ilvl w:val="0"/>
                <w:numId w:val="68"/>
              </w:numPr>
              <w:spacing w:line="276" w:lineRule="auto"/>
              <w:rPr>
                <w:rFonts w:ascii="Cambria" w:hAnsi="Cambria"/>
                <w:lang w:val="fr-FR"/>
              </w:rPr>
            </w:pPr>
            <w:r w:rsidRPr="00BE0A19">
              <w:rPr>
                <w:rFonts w:ascii="Cambria" w:hAnsi="Cambria"/>
                <w:lang w:val="fr-FR"/>
              </w:rPr>
              <w:t>202</w:t>
            </w:r>
          </w:p>
        </w:tc>
        <w:tc>
          <w:tcPr>
            <w:tcW w:w="9341" w:type="dxa"/>
            <w:tcMar>
              <w:top w:w="14" w:type="dxa"/>
              <w:left w:w="14" w:type="dxa"/>
              <w:bottom w:w="0" w:type="dxa"/>
              <w:right w:w="14" w:type="dxa"/>
            </w:tcMar>
            <w:hideMark/>
          </w:tcPr>
          <w:p w14:paraId="5BD9406E" w14:textId="77777777" w:rsidR="00BE0A19" w:rsidRPr="00BE0A19" w:rsidRDefault="00BE0A19" w:rsidP="00BE0A19">
            <w:pPr>
              <w:spacing w:line="276" w:lineRule="auto"/>
              <w:ind w:firstLine="567"/>
              <w:rPr>
                <w:rFonts w:ascii="Cambria" w:hAnsi="Cambria"/>
                <w:lang w:val="fr-FR"/>
              </w:rPr>
            </w:pPr>
            <w:proofErr w:type="spellStart"/>
            <w:r w:rsidRPr="00BE0A19">
              <w:rPr>
                <w:rFonts w:ascii="Cambria" w:hAnsi="Cambria"/>
                <w:lang w:val="fr-FR"/>
              </w:rPr>
              <w:t>Bakfill</w:t>
            </w:r>
            <w:proofErr w:type="spellEnd"/>
            <w:r w:rsidRPr="00BE0A19">
              <w:rPr>
                <w:rFonts w:ascii="Cambria" w:hAnsi="Cambria"/>
                <w:lang w:val="fr-FR"/>
              </w:rPr>
              <w:t xml:space="preserve"> of excavation</w:t>
            </w:r>
          </w:p>
        </w:tc>
      </w:tr>
      <w:tr w:rsidR="00BE0A19" w:rsidRPr="00BE0A19" w14:paraId="1C3ED23B" w14:textId="77777777" w:rsidTr="007F2B81">
        <w:trPr>
          <w:trHeight w:val="1035"/>
          <w:jc w:val="center"/>
        </w:trPr>
        <w:tc>
          <w:tcPr>
            <w:tcW w:w="1205" w:type="dxa"/>
            <w:tcMar>
              <w:top w:w="14" w:type="dxa"/>
              <w:left w:w="14" w:type="dxa"/>
              <w:bottom w:w="0" w:type="dxa"/>
              <w:right w:w="14" w:type="dxa"/>
            </w:tcMar>
            <w:hideMark/>
          </w:tcPr>
          <w:p w14:paraId="115BAA1D" w14:textId="77777777" w:rsidR="00BE0A19" w:rsidRPr="00BE0A19" w:rsidRDefault="00BE0A19" w:rsidP="005F20A1">
            <w:pPr>
              <w:numPr>
                <w:ilvl w:val="0"/>
                <w:numId w:val="68"/>
              </w:numPr>
              <w:spacing w:line="276" w:lineRule="auto"/>
              <w:rPr>
                <w:rFonts w:ascii="Cambria" w:hAnsi="Cambria"/>
                <w:lang w:val="fr-FR"/>
              </w:rPr>
            </w:pPr>
            <w:r w:rsidRPr="00BE0A19">
              <w:rPr>
                <w:rFonts w:ascii="Cambria" w:hAnsi="Cambria"/>
                <w:lang w:val="fr-FR"/>
              </w:rPr>
              <w:t>203</w:t>
            </w:r>
          </w:p>
        </w:tc>
        <w:tc>
          <w:tcPr>
            <w:tcW w:w="9341" w:type="dxa"/>
            <w:tcMar>
              <w:top w:w="14" w:type="dxa"/>
              <w:left w:w="14" w:type="dxa"/>
              <w:bottom w:w="0" w:type="dxa"/>
              <w:right w:w="14" w:type="dxa"/>
            </w:tcMar>
            <w:hideMark/>
          </w:tcPr>
          <w:p w14:paraId="0499D2F6"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Opening complete of the right of way 10m wide of the </w:t>
            </w:r>
            <w:proofErr w:type="spellStart"/>
            <w:r w:rsidRPr="00794242">
              <w:rPr>
                <w:rFonts w:ascii="Cambria" w:hAnsi="Cambria"/>
              </w:rPr>
              <w:t>acess</w:t>
            </w:r>
            <w:proofErr w:type="spellEnd"/>
            <w:r w:rsidRPr="00794242">
              <w:rPr>
                <w:rFonts w:ascii="Cambria" w:hAnsi="Cambria"/>
              </w:rPr>
              <w:t xml:space="preserve"> road on both sides of the bridge and molding of the road to 7m wide</w:t>
            </w:r>
          </w:p>
        </w:tc>
      </w:tr>
      <w:tr w:rsidR="00BE0A19" w:rsidRPr="00BE0A19" w14:paraId="03203A81" w14:textId="77777777" w:rsidTr="007F2B81">
        <w:trPr>
          <w:trHeight w:val="315"/>
          <w:jc w:val="center"/>
        </w:trPr>
        <w:tc>
          <w:tcPr>
            <w:tcW w:w="1205" w:type="dxa"/>
            <w:tcMar>
              <w:top w:w="14" w:type="dxa"/>
              <w:left w:w="14" w:type="dxa"/>
              <w:bottom w:w="0" w:type="dxa"/>
              <w:right w:w="14" w:type="dxa"/>
            </w:tcMar>
            <w:hideMark/>
          </w:tcPr>
          <w:p w14:paraId="3113D104" w14:textId="77777777" w:rsidR="00BE0A19" w:rsidRPr="00794242" w:rsidRDefault="00BE0A19" w:rsidP="00BE0A19">
            <w:pPr>
              <w:spacing w:line="276" w:lineRule="auto"/>
              <w:ind w:firstLine="567"/>
              <w:rPr>
                <w:rFonts w:ascii="Cambria" w:hAnsi="Cambria"/>
              </w:rPr>
            </w:pPr>
            <w:r w:rsidRPr="00794242">
              <w:rPr>
                <w:rFonts w:ascii="Cambria" w:hAnsi="Cambria"/>
              </w:rPr>
              <w:t> </w:t>
            </w:r>
          </w:p>
        </w:tc>
        <w:tc>
          <w:tcPr>
            <w:tcW w:w="9341" w:type="dxa"/>
            <w:noWrap/>
            <w:tcMar>
              <w:top w:w="14" w:type="dxa"/>
              <w:left w:w="14" w:type="dxa"/>
              <w:bottom w:w="0" w:type="dxa"/>
              <w:right w:w="14" w:type="dxa"/>
            </w:tcMar>
            <w:hideMark/>
          </w:tcPr>
          <w:p w14:paraId="6046470A" w14:textId="77777777" w:rsidR="00BE0A19" w:rsidRPr="00794242" w:rsidRDefault="00BE0A19" w:rsidP="00BE0A19">
            <w:pPr>
              <w:spacing w:line="276" w:lineRule="auto"/>
              <w:ind w:firstLine="567"/>
              <w:rPr>
                <w:rFonts w:ascii="Cambria" w:hAnsi="Cambria"/>
                <w:b/>
                <w:bCs/>
              </w:rPr>
            </w:pPr>
            <w:r w:rsidRPr="00794242">
              <w:rPr>
                <w:rFonts w:ascii="Cambria" w:hAnsi="Cambria"/>
                <w:b/>
                <w:bCs/>
              </w:rPr>
              <w:t>Series 300-Foundations- Abutment-deck-wing walls</w:t>
            </w:r>
          </w:p>
        </w:tc>
      </w:tr>
      <w:tr w:rsidR="00BE0A19" w:rsidRPr="00BE0A19" w14:paraId="07ABAC93" w14:textId="77777777" w:rsidTr="007F2B81">
        <w:trPr>
          <w:trHeight w:val="360"/>
          <w:jc w:val="center"/>
        </w:trPr>
        <w:tc>
          <w:tcPr>
            <w:tcW w:w="1205" w:type="dxa"/>
            <w:tcMar>
              <w:top w:w="14" w:type="dxa"/>
              <w:left w:w="14" w:type="dxa"/>
              <w:bottom w:w="0" w:type="dxa"/>
              <w:right w:w="14" w:type="dxa"/>
            </w:tcMar>
            <w:hideMark/>
          </w:tcPr>
          <w:p w14:paraId="0671219C"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t>301</w:t>
            </w:r>
          </w:p>
        </w:tc>
        <w:tc>
          <w:tcPr>
            <w:tcW w:w="9341" w:type="dxa"/>
            <w:tcMar>
              <w:top w:w="14" w:type="dxa"/>
              <w:left w:w="14" w:type="dxa"/>
              <w:bottom w:w="0" w:type="dxa"/>
              <w:right w:w="14" w:type="dxa"/>
            </w:tcMar>
            <w:hideMark/>
          </w:tcPr>
          <w:p w14:paraId="3D2320BC"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Hard </w:t>
            </w:r>
            <w:proofErr w:type="spellStart"/>
            <w:r w:rsidRPr="00BE0A19">
              <w:rPr>
                <w:rFonts w:ascii="Cambria" w:hAnsi="Cambria"/>
                <w:lang w:val="fr-FR"/>
              </w:rPr>
              <w:t>core</w:t>
            </w:r>
            <w:proofErr w:type="spellEnd"/>
          </w:p>
        </w:tc>
      </w:tr>
      <w:tr w:rsidR="00BE0A19" w:rsidRPr="00BE0A19" w14:paraId="4B0AD1FD" w14:textId="77777777" w:rsidTr="007F2B81">
        <w:trPr>
          <w:trHeight w:val="630"/>
          <w:jc w:val="center"/>
        </w:trPr>
        <w:tc>
          <w:tcPr>
            <w:tcW w:w="1205" w:type="dxa"/>
            <w:tcMar>
              <w:top w:w="14" w:type="dxa"/>
              <w:left w:w="14" w:type="dxa"/>
              <w:bottom w:w="0" w:type="dxa"/>
              <w:right w:w="14" w:type="dxa"/>
            </w:tcMar>
            <w:hideMark/>
          </w:tcPr>
          <w:p w14:paraId="60083740"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t>302</w:t>
            </w:r>
          </w:p>
        </w:tc>
        <w:tc>
          <w:tcPr>
            <w:tcW w:w="9341" w:type="dxa"/>
            <w:tcMar>
              <w:top w:w="14" w:type="dxa"/>
              <w:left w:w="14" w:type="dxa"/>
              <w:bottom w:w="0" w:type="dxa"/>
              <w:right w:w="14" w:type="dxa"/>
            </w:tcMar>
            <w:hideMark/>
          </w:tcPr>
          <w:p w14:paraId="363C86C4" w14:textId="77777777" w:rsidR="00BE0A19" w:rsidRPr="00794242" w:rsidRDefault="00BE0A19" w:rsidP="00BE0A19">
            <w:pPr>
              <w:spacing w:line="276" w:lineRule="auto"/>
              <w:ind w:firstLine="567"/>
              <w:rPr>
                <w:rFonts w:ascii="Cambria" w:hAnsi="Cambria"/>
              </w:rPr>
            </w:pPr>
            <w:r w:rsidRPr="00794242">
              <w:rPr>
                <w:rFonts w:ascii="Cambria" w:hAnsi="Cambria"/>
              </w:rPr>
              <w:t>Stone masonry works for foundation, abutment and wing walls</w:t>
            </w:r>
          </w:p>
        </w:tc>
      </w:tr>
      <w:tr w:rsidR="00BE0A19" w:rsidRPr="00BE0A19" w14:paraId="25314DD7" w14:textId="77777777" w:rsidTr="007F2B81">
        <w:trPr>
          <w:trHeight w:val="645"/>
          <w:jc w:val="center"/>
        </w:trPr>
        <w:tc>
          <w:tcPr>
            <w:tcW w:w="1205" w:type="dxa"/>
            <w:tcMar>
              <w:top w:w="14" w:type="dxa"/>
              <w:left w:w="14" w:type="dxa"/>
              <w:bottom w:w="0" w:type="dxa"/>
              <w:right w:w="14" w:type="dxa"/>
            </w:tcMar>
            <w:hideMark/>
          </w:tcPr>
          <w:p w14:paraId="7926A701"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lastRenderedPageBreak/>
              <w:t>303</w:t>
            </w:r>
          </w:p>
        </w:tc>
        <w:tc>
          <w:tcPr>
            <w:tcW w:w="9341" w:type="dxa"/>
            <w:tcMar>
              <w:top w:w="14" w:type="dxa"/>
              <w:left w:w="14" w:type="dxa"/>
              <w:bottom w:w="0" w:type="dxa"/>
              <w:right w:w="14" w:type="dxa"/>
            </w:tcMar>
            <w:hideMark/>
          </w:tcPr>
          <w:p w14:paraId="5AE1D83C" w14:textId="77777777" w:rsidR="00BE0A19" w:rsidRPr="00794242" w:rsidRDefault="00BE0A19" w:rsidP="00BE0A19">
            <w:pPr>
              <w:spacing w:line="276" w:lineRule="auto"/>
              <w:ind w:firstLine="567"/>
              <w:rPr>
                <w:rFonts w:ascii="Cambria" w:hAnsi="Cambria"/>
              </w:rPr>
            </w:pPr>
            <w:r w:rsidRPr="00794242">
              <w:rPr>
                <w:rFonts w:ascii="Cambria" w:hAnsi="Cambria"/>
              </w:rPr>
              <w:t>Mass concrete dosed at 400kg/m3 as for base of the footings</w:t>
            </w:r>
          </w:p>
        </w:tc>
      </w:tr>
      <w:tr w:rsidR="00BE0A19" w:rsidRPr="00BE0A19" w14:paraId="0E8C9CFF" w14:textId="77777777" w:rsidTr="007F2B81">
        <w:trPr>
          <w:trHeight w:val="255"/>
          <w:jc w:val="center"/>
        </w:trPr>
        <w:tc>
          <w:tcPr>
            <w:tcW w:w="1205" w:type="dxa"/>
            <w:tcMar>
              <w:top w:w="14" w:type="dxa"/>
              <w:left w:w="14" w:type="dxa"/>
              <w:bottom w:w="0" w:type="dxa"/>
              <w:right w:w="14" w:type="dxa"/>
            </w:tcMar>
            <w:hideMark/>
          </w:tcPr>
          <w:p w14:paraId="6F83F4FD"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t>304</w:t>
            </w:r>
          </w:p>
        </w:tc>
        <w:tc>
          <w:tcPr>
            <w:tcW w:w="9341" w:type="dxa"/>
            <w:tcMar>
              <w:top w:w="14" w:type="dxa"/>
              <w:left w:w="14" w:type="dxa"/>
              <w:bottom w:w="0" w:type="dxa"/>
              <w:right w:w="14" w:type="dxa"/>
            </w:tcMar>
            <w:hideMark/>
          </w:tcPr>
          <w:p w14:paraId="345A7D7B" w14:textId="77777777" w:rsidR="00BE0A19" w:rsidRPr="00794242" w:rsidRDefault="00BE0A19" w:rsidP="00BE0A19">
            <w:pPr>
              <w:spacing w:line="276" w:lineRule="auto"/>
              <w:ind w:firstLine="567"/>
              <w:rPr>
                <w:rFonts w:ascii="Cambria" w:hAnsi="Cambria"/>
              </w:rPr>
            </w:pPr>
            <w:r w:rsidRPr="00794242">
              <w:rPr>
                <w:rFonts w:ascii="Cambria" w:hAnsi="Cambria"/>
              </w:rPr>
              <w:t>Lean concrete floor dosed at 150kg/m3</w:t>
            </w:r>
          </w:p>
        </w:tc>
      </w:tr>
      <w:tr w:rsidR="00BE0A19" w:rsidRPr="00BE0A19" w14:paraId="1B618BA9" w14:textId="77777777" w:rsidTr="007F2B81">
        <w:trPr>
          <w:trHeight w:val="600"/>
          <w:jc w:val="center"/>
        </w:trPr>
        <w:tc>
          <w:tcPr>
            <w:tcW w:w="1205" w:type="dxa"/>
            <w:tcMar>
              <w:top w:w="14" w:type="dxa"/>
              <w:left w:w="14" w:type="dxa"/>
              <w:bottom w:w="0" w:type="dxa"/>
              <w:right w:w="14" w:type="dxa"/>
            </w:tcMar>
            <w:hideMark/>
          </w:tcPr>
          <w:p w14:paraId="436F96C9"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t>305</w:t>
            </w:r>
          </w:p>
        </w:tc>
        <w:tc>
          <w:tcPr>
            <w:tcW w:w="9341" w:type="dxa"/>
            <w:tcMar>
              <w:top w:w="14" w:type="dxa"/>
              <w:left w:w="14" w:type="dxa"/>
              <w:bottom w:w="0" w:type="dxa"/>
              <w:right w:w="14" w:type="dxa"/>
            </w:tcMar>
            <w:hideMark/>
          </w:tcPr>
          <w:p w14:paraId="2AF8870B" w14:textId="77777777" w:rsidR="00BE0A19" w:rsidRPr="00794242" w:rsidRDefault="00BE0A19" w:rsidP="00BE0A19">
            <w:pPr>
              <w:spacing w:line="276" w:lineRule="auto"/>
              <w:ind w:firstLine="567"/>
              <w:rPr>
                <w:rFonts w:ascii="Cambria" w:hAnsi="Cambria"/>
              </w:rPr>
            </w:pPr>
            <w:r w:rsidRPr="00794242">
              <w:rPr>
                <w:rFonts w:ascii="Cambria" w:hAnsi="Cambria"/>
              </w:rPr>
              <w:t>Reinforced concrete dosed at 400kg/m3 for the footings and other parts of the bridge</w:t>
            </w:r>
          </w:p>
        </w:tc>
      </w:tr>
      <w:tr w:rsidR="00BE0A19" w:rsidRPr="00BE0A19" w14:paraId="2E359403" w14:textId="77777777" w:rsidTr="007F2B81">
        <w:trPr>
          <w:trHeight w:val="841"/>
          <w:jc w:val="center"/>
        </w:trPr>
        <w:tc>
          <w:tcPr>
            <w:tcW w:w="1205" w:type="dxa"/>
            <w:tcMar>
              <w:top w:w="14" w:type="dxa"/>
              <w:left w:w="14" w:type="dxa"/>
              <w:bottom w:w="0" w:type="dxa"/>
              <w:right w:w="14" w:type="dxa"/>
            </w:tcMar>
            <w:hideMark/>
          </w:tcPr>
          <w:p w14:paraId="0837A3FF"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t>306</w:t>
            </w:r>
          </w:p>
        </w:tc>
        <w:tc>
          <w:tcPr>
            <w:tcW w:w="9341" w:type="dxa"/>
            <w:tcMar>
              <w:top w:w="14" w:type="dxa"/>
              <w:left w:w="14" w:type="dxa"/>
              <w:bottom w:w="0" w:type="dxa"/>
              <w:right w:w="14" w:type="dxa"/>
            </w:tcMar>
            <w:hideMark/>
          </w:tcPr>
          <w:p w14:paraId="599B19B1"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Reinforced concrete 20cm </w:t>
            </w:r>
            <w:proofErr w:type="gramStart"/>
            <w:r w:rsidRPr="00794242">
              <w:rPr>
                <w:rFonts w:ascii="Cambria" w:hAnsi="Cambria"/>
              </w:rPr>
              <w:t>thick  dosed</w:t>
            </w:r>
            <w:proofErr w:type="gramEnd"/>
            <w:r w:rsidRPr="00794242">
              <w:rPr>
                <w:rFonts w:ascii="Cambria" w:hAnsi="Cambria"/>
              </w:rPr>
              <w:t xml:space="preserve"> at 350kg/m3 for raft </w:t>
            </w:r>
          </w:p>
        </w:tc>
      </w:tr>
      <w:tr w:rsidR="00BE0A19" w:rsidRPr="00BE0A19" w14:paraId="190EFB20" w14:textId="77777777" w:rsidTr="007F2B81">
        <w:trPr>
          <w:trHeight w:val="285"/>
          <w:jc w:val="center"/>
        </w:trPr>
        <w:tc>
          <w:tcPr>
            <w:tcW w:w="1205" w:type="dxa"/>
            <w:tcMar>
              <w:top w:w="14" w:type="dxa"/>
              <w:left w:w="14" w:type="dxa"/>
              <w:bottom w:w="0" w:type="dxa"/>
              <w:right w:w="14" w:type="dxa"/>
            </w:tcMar>
            <w:hideMark/>
          </w:tcPr>
          <w:p w14:paraId="46B331AD"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t>309</w:t>
            </w:r>
          </w:p>
        </w:tc>
        <w:tc>
          <w:tcPr>
            <w:tcW w:w="9341" w:type="dxa"/>
            <w:tcMar>
              <w:top w:w="14" w:type="dxa"/>
              <w:left w:w="14" w:type="dxa"/>
              <w:bottom w:w="0" w:type="dxa"/>
              <w:right w:w="14" w:type="dxa"/>
            </w:tcMar>
            <w:hideMark/>
          </w:tcPr>
          <w:p w14:paraId="6385A4C5" w14:textId="77777777" w:rsidR="00BE0A19" w:rsidRPr="00794242" w:rsidRDefault="00BE0A19" w:rsidP="00BE0A19">
            <w:pPr>
              <w:spacing w:line="276" w:lineRule="auto"/>
              <w:ind w:firstLine="567"/>
              <w:rPr>
                <w:rFonts w:ascii="Cambria" w:hAnsi="Cambria"/>
              </w:rPr>
            </w:pPr>
            <w:r w:rsidRPr="00794242">
              <w:rPr>
                <w:rFonts w:ascii="Cambria" w:hAnsi="Cambria"/>
              </w:rPr>
              <w:t>Archor of rods HA25 to a rock</w:t>
            </w:r>
          </w:p>
        </w:tc>
      </w:tr>
      <w:tr w:rsidR="00BE0A19" w:rsidRPr="00BE0A19" w14:paraId="540D8184" w14:textId="77777777" w:rsidTr="007F2B81">
        <w:trPr>
          <w:trHeight w:val="312"/>
          <w:jc w:val="center"/>
        </w:trPr>
        <w:tc>
          <w:tcPr>
            <w:tcW w:w="1205" w:type="dxa"/>
            <w:tcMar>
              <w:top w:w="14" w:type="dxa"/>
              <w:left w:w="14" w:type="dxa"/>
              <w:bottom w:w="0" w:type="dxa"/>
              <w:right w:w="14" w:type="dxa"/>
            </w:tcMar>
            <w:hideMark/>
          </w:tcPr>
          <w:p w14:paraId="6EC4C121"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t>310</w:t>
            </w:r>
          </w:p>
        </w:tc>
        <w:tc>
          <w:tcPr>
            <w:tcW w:w="9341" w:type="dxa"/>
            <w:tcMar>
              <w:top w:w="14" w:type="dxa"/>
              <w:left w:w="14" w:type="dxa"/>
              <w:bottom w:w="0" w:type="dxa"/>
              <w:right w:w="14" w:type="dxa"/>
            </w:tcMar>
            <w:hideMark/>
          </w:tcPr>
          <w:p w14:paraId="0D320C46" w14:textId="77777777" w:rsidR="00BE0A19" w:rsidRPr="00794242" w:rsidRDefault="00BE0A19" w:rsidP="00BE0A19">
            <w:pPr>
              <w:spacing w:line="276" w:lineRule="auto"/>
              <w:ind w:firstLine="567"/>
              <w:rPr>
                <w:rFonts w:ascii="Cambria" w:hAnsi="Cambria"/>
              </w:rPr>
            </w:pPr>
            <w:r w:rsidRPr="00794242">
              <w:rPr>
                <w:rFonts w:ascii="Cambria" w:hAnsi="Cambria"/>
              </w:rPr>
              <w:t>Drainage material behind the abutment</w:t>
            </w:r>
          </w:p>
        </w:tc>
      </w:tr>
      <w:tr w:rsidR="00BE0A19" w:rsidRPr="00BE0A19" w14:paraId="1E6E9D50" w14:textId="77777777" w:rsidTr="007F2B81">
        <w:trPr>
          <w:trHeight w:val="315"/>
          <w:jc w:val="center"/>
        </w:trPr>
        <w:tc>
          <w:tcPr>
            <w:tcW w:w="1205" w:type="dxa"/>
            <w:tcMar>
              <w:top w:w="14" w:type="dxa"/>
              <w:left w:w="14" w:type="dxa"/>
              <w:bottom w:w="0" w:type="dxa"/>
              <w:right w:w="14" w:type="dxa"/>
            </w:tcMar>
            <w:hideMark/>
          </w:tcPr>
          <w:p w14:paraId="252E859D" w14:textId="77777777" w:rsidR="00BE0A19" w:rsidRPr="00794242" w:rsidRDefault="00BE0A19" w:rsidP="00BE0A19">
            <w:pPr>
              <w:spacing w:line="276" w:lineRule="auto"/>
              <w:ind w:firstLine="567"/>
              <w:rPr>
                <w:rFonts w:ascii="Cambria" w:hAnsi="Cambria"/>
                <w:b/>
              </w:rPr>
            </w:pPr>
            <w:r w:rsidRPr="00794242">
              <w:rPr>
                <w:rFonts w:ascii="Cambria" w:hAnsi="Cambria"/>
                <w:b/>
              </w:rPr>
              <w:t> </w:t>
            </w:r>
          </w:p>
        </w:tc>
        <w:tc>
          <w:tcPr>
            <w:tcW w:w="9341" w:type="dxa"/>
            <w:tcMar>
              <w:top w:w="14" w:type="dxa"/>
              <w:left w:w="14" w:type="dxa"/>
              <w:bottom w:w="0" w:type="dxa"/>
              <w:right w:w="14" w:type="dxa"/>
            </w:tcMar>
            <w:hideMark/>
          </w:tcPr>
          <w:p w14:paraId="04C897A7" w14:textId="77777777" w:rsidR="00BE0A19" w:rsidRPr="00BE0A19" w:rsidRDefault="00BE0A19" w:rsidP="00BE0A19">
            <w:pPr>
              <w:spacing w:line="276" w:lineRule="auto"/>
              <w:ind w:firstLine="567"/>
              <w:rPr>
                <w:rFonts w:ascii="Cambria" w:hAnsi="Cambria"/>
                <w:b/>
                <w:bCs/>
                <w:lang w:val="fr-FR"/>
              </w:rPr>
            </w:pPr>
            <w:proofErr w:type="spellStart"/>
            <w:r w:rsidRPr="00BE0A19">
              <w:rPr>
                <w:rFonts w:ascii="Cambria" w:hAnsi="Cambria"/>
                <w:b/>
                <w:bCs/>
                <w:lang w:val="fr-FR"/>
              </w:rPr>
              <w:t>Series</w:t>
            </w:r>
            <w:proofErr w:type="spellEnd"/>
            <w:r w:rsidRPr="00BE0A19">
              <w:rPr>
                <w:rFonts w:ascii="Cambria" w:hAnsi="Cambria"/>
                <w:b/>
                <w:bCs/>
                <w:lang w:val="fr-FR"/>
              </w:rPr>
              <w:t xml:space="preserve"> 400-Equipment</w:t>
            </w:r>
          </w:p>
        </w:tc>
      </w:tr>
      <w:tr w:rsidR="00BE0A19" w:rsidRPr="00BE0A19" w14:paraId="63D8336C" w14:textId="77777777" w:rsidTr="007F2B81">
        <w:trPr>
          <w:trHeight w:val="315"/>
          <w:jc w:val="center"/>
        </w:trPr>
        <w:tc>
          <w:tcPr>
            <w:tcW w:w="1205" w:type="dxa"/>
            <w:tcMar>
              <w:top w:w="14" w:type="dxa"/>
              <w:left w:w="14" w:type="dxa"/>
              <w:bottom w:w="0" w:type="dxa"/>
              <w:right w:w="14" w:type="dxa"/>
            </w:tcMar>
            <w:hideMark/>
          </w:tcPr>
          <w:p w14:paraId="1495D005"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t>401</w:t>
            </w:r>
          </w:p>
        </w:tc>
        <w:tc>
          <w:tcPr>
            <w:tcW w:w="9341" w:type="dxa"/>
            <w:tcMar>
              <w:top w:w="14" w:type="dxa"/>
              <w:left w:w="14" w:type="dxa"/>
              <w:bottom w:w="0" w:type="dxa"/>
              <w:right w:w="14" w:type="dxa"/>
            </w:tcMar>
            <w:hideMark/>
          </w:tcPr>
          <w:p w14:paraId="525A0E02" w14:textId="77777777" w:rsidR="00BE0A19" w:rsidRPr="00794242" w:rsidRDefault="00BE0A19" w:rsidP="00BE0A19">
            <w:pPr>
              <w:spacing w:line="276" w:lineRule="auto"/>
              <w:ind w:firstLine="567"/>
              <w:rPr>
                <w:rFonts w:ascii="Cambria" w:hAnsi="Cambria"/>
              </w:rPr>
            </w:pPr>
            <w:r w:rsidRPr="00794242">
              <w:rPr>
                <w:rFonts w:ascii="Cambria" w:hAnsi="Cambria"/>
              </w:rPr>
              <w:t>Mixt guard rails (</w:t>
            </w:r>
            <w:proofErr w:type="spellStart"/>
            <w:r w:rsidRPr="00794242">
              <w:rPr>
                <w:rFonts w:ascii="Cambria" w:hAnsi="Cambria"/>
              </w:rPr>
              <w:t>RC+iron</w:t>
            </w:r>
            <w:proofErr w:type="spellEnd"/>
            <w:r w:rsidRPr="00794242">
              <w:rPr>
                <w:rFonts w:ascii="Cambria" w:hAnsi="Cambria"/>
              </w:rPr>
              <w:t xml:space="preserve"> tubes 60)</w:t>
            </w:r>
          </w:p>
        </w:tc>
      </w:tr>
      <w:tr w:rsidR="00BE0A19" w:rsidRPr="00BE0A19" w14:paraId="5DDC79C5" w14:textId="77777777" w:rsidTr="007F2B81">
        <w:trPr>
          <w:trHeight w:val="315"/>
          <w:jc w:val="center"/>
        </w:trPr>
        <w:tc>
          <w:tcPr>
            <w:tcW w:w="1205" w:type="dxa"/>
            <w:tcMar>
              <w:top w:w="14" w:type="dxa"/>
              <w:left w:w="14" w:type="dxa"/>
              <w:bottom w:w="0" w:type="dxa"/>
              <w:right w:w="14" w:type="dxa"/>
            </w:tcMar>
            <w:hideMark/>
          </w:tcPr>
          <w:p w14:paraId="7839A81F"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t>402</w:t>
            </w:r>
          </w:p>
        </w:tc>
        <w:tc>
          <w:tcPr>
            <w:tcW w:w="9341" w:type="dxa"/>
            <w:tcMar>
              <w:top w:w="14" w:type="dxa"/>
              <w:left w:w="14" w:type="dxa"/>
              <w:bottom w:w="0" w:type="dxa"/>
              <w:right w:w="14" w:type="dxa"/>
            </w:tcMar>
            <w:hideMark/>
          </w:tcPr>
          <w:p w14:paraId="56F3B10F" w14:textId="77777777" w:rsidR="00BE0A19" w:rsidRPr="00BE0A19" w:rsidRDefault="00BE0A19" w:rsidP="00BE0A19">
            <w:pPr>
              <w:spacing w:line="276" w:lineRule="auto"/>
              <w:ind w:firstLine="567"/>
              <w:rPr>
                <w:rFonts w:ascii="Cambria" w:hAnsi="Cambria"/>
                <w:lang w:val="fr-FR"/>
              </w:rPr>
            </w:pPr>
            <w:proofErr w:type="spellStart"/>
            <w:r w:rsidRPr="00BE0A19">
              <w:rPr>
                <w:rFonts w:ascii="Cambria" w:hAnsi="Cambria"/>
                <w:lang w:val="fr-FR"/>
              </w:rPr>
              <w:t>Weep</w:t>
            </w:r>
            <w:proofErr w:type="spellEnd"/>
            <w:r w:rsidRPr="00BE0A19">
              <w:rPr>
                <w:rFonts w:ascii="Cambria" w:hAnsi="Cambria"/>
                <w:lang w:val="fr-FR"/>
              </w:rPr>
              <w:t xml:space="preserve"> </w:t>
            </w:r>
            <w:proofErr w:type="spellStart"/>
            <w:r w:rsidRPr="00BE0A19">
              <w:rPr>
                <w:rFonts w:ascii="Cambria" w:hAnsi="Cambria"/>
                <w:lang w:val="fr-FR"/>
              </w:rPr>
              <w:t>holes</w:t>
            </w:r>
            <w:proofErr w:type="spellEnd"/>
          </w:p>
        </w:tc>
      </w:tr>
      <w:tr w:rsidR="00BE0A19" w:rsidRPr="00BE0A19" w14:paraId="7BE47FD6" w14:textId="77777777" w:rsidTr="007F2B81">
        <w:trPr>
          <w:trHeight w:val="315"/>
          <w:jc w:val="center"/>
        </w:trPr>
        <w:tc>
          <w:tcPr>
            <w:tcW w:w="1205" w:type="dxa"/>
            <w:tcMar>
              <w:top w:w="14" w:type="dxa"/>
              <w:left w:w="14" w:type="dxa"/>
              <w:bottom w:w="0" w:type="dxa"/>
              <w:right w:w="14" w:type="dxa"/>
            </w:tcMar>
            <w:hideMark/>
          </w:tcPr>
          <w:p w14:paraId="6E3854ED"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t>403</w:t>
            </w:r>
          </w:p>
        </w:tc>
        <w:tc>
          <w:tcPr>
            <w:tcW w:w="9341" w:type="dxa"/>
            <w:tcMar>
              <w:top w:w="14" w:type="dxa"/>
              <w:left w:w="14" w:type="dxa"/>
              <w:bottom w:w="0" w:type="dxa"/>
              <w:right w:w="14" w:type="dxa"/>
            </w:tcMar>
            <w:hideMark/>
          </w:tcPr>
          <w:p w14:paraId="021F0A8D"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Drainage pipes</w:t>
            </w:r>
          </w:p>
        </w:tc>
      </w:tr>
      <w:tr w:rsidR="00BE0A19" w:rsidRPr="00BE0A19" w14:paraId="21F97A49" w14:textId="77777777" w:rsidTr="007F2B81">
        <w:trPr>
          <w:trHeight w:val="315"/>
          <w:jc w:val="center"/>
        </w:trPr>
        <w:tc>
          <w:tcPr>
            <w:tcW w:w="1205" w:type="dxa"/>
            <w:tcMar>
              <w:top w:w="14" w:type="dxa"/>
              <w:left w:w="14" w:type="dxa"/>
              <w:bottom w:w="0" w:type="dxa"/>
              <w:right w:w="14" w:type="dxa"/>
            </w:tcMar>
            <w:hideMark/>
          </w:tcPr>
          <w:p w14:paraId="080932ED" w14:textId="77777777" w:rsidR="00BE0A19" w:rsidRPr="00BE0A19" w:rsidRDefault="00BE0A19" w:rsidP="005F20A1">
            <w:pPr>
              <w:numPr>
                <w:ilvl w:val="0"/>
                <w:numId w:val="68"/>
              </w:numPr>
              <w:spacing w:line="276" w:lineRule="auto"/>
              <w:rPr>
                <w:rFonts w:ascii="Cambria" w:hAnsi="Cambria"/>
                <w:b/>
                <w:lang w:val="fr-FR"/>
              </w:rPr>
            </w:pPr>
            <w:r w:rsidRPr="00BE0A19">
              <w:rPr>
                <w:rFonts w:ascii="Cambria" w:hAnsi="Cambria"/>
                <w:b/>
                <w:lang w:val="fr-FR"/>
              </w:rPr>
              <w:t>404</w:t>
            </w:r>
          </w:p>
        </w:tc>
        <w:tc>
          <w:tcPr>
            <w:tcW w:w="9341" w:type="dxa"/>
            <w:tcMar>
              <w:top w:w="14" w:type="dxa"/>
              <w:left w:w="14" w:type="dxa"/>
              <w:bottom w:w="0" w:type="dxa"/>
              <w:right w:w="14" w:type="dxa"/>
            </w:tcMar>
            <w:hideMark/>
          </w:tcPr>
          <w:p w14:paraId="63F37427" w14:textId="77777777" w:rsidR="00BE0A19" w:rsidRPr="00BE0A19" w:rsidRDefault="00BE0A19" w:rsidP="00BE0A19">
            <w:pPr>
              <w:spacing w:line="276" w:lineRule="auto"/>
              <w:ind w:firstLine="567"/>
              <w:rPr>
                <w:rFonts w:ascii="Cambria" w:hAnsi="Cambria"/>
                <w:lang w:val="fr-FR"/>
              </w:rPr>
            </w:pPr>
            <w:proofErr w:type="spellStart"/>
            <w:r w:rsidRPr="00BE0A19">
              <w:rPr>
                <w:rFonts w:ascii="Cambria" w:hAnsi="Cambria"/>
                <w:lang w:val="fr-FR"/>
              </w:rPr>
              <w:t>Sign</w:t>
            </w:r>
            <w:proofErr w:type="spellEnd"/>
            <w:r w:rsidRPr="00BE0A19">
              <w:rPr>
                <w:rFonts w:ascii="Cambria" w:hAnsi="Cambria"/>
                <w:lang w:val="fr-FR"/>
              </w:rPr>
              <w:t xml:space="preserve"> </w:t>
            </w:r>
            <w:proofErr w:type="spellStart"/>
            <w:r w:rsidRPr="00BE0A19">
              <w:rPr>
                <w:rFonts w:ascii="Cambria" w:hAnsi="Cambria"/>
                <w:lang w:val="fr-FR"/>
              </w:rPr>
              <w:t>posts</w:t>
            </w:r>
            <w:proofErr w:type="spellEnd"/>
          </w:p>
          <w:p w14:paraId="3F5B05C7" w14:textId="77777777" w:rsidR="00BE0A19" w:rsidRPr="00BE0A19" w:rsidRDefault="00BE0A19" w:rsidP="00BE0A19">
            <w:pPr>
              <w:spacing w:line="276" w:lineRule="auto"/>
              <w:ind w:firstLine="0"/>
              <w:rPr>
                <w:rFonts w:ascii="Cambria" w:hAnsi="Cambria"/>
                <w:lang w:val="fr-FR"/>
              </w:rPr>
            </w:pPr>
          </w:p>
        </w:tc>
      </w:tr>
    </w:tbl>
    <w:p w14:paraId="7AD517EF" w14:textId="77777777" w:rsidR="00BE0A19" w:rsidRPr="00BE0A19" w:rsidRDefault="00BE0A19" w:rsidP="00BE0A19">
      <w:pPr>
        <w:spacing w:line="276" w:lineRule="auto"/>
        <w:ind w:firstLine="567"/>
        <w:rPr>
          <w:rFonts w:ascii="Cambria" w:hAnsi="Cambria"/>
          <w:bCs/>
          <w:lang w:val="en-GB"/>
        </w:rPr>
      </w:pPr>
      <w:r w:rsidRPr="00BE0A19">
        <w:rPr>
          <w:rFonts w:ascii="Cambria" w:hAnsi="Cambria"/>
          <w:b/>
          <w:lang w:val="en-GB"/>
        </w:rPr>
        <w:t xml:space="preserve">1 – GENERALITIES: </w:t>
      </w:r>
      <w:proofErr w:type="gramStart"/>
      <w:r w:rsidRPr="00BE0A19">
        <w:rPr>
          <w:rFonts w:ascii="Cambria" w:hAnsi="Cambria"/>
          <w:bCs/>
          <w:lang w:val="en-GB"/>
        </w:rPr>
        <w:t>This present special technical specifications</w:t>
      </w:r>
      <w:proofErr w:type="gramEnd"/>
      <w:r w:rsidRPr="00BE0A19">
        <w:rPr>
          <w:rFonts w:ascii="Cambria" w:hAnsi="Cambria"/>
          <w:bCs/>
          <w:lang w:val="en-GB"/>
        </w:rPr>
        <w:t xml:space="preserve"> concern </w:t>
      </w:r>
    </w:p>
    <w:p w14:paraId="5C042EB9" w14:textId="4C7F4D09" w:rsidR="00BE0A19" w:rsidRPr="00BE0A19" w:rsidRDefault="00081898" w:rsidP="00BE0A19">
      <w:pPr>
        <w:spacing w:line="276" w:lineRule="auto"/>
        <w:ind w:firstLine="567"/>
        <w:rPr>
          <w:rFonts w:ascii="Cambria" w:hAnsi="Cambria"/>
          <w:bCs/>
          <w:lang w:val="en-GB"/>
        </w:rPr>
      </w:pPr>
      <w:r w:rsidRPr="00081898">
        <w:rPr>
          <w:rFonts w:ascii="Cambria" w:hAnsi="Cambria"/>
          <w:b/>
        </w:rPr>
        <w:t>THE CONSTRUCTION OF A REINFORCED CONCRETE BRIDGE LINKING NTEH -WOINDEH AND NTEH - ELEMIWONG IN FINGE VILLAGE, TUBAH COUNCIL AREA, MEZAM DIVISION OF THE NORTH WEST REGION</w:t>
      </w:r>
      <w:r w:rsidR="00BE0A19" w:rsidRPr="00BE0A19">
        <w:rPr>
          <w:rFonts w:ascii="Cambria" w:hAnsi="Cambria"/>
          <w:bCs/>
          <w:lang w:val="en-GB"/>
        </w:rPr>
        <w:t>.</w:t>
      </w:r>
    </w:p>
    <w:p w14:paraId="278155A3" w14:textId="77777777" w:rsidR="00BE0A19" w:rsidRPr="00BE0A19" w:rsidRDefault="00BE0A19" w:rsidP="00BE0A19">
      <w:pPr>
        <w:spacing w:line="276" w:lineRule="auto"/>
        <w:ind w:firstLine="567"/>
        <w:rPr>
          <w:rFonts w:ascii="Cambria" w:hAnsi="Cambria"/>
          <w:bCs/>
          <w:lang w:val="en-GB"/>
        </w:rPr>
      </w:pPr>
      <w:r w:rsidRPr="00BE0A19">
        <w:rPr>
          <w:rFonts w:ascii="Cambria" w:hAnsi="Cambria"/>
          <w:bCs/>
          <w:lang w:val="en-GB"/>
        </w:rPr>
        <w:t xml:space="preserve">It is the duty of the contractor to realize the structure as per the execution plans that shall be approved by the competent authority and sample models of </w:t>
      </w:r>
      <w:proofErr w:type="spellStart"/>
      <w:r w:rsidRPr="00BE0A19">
        <w:rPr>
          <w:rFonts w:ascii="Cambria" w:hAnsi="Cambria"/>
          <w:bCs/>
          <w:lang w:val="en-GB"/>
        </w:rPr>
        <w:t>equipments</w:t>
      </w:r>
      <w:proofErr w:type="spellEnd"/>
      <w:r w:rsidRPr="00BE0A19">
        <w:rPr>
          <w:rFonts w:ascii="Cambria" w:hAnsi="Cambria"/>
          <w:bCs/>
          <w:lang w:val="en-GB"/>
        </w:rPr>
        <w:t xml:space="preserve">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27BF0D4E" w14:textId="77777777" w:rsidR="00BE0A19" w:rsidRPr="00BE0A19" w:rsidRDefault="00BE0A19" w:rsidP="00BE0A19">
      <w:pPr>
        <w:spacing w:line="276" w:lineRule="auto"/>
        <w:ind w:firstLine="567"/>
        <w:rPr>
          <w:rFonts w:ascii="Cambria" w:hAnsi="Cambria"/>
          <w:b/>
          <w:bCs/>
          <w:lang w:val="en-GB"/>
        </w:rPr>
      </w:pPr>
    </w:p>
    <w:p w14:paraId="676E40ED" w14:textId="77777777" w:rsidR="00BE0A19" w:rsidRPr="00BE0A19" w:rsidRDefault="00BE0A19" w:rsidP="00BE0A19">
      <w:pPr>
        <w:spacing w:line="276" w:lineRule="auto"/>
        <w:ind w:firstLine="567"/>
        <w:rPr>
          <w:rFonts w:ascii="Cambria" w:hAnsi="Cambria"/>
          <w:lang w:val="en-GB"/>
        </w:rPr>
      </w:pPr>
      <w:r w:rsidRPr="00BE0A19">
        <w:rPr>
          <w:rFonts w:ascii="Cambria" w:hAnsi="Cambria"/>
          <w:b/>
          <w:bCs/>
          <w:lang w:val="en-GB"/>
        </w:rPr>
        <w:t xml:space="preserve">SIGN-POSTS: </w:t>
      </w:r>
      <w:r w:rsidRPr="00BE0A19">
        <w:rPr>
          <w:rFonts w:ascii="Cambria" w:hAnsi="Cambria"/>
          <w:lang w:val="en-GB"/>
        </w:rPr>
        <w:t>The contractor shall put in place at his expense sign-posts indicating work in conformity with the plans put at his disposal by the authority that signed the contract.</w:t>
      </w:r>
    </w:p>
    <w:p w14:paraId="0BBDAAE7" w14:textId="77777777" w:rsidR="00BE0A19" w:rsidRPr="00BE0A19" w:rsidRDefault="00BE0A19" w:rsidP="00BE0A19">
      <w:pPr>
        <w:spacing w:line="276" w:lineRule="auto"/>
        <w:ind w:firstLine="567"/>
        <w:rPr>
          <w:rFonts w:ascii="Cambria" w:hAnsi="Cambria"/>
          <w:lang w:val="en-GB"/>
        </w:rPr>
      </w:pPr>
    </w:p>
    <w:p w14:paraId="06521B7D" w14:textId="77777777" w:rsidR="00BE0A19" w:rsidRPr="00BE0A19" w:rsidRDefault="00BE0A19" w:rsidP="00BE0A19">
      <w:pPr>
        <w:spacing w:line="276" w:lineRule="auto"/>
        <w:ind w:firstLine="567"/>
        <w:rPr>
          <w:rFonts w:ascii="Cambria" w:hAnsi="Cambria"/>
          <w:lang w:val="en-GB"/>
        </w:rPr>
      </w:pPr>
      <w:r w:rsidRPr="00BE0A19">
        <w:rPr>
          <w:rFonts w:ascii="Cambria" w:hAnsi="Cambria"/>
          <w:b/>
          <w:lang w:val="en-GB"/>
        </w:rPr>
        <w:t xml:space="preserve">Hygiene and safety:  </w:t>
      </w:r>
      <w:r w:rsidRPr="00BE0A19">
        <w:rPr>
          <w:rFonts w:ascii="Cambria" w:hAnsi="Cambria"/>
          <w:lang w:val="en-GB"/>
        </w:rPr>
        <w:t>The contractor shall ensure total hygiene and security of the site by constructing a temporal pit latrine and putting up a temporal fence around the project site if that be the case.</w:t>
      </w:r>
    </w:p>
    <w:p w14:paraId="16F54D66" w14:textId="77777777" w:rsidR="00BE0A19" w:rsidRPr="00BE0A19" w:rsidRDefault="00BE0A19" w:rsidP="00BE0A19">
      <w:pPr>
        <w:spacing w:line="276" w:lineRule="auto"/>
        <w:ind w:firstLine="567"/>
        <w:rPr>
          <w:rFonts w:ascii="Cambria" w:hAnsi="Cambria"/>
          <w:lang w:val="en-GB"/>
        </w:rPr>
      </w:pPr>
    </w:p>
    <w:p w14:paraId="5BA7045D"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The contractor shall be responsible for the protection of the structures before final reception. He shall be equally responsible for all tools and materials present at the work site. He shall seek an insurance policy to cover theft and fire incidence.</w:t>
      </w:r>
    </w:p>
    <w:p w14:paraId="315F5A79" w14:textId="77777777" w:rsidR="00BE0A19" w:rsidRPr="00BE0A19" w:rsidRDefault="00BE0A19" w:rsidP="00BE0A19">
      <w:pPr>
        <w:spacing w:line="276" w:lineRule="auto"/>
        <w:ind w:firstLine="567"/>
        <w:rPr>
          <w:rFonts w:ascii="Cambria" w:hAnsi="Cambria"/>
          <w:lang w:val="en-GB"/>
        </w:rPr>
      </w:pPr>
    </w:p>
    <w:p w14:paraId="321EA302"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lastRenderedPageBreak/>
        <w:t>The contractor shall take all preventive measures against accidents. The owner of the project reserves the right to intervene in case of any emergency without necessary interfering with the responsibilities of the contractor.</w:t>
      </w:r>
    </w:p>
    <w:p w14:paraId="5C604F67" w14:textId="77777777" w:rsidR="00BE0A19" w:rsidRPr="00BE0A19" w:rsidRDefault="00BE0A19" w:rsidP="00BE0A19">
      <w:pPr>
        <w:spacing w:line="276" w:lineRule="auto"/>
        <w:ind w:firstLine="567"/>
        <w:rPr>
          <w:rFonts w:ascii="Cambria" w:hAnsi="Cambria"/>
          <w:lang w:val="en-GB"/>
        </w:rPr>
      </w:pPr>
    </w:p>
    <w:p w14:paraId="75D30DCA"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3CC4E363" w14:textId="77777777" w:rsidR="00BE0A19" w:rsidRPr="00BE0A19" w:rsidRDefault="00BE0A19" w:rsidP="00BE0A19">
      <w:pPr>
        <w:spacing w:line="276" w:lineRule="auto"/>
        <w:ind w:firstLine="567"/>
        <w:rPr>
          <w:rFonts w:ascii="Cambria" w:hAnsi="Cambria"/>
          <w:lang w:val="en-GB"/>
        </w:rPr>
      </w:pPr>
    </w:p>
    <w:p w14:paraId="6854211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All modifications accepted by the contractor shall be accomplished in a specified duration and at his cost without modification of the contract amount. The owner of the project shall have the right to the final choice in case of any modification.</w:t>
      </w:r>
    </w:p>
    <w:p w14:paraId="7E870855" w14:textId="77777777" w:rsidR="00BE0A19" w:rsidRPr="00BE0A19" w:rsidRDefault="00BE0A19" w:rsidP="00BE0A19">
      <w:pPr>
        <w:spacing w:line="276" w:lineRule="auto"/>
        <w:ind w:firstLine="567"/>
        <w:rPr>
          <w:rFonts w:ascii="Cambria" w:hAnsi="Cambria"/>
          <w:lang w:val="en-GB"/>
        </w:rPr>
      </w:pPr>
    </w:p>
    <w:p w14:paraId="1D57AAEE" w14:textId="77777777" w:rsidR="00BE0A19" w:rsidRPr="00BE0A19" w:rsidRDefault="00BE0A19" w:rsidP="00BE0A19">
      <w:pPr>
        <w:spacing w:line="276" w:lineRule="auto"/>
        <w:ind w:firstLine="567"/>
        <w:rPr>
          <w:rFonts w:ascii="Cambria" w:hAnsi="Cambria"/>
          <w:lang w:val="en-GB"/>
        </w:rPr>
      </w:pPr>
      <w:r w:rsidRPr="00BE0A19">
        <w:rPr>
          <w:rFonts w:ascii="Cambria" w:hAnsi="Cambria"/>
          <w:b/>
          <w:lang w:val="en-GB"/>
        </w:rPr>
        <w:t xml:space="preserve">2 - PREPARATORY WORKS – SETTING OUT: </w:t>
      </w:r>
      <w:r w:rsidRPr="00BE0A19">
        <w:rPr>
          <w:rFonts w:ascii="Cambria" w:hAnsi="Cambria"/>
          <w:lang w:val="en-GB"/>
        </w:rPr>
        <w:t xml:space="preserve">These works concern the clearing of the site and evacuation of the rubbles to the public discharge, the clearing and </w:t>
      </w:r>
      <w:proofErr w:type="spellStart"/>
      <w:r w:rsidRPr="00BE0A19">
        <w:rPr>
          <w:rFonts w:ascii="Cambria" w:hAnsi="Cambria"/>
          <w:lang w:val="en-GB"/>
        </w:rPr>
        <w:t>leveling</w:t>
      </w:r>
      <w:proofErr w:type="spellEnd"/>
      <w:r w:rsidRPr="00BE0A19">
        <w:rPr>
          <w:rFonts w:ascii="Cambria" w:hAnsi="Cambria"/>
          <w:lang w:val="en-GB"/>
        </w:rPr>
        <w:t xml:space="preserve"> of the site where necessary. The setting out will be in respect to the technical plans. </w:t>
      </w:r>
    </w:p>
    <w:p w14:paraId="47451E4A"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41A7CEB4"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 xml:space="preserve">The minimal depth of the excavation trenches shall be of as will be specified by the geotechnical studies to be carried out by the contractor before the commencement of works to precise the soil bearing capacity. </w:t>
      </w:r>
    </w:p>
    <w:p w14:paraId="5DB1B6B7" w14:textId="77777777" w:rsidR="00BE0A19" w:rsidRPr="00BE0A19" w:rsidRDefault="00BE0A19" w:rsidP="00BE0A19">
      <w:pPr>
        <w:spacing w:line="276" w:lineRule="auto"/>
        <w:ind w:firstLine="567"/>
        <w:rPr>
          <w:rFonts w:ascii="Cambria" w:hAnsi="Cambria"/>
          <w:lang w:val="en-GB"/>
        </w:rPr>
      </w:pPr>
    </w:p>
    <w:p w14:paraId="05BB76D5"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Where there is black cotton soil or soil with low bearing capacity at the bottom of the trench, the contractor shall continue excavation up to a depth as will be approved by the Project Engineer. The excavations will be done manually or mechanically and no concrete or mortar shall be laid on the bottom of the trench without the acceptance of the trench bottom of excavation by the Project Engineer.</w:t>
      </w:r>
    </w:p>
    <w:p w14:paraId="03CA6F85" w14:textId="77777777" w:rsidR="00BE0A19" w:rsidRPr="00BE0A19" w:rsidRDefault="00BE0A19" w:rsidP="00BE0A19">
      <w:pPr>
        <w:spacing w:line="276" w:lineRule="auto"/>
        <w:ind w:firstLine="567"/>
        <w:rPr>
          <w:rFonts w:ascii="Cambria" w:hAnsi="Cambria"/>
          <w:lang w:val="en-GB"/>
        </w:rPr>
      </w:pPr>
    </w:p>
    <w:p w14:paraId="08250641"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The descriptive notice completes or confirms the indications on the execution plans. In the case of contradictions between the plans and the descriptive notice, the project team shall be contacted for examination, elaboration and conclusion.</w:t>
      </w:r>
    </w:p>
    <w:p w14:paraId="0F6DA34A"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These technical specifications have as objective the definition of the consistence of works to be executed in accordance with the plans and according to technical norms for the construction of classroom buildings.</w:t>
      </w:r>
    </w:p>
    <w:p w14:paraId="7C1DFFC8" w14:textId="3A74A748" w:rsidR="00BE0A19" w:rsidRPr="00BE0A19" w:rsidRDefault="00BE0A19" w:rsidP="00BE0A19">
      <w:pPr>
        <w:spacing w:line="276" w:lineRule="auto"/>
        <w:ind w:firstLine="567"/>
        <w:rPr>
          <w:rFonts w:ascii="Cambria" w:hAnsi="Cambria"/>
          <w:lang w:val="en-GB"/>
        </w:rPr>
      </w:pPr>
      <w:r w:rsidRPr="00BE0A19">
        <w:rPr>
          <w:rFonts w:ascii="Cambria" w:hAnsi="Cambria"/>
          <w:b/>
          <w:lang w:val="en-GB"/>
        </w:rPr>
        <w:t xml:space="preserve">ORIGIN, QUALITY AND PREPARATION OF MATERIALS: </w:t>
      </w:r>
      <w:r w:rsidRPr="00BE0A19">
        <w:rPr>
          <w:rFonts w:ascii="Cambria" w:hAnsi="Cambria"/>
          <w:lang w:val="en-GB"/>
        </w:rPr>
        <w:t xml:space="preserve">The fine and coarse aggregates may either be from the river or quarry crushed and must be approved by the Project Engineer before any use on the site. The sand (0/5) shall have very fine elements settlement of less than 4%. The gravels (5/15 and </w:t>
      </w:r>
      <w:r w:rsidRPr="00BE0A19">
        <w:rPr>
          <w:rFonts w:ascii="Cambria" w:hAnsi="Cambria"/>
          <w:lang w:val="en-GB"/>
        </w:rPr>
        <w:lastRenderedPageBreak/>
        <w:t xml:space="preserve">15/25) shall be clean and well graded with very fine elements settlement of less than 2%. The cement shall be CPA </w:t>
      </w:r>
      <w:r w:rsidR="00FD4526">
        <w:rPr>
          <w:rFonts w:ascii="Cambria" w:hAnsi="Cambria"/>
          <w:lang w:val="en-GB"/>
        </w:rPr>
        <w:t>4.</w:t>
      </w:r>
      <w:r w:rsidRPr="00BE0A19">
        <w:rPr>
          <w:rFonts w:ascii="Cambria" w:hAnsi="Cambria"/>
          <w:lang w:val="en-GB"/>
        </w:rPr>
        <w:t>25 class from CEMENCAM or from an approved factory.</w:t>
      </w:r>
    </w:p>
    <w:p w14:paraId="25EA9AD0" w14:textId="77777777" w:rsidR="00BE0A19" w:rsidRPr="00BE0A19" w:rsidRDefault="00BE0A19" w:rsidP="00BE0A19">
      <w:pPr>
        <w:spacing w:line="276" w:lineRule="auto"/>
        <w:ind w:firstLine="567"/>
        <w:rPr>
          <w:rFonts w:ascii="Cambria" w:hAnsi="Cambria"/>
          <w:lang w:val="en-GB"/>
        </w:rPr>
      </w:pPr>
    </w:p>
    <w:p w14:paraId="3441DA7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5D676E02" w14:textId="77777777" w:rsidR="00BE0A19" w:rsidRPr="00BE0A19" w:rsidRDefault="00BE0A19" w:rsidP="00BE0A19">
      <w:pPr>
        <w:spacing w:line="276" w:lineRule="auto"/>
        <w:ind w:firstLine="567"/>
        <w:rPr>
          <w:rFonts w:ascii="Cambria" w:hAnsi="Cambria"/>
          <w:lang w:val="en-GB"/>
        </w:rPr>
      </w:pPr>
    </w:p>
    <w:p w14:paraId="63F42DF2"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Stones for masonry works shall be of basalt, gneiss or granite type, be esthetical and should be gotten from the quarry or deposits approved by the Project Engineer with dimension sizes of not less than 20cm.</w:t>
      </w:r>
    </w:p>
    <w:p w14:paraId="29939A59" w14:textId="77777777" w:rsidR="00BE0A19" w:rsidRPr="00BE0A19" w:rsidRDefault="00BE0A19" w:rsidP="00BE0A19">
      <w:pPr>
        <w:spacing w:line="276" w:lineRule="auto"/>
        <w:ind w:firstLine="567"/>
        <w:rPr>
          <w:rFonts w:ascii="Cambria" w:hAnsi="Cambria"/>
          <w:lang w:val="en-GB"/>
        </w:rPr>
      </w:pPr>
    </w:p>
    <w:p w14:paraId="1E94FE5C" w14:textId="77777777" w:rsidR="00BE0A19" w:rsidRPr="00BE0A19" w:rsidRDefault="00BE0A19" w:rsidP="005F20A1">
      <w:pPr>
        <w:numPr>
          <w:ilvl w:val="0"/>
          <w:numId w:val="62"/>
        </w:numPr>
        <w:spacing w:line="276" w:lineRule="auto"/>
        <w:rPr>
          <w:rFonts w:ascii="Cambria" w:hAnsi="Cambria"/>
          <w:b/>
          <w:lang w:val="fr-FR"/>
        </w:rPr>
      </w:pPr>
      <w:r w:rsidRPr="00BE0A19">
        <w:rPr>
          <w:rFonts w:ascii="Cambria" w:hAnsi="Cambria"/>
          <w:b/>
          <w:lang w:val="fr-FR"/>
        </w:rPr>
        <w:t>CONCRETE :</w:t>
      </w:r>
    </w:p>
    <w:p w14:paraId="54EEC179"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w:t>
      </w:r>
      <w:r w:rsidRPr="00BE0A19">
        <w:rPr>
          <w:rFonts w:ascii="Cambria" w:hAnsi="Cambria"/>
          <w:b/>
          <w:i/>
          <w:lang w:val="en-GB"/>
        </w:rPr>
        <w:t>Ordinary concrete:</w:t>
      </w:r>
      <w:r w:rsidRPr="00BE0A19">
        <w:rPr>
          <w:rFonts w:ascii="Cambria" w:hAnsi="Cambria"/>
          <w:lang w:val="en-GB"/>
        </w:rPr>
        <w:t xml:space="preserve"> specifically, lean concrete shall be 5cm thick and laid all-round the excavated foundation trenches before the stone/block work is carried out and dosed at 150kg/m</w:t>
      </w:r>
      <w:r w:rsidRPr="00BE0A19">
        <w:rPr>
          <w:rFonts w:ascii="Cambria" w:hAnsi="Cambria"/>
          <w:vertAlign w:val="superscript"/>
          <w:lang w:val="en-GB"/>
        </w:rPr>
        <w:t>3</w:t>
      </w:r>
      <w:r w:rsidRPr="00BE0A19">
        <w:rPr>
          <w:rFonts w:ascii="Cambria" w:hAnsi="Cambria"/>
          <w:lang w:val="en-GB"/>
        </w:rPr>
        <w:t>.</w:t>
      </w:r>
    </w:p>
    <w:p w14:paraId="668125AF"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 xml:space="preserve">- </w:t>
      </w:r>
      <w:r w:rsidRPr="00BE0A19">
        <w:rPr>
          <w:rFonts w:ascii="Cambria" w:hAnsi="Cambria"/>
          <w:b/>
          <w:lang w:val="en-GB"/>
        </w:rPr>
        <w:t>Concrete for the</w:t>
      </w:r>
      <w:r w:rsidRPr="00BE0A19">
        <w:rPr>
          <w:rFonts w:ascii="Cambria" w:hAnsi="Cambria"/>
          <w:lang w:val="en-GB"/>
        </w:rPr>
        <w:t xml:space="preserve"> </w:t>
      </w:r>
      <w:r w:rsidRPr="00BE0A19">
        <w:rPr>
          <w:rFonts w:ascii="Cambria" w:hAnsi="Cambria"/>
          <w:b/>
          <w:i/>
          <w:lang w:val="en-GB"/>
        </w:rPr>
        <w:t>Raft:</w:t>
      </w:r>
      <w:r w:rsidRPr="00BE0A19">
        <w:rPr>
          <w:rFonts w:ascii="Cambria" w:hAnsi="Cambria"/>
          <w:lang w:val="en-GB"/>
        </w:rPr>
        <w:t xml:space="preserve"> shall be 15cm thick laid on the entire floor of the bridge between the 02 abutments and dosed at 350kg/m</w:t>
      </w:r>
      <w:r w:rsidRPr="00BE0A19">
        <w:rPr>
          <w:rFonts w:ascii="Cambria" w:hAnsi="Cambria"/>
          <w:vertAlign w:val="superscript"/>
          <w:lang w:val="en-GB"/>
        </w:rPr>
        <w:t>3</w:t>
      </w:r>
      <w:r w:rsidRPr="00BE0A19">
        <w:rPr>
          <w:rFonts w:ascii="Cambria" w:hAnsi="Cambria"/>
          <w:lang w:val="en-GB"/>
        </w:rPr>
        <w:t xml:space="preserve"> over the entire surface.</w:t>
      </w:r>
    </w:p>
    <w:p w14:paraId="038F858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 xml:space="preserve">NB: The inlet to the bridge shall be excavated at a depth of 60cm below the natural soil and concreted along the width of the bridge between the wings at 01m to the 02 abutments so as to resist the scouring by water upfront. The raft will receive a longitudinal slope of 2%, slopping towards the outlet of the bridge (flow of water). </w:t>
      </w:r>
    </w:p>
    <w:p w14:paraId="3402C63E"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w:t>
      </w:r>
      <w:r w:rsidRPr="00BE0A19">
        <w:rPr>
          <w:rFonts w:ascii="Cambria" w:hAnsi="Cambria"/>
          <w:b/>
          <w:i/>
          <w:lang w:val="en-GB"/>
        </w:rPr>
        <w:t>Reinforced concrete:</w:t>
      </w:r>
      <w:r w:rsidRPr="00BE0A19">
        <w:rPr>
          <w:rFonts w:ascii="Cambria" w:hAnsi="Cambria"/>
          <w:lang w:val="en-GB"/>
        </w:rPr>
        <w:t xml:space="preserve"> shall be specifically for the footings, beams seatings and the slab of the bridge, kerbs and pillars of the mixt guard rails and their mixture shall be in a proportion of 350kg/m</w:t>
      </w:r>
      <w:r w:rsidRPr="00BE0A19">
        <w:rPr>
          <w:rFonts w:ascii="Cambria" w:hAnsi="Cambria"/>
          <w:vertAlign w:val="superscript"/>
          <w:lang w:val="en-GB"/>
        </w:rPr>
        <w:t>3</w:t>
      </w:r>
      <w:r w:rsidRPr="00BE0A19">
        <w:rPr>
          <w:rFonts w:ascii="Cambria" w:hAnsi="Cambria"/>
          <w:lang w:val="en-GB"/>
        </w:rPr>
        <w:t>.</w:t>
      </w:r>
    </w:p>
    <w:p w14:paraId="697BFA75"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NB: All concrete works should be properly cured (i.e. water three times a day for seven days)</w:t>
      </w:r>
    </w:p>
    <w:p w14:paraId="544454B6" w14:textId="77777777" w:rsidR="00BE0A19" w:rsidRPr="00BE0A19" w:rsidRDefault="00BE0A19" w:rsidP="00BE0A19">
      <w:pPr>
        <w:spacing w:line="276" w:lineRule="auto"/>
        <w:ind w:firstLine="567"/>
        <w:rPr>
          <w:rFonts w:ascii="Cambria" w:hAnsi="Cambria"/>
          <w:lang w:val="en-GB"/>
        </w:rPr>
      </w:pPr>
    </w:p>
    <w:p w14:paraId="5C72ADC5" w14:textId="77777777" w:rsidR="00BE0A19" w:rsidRPr="00BE0A19" w:rsidRDefault="00BE0A19" w:rsidP="00BE0A19">
      <w:pPr>
        <w:spacing w:line="276" w:lineRule="auto"/>
        <w:ind w:firstLine="567"/>
        <w:rPr>
          <w:rFonts w:ascii="Cambria" w:hAnsi="Cambria"/>
          <w:b/>
          <w:lang w:val="en-GB"/>
        </w:rPr>
      </w:pPr>
      <w:proofErr w:type="gramStart"/>
      <w:r w:rsidRPr="00BE0A19">
        <w:rPr>
          <w:rFonts w:ascii="Cambria" w:hAnsi="Cambria"/>
          <w:b/>
          <w:lang w:val="fr-FR"/>
        </w:rPr>
        <w:t>NOTE:</w:t>
      </w:r>
      <w:proofErr w:type="gramEnd"/>
      <w:r w:rsidRPr="00BE0A19">
        <w:rPr>
          <w:rFonts w:ascii="Cambria" w:hAnsi="Cambria"/>
          <w:b/>
          <w:lang w:val="fr-FR"/>
        </w:rPr>
        <w:t xml:space="preserve"> </w:t>
      </w:r>
      <w:proofErr w:type="spellStart"/>
      <w:r w:rsidRPr="00BE0A19">
        <w:rPr>
          <w:rFonts w:ascii="Cambria" w:hAnsi="Cambria"/>
          <w:b/>
          <w:lang w:val="fr-FR"/>
        </w:rPr>
        <w:t>Reinforcement</w:t>
      </w:r>
      <w:proofErr w:type="spellEnd"/>
      <w:r w:rsidRPr="00BE0A19">
        <w:rPr>
          <w:rFonts w:ascii="Cambria" w:hAnsi="Cambria"/>
          <w:b/>
          <w:lang w:val="fr-FR"/>
        </w:rPr>
        <w:t xml:space="preserve">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BE0A19" w:rsidRPr="00BE0A19" w14:paraId="250E64F3" w14:textId="77777777" w:rsidTr="007F2B81">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36814EBC" w14:textId="77777777" w:rsidR="00BE0A19" w:rsidRPr="00BE0A19" w:rsidRDefault="00BE0A19" w:rsidP="00BE0A19">
            <w:pPr>
              <w:spacing w:line="276" w:lineRule="auto"/>
              <w:ind w:firstLine="567"/>
              <w:rPr>
                <w:rFonts w:ascii="Cambria" w:hAnsi="Cambria"/>
                <w:b/>
                <w:vertAlign w:val="superscript"/>
                <w:lang w:val="en-GB"/>
              </w:rPr>
            </w:pPr>
            <w:r w:rsidRPr="00BE0A19">
              <w:rPr>
                <w:rFonts w:ascii="Cambria" w:hAnsi="Cambria"/>
                <w:b/>
                <w:lang w:val="fr-FR"/>
              </w:rPr>
              <w:t>N</w:t>
            </w:r>
            <w:r w:rsidRPr="00BE0A19">
              <w:rPr>
                <w:rFonts w:ascii="Cambria" w:hAnsi="Cambria"/>
                <w:b/>
                <w:u w:val="single"/>
                <w:vertAlign w:val="superscript"/>
                <w:lang w:val="fr-FR"/>
              </w:rPr>
              <w:t>O</w:t>
            </w:r>
          </w:p>
        </w:tc>
        <w:tc>
          <w:tcPr>
            <w:tcW w:w="2847" w:type="dxa"/>
            <w:vMerge w:val="restart"/>
            <w:tcBorders>
              <w:top w:val="single" w:sz="4" w:space="0" w:color="auto"/>
              <w:left w:val="single" w:sz="4" w:space="0" w:color="auto"/>
              <w:bottom w:val="single" w:sz="4" w:space="0" w:color="auto"/>
              <w:right w:val="single" w:sz="4" w:space="0" w:color="auto"/>
            </w:tcBorders>
            <w:vAlign w:val="center"/>
            <w:hideMark/>
          </w:tcPr>
          <w:p w14:paraId="19B658EB" w14:textId="77777777" w:rsidR="00BE0A19" w:rsidRPr="00BE0A19" w:rsidRDefault="00BE0A19" w:rsidP="00BE0A19">
            <w:pPr>
              <w:spacing w:line="276" w:lineRule="auto"/>
              <w:ind w:firstLine="567"/>
              <w:rPr>
                <w:rFonts w:ascii="Cambria" w:hAnsi="Cambria"/>
                <w:b/>
                <w:bCs/>
                <w:lang w:val="en-GB"/>
              </w:rPr>
            </w:pPr>
            <w:r w:rsidRPr="00BE0A19">
              <w:rPr>
                <w:rFonts w:ascii="Cambria" w:hAnsi="Cambria"/>
                <w:bCs/>
                <w:lang w:val="en-GB"/>
              </w:rPr>
              <w:t>STRUCTURE</w:t>
            </w:r>
          </w:p>
        </w:tc>
        <w:tc>
          <w:tcPr>
            <w:tcW w:w="830" w:type="dxa"/>
            <w:tcBorders>
              <w:top w:val="single" w:sz="4" w:space="0" w:color="auto"/>
              <w:left w:val="single" w:sz="4" w:space="0" w:color="auto"/>
              <w:bottom w:val="nil"/>
              <w:right w:val="single" w:sz="4" w:space="0" w:color="auto"/>
            </w:tcBorders>
            <w:vAlign w:val="center"/>
            <w:hideMark/>
          </w:tcPr>
          <w:p w14:paraId="037DE1F4"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fr-FR"/>
              </w:rPr>
              <w:t>SIZES</w:t>
            </w:r>
          </w:p>
        </w:tc>
        <w:tc>
          <w:tcPr>
            <w:tcW w:w="850" w:type="dxa"/>
            <w:tcBorders>
              <w:top w:val="single" w:sz="4" w:space="0" w:color="auto"/>
              <w:left w:val="single" w:sz="4" w:space="0" w:color="auto"/>
              <w:bottom w:val="nil"/>
              <w:right w:val="single" w:sz="4" w:space="0" w:color="auto"/>
            </w:tcBorders>
            <w:vAlign w:val="center"/>
            <w:hideMark/>
          </w:tcPr>
          <w:p w14:paraId="0F51F20F"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fr-FR"/>
              </w:rPr>
              <w:t>Transversal RODS</w:t>
            </w:r>
          </w:p>
        </w:tc>
        <w:tc>
          <w:tcPr>
            <w:tcW w:w="849" w:type="dxa"/>
            <w:tcBorders>
              <w:top w:val="single" w:sz="4" w:space="0" w:color="auto"/>
              <w:left w:val="single" w:sz="4" w:space="0" w:color="auto"/>
              <w:bottom w:val="nil"/>
              <w:right w:val="single" w:sz="4" w:space="0" w:color="auto"/>
            </w:tcBorders>
            <w:vAlign w:val="center"/>
            <w:hideMark/>
          </w:tcPr>
          <w:p w14:paraId="55BFE790"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fr-FR"/>
              </w:rPr>
              <w:t>Longitudinal RODS</w:t>
            </w:r>
          </w:p>
        </w:tc>
        <w:tc>
          <w:tcPr>
            <w:tcW w:w="1114" w:type="dxa"/>
            <w:tcBorders>
              <w:top w:val="single" w:sz="4" w:space="0" w:color="auto"/>
              <w:left w:val="single" w:sz="4" w:space="0" w:color="auto"/>
              <w:bottom w:val="nil"/>
              <w:right w:val="single" w:sz="4" w:space="0" w:color="auto"/>
            </w:tcBorders>
            <w:vAlign w:val="center"/>
            <w:hideMark/>
          </w:tcPr>
          <w:p w14:paraId="3E236F68"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fr-FR"/>
              </w:rPr>
              <w:t>STIRRUP</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14:paraId="7075B86D"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CONCRETE DOSAGE</w:t>
            </w:r>
          </w:p>
          <w:p w14:paraId="6F313105" w14:textId="77777777" w:rsidR="00BE0A19" w:rsidRPr="00BE0A19" w:rsidRDefault="00BE0A19" w:rsidP="00BE0A19">
            <w:pPr>
              <w:spacing w:line="276" w:lineRule="auto"/>
              <w:ind w:firstLine="567"/>
              <w:rPr>
                <w:rFonts w:ascii="Cambria" w:hAnsi="Cambria"/>
                <w:b/>
                <w:lang w:val="en-GB"/>
              </w:rPr>
            </w:pPr>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14:paraId="4D327DBC"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fr-FR"/>
              </w:rPr>
              <w:t>TYPE</w:t>
            </w:r>
          </w:p>
        </w:tc>
      </w:tr>
      <w:tr w:rsidR="00BE0A19" w:rsidRPr="00BE0A19" w14:paraId="3723C01C" w14:textId="77777777" w:rsidTr="007F2B81">
        <w:trPr>
          <w:cantSplit/>
          <w:trHeight w:val="13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44374FA" w14:textId="77777777" w:rsidR="00BE0A19" w:rsidRPr="00BE0A19" w:rsidRDefault="00BE0A19" w:rsidP="00BE0A19">
            <w:pPr>
              <w:spacing w:line="276" w:lineRule="auto"/>
              <w:ind w:firstLine="567"/>
              <w:rPr>
                <w:rFonts w:ascii="Cambria" w:hAnsi="Cambria"/>
                <w:b/>
                <w:vertAlign w:val="superscript"/>
                <w:lang w:val="en-GB"/>
              </w:rPr>
            </w:pPr>
          </w:p>
        </w:tc>
        <w:tc>
          <w:tcPr>
            <w:tcW w:w="2847" w:type="dxa"/>
            <w:vMerge/>
            <w:tcBorders>
              <w:top w:val="single" w:sz="4" w:space="0" w:color="auto"/>
              <w:left w:val="single" w:sz="4" w:space="0" w:color="auto"/>
              <w:bottom w:val="single" w:sz="4" w:space="0" w:color="auto"/>
              <w:right w:val="single" w:sz="4" w:space="0" w:color="auto"/>
            </w:tcBorders>
            <w:vAlign w:val="center"/>
            <w:hideMark/>
          </w:tcPr>
          <w:p w14:paraId="1AEB653A" w14:textId="77777777" w:rsidR="00BE0A19" w:rsidRPr="00BE0A19" w:rsidRDefault="00BE0A19" w:rsidP="00BE0A19">
            <w:pPr>
              <w:spacing w:line="276" w:lineRule="auto"/>
              <w:ind w:firstLine="567"/>
              <w:rPr>
                <w:rFonts w:ascii="Cambria" w:hAnsi="Cambria"/>
                <w:b/>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539723B5"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fr-FR"/>
              </w:rPr>
              <w:t>Nos</w:t>
            </w:r>
          </w:p>
        </w:tc>
        <w:tc>
          <w:tcPr>
            <w:tcW w:w="850" w:type="dxa"/>
            <w:tcBorders>
              <w:top w:val="nil"/>
              <w:left w:val="single" w:sz="4" w:space="0" w:color="auto"/>
              <w:bottom w:val="single" w:sz="4" w:space="0" w:color="auto"/>
              <w:right w:val="single" w:sz="4" w:space="0" w:color="auto"/>
            </w:tcBorders>
            <w:vAlign w:val="center"/>
            <w:hideMark/>
          </w:tcPr>
          <w:p w14:paraId="6841B516"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fr-FR"/>
              </w:rPr>
              <w:sym w:font="Symbol" w:char="0066"/>
            </w:r>
          </w:p>
        </w:tc>
        <w:tc>
          <w:tcPr>
            <w:tcW w:w="849" w:type="dxa"/>
            <w:tcBorders>
              <w:top w:val="single" w:sz="4" w:space="0" w:color="auto"/>
              <w:left w:val="single" w:sz="4" w:space="0" w:color="auto"/>
              <w:bottom w:val="single" w:sz="4" w:space="0" w:color="auto"/>
              <w:right w:val="single" w:sz="4" w:space="0" w:color="auto"/>
            </w:tcBorders>
            <w:vAlign w:val="center"/>
            <w:hideMark/>
          </w:tcPr>
          <w:p w14:paraId="3BCD0122"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fr-FR"/>
              </w:rPr>
              <w:t>Tors</w:t>
            </w:r>
            <w:r w:rsidRPr="00BE0A19">
              <w:rPr>
                <w:rFonts w:ascii="Cambria" w:hAnsi="Cambria"/>
                <w:b/>
                <w:lang w:val="fr-FR"/>
              </w:rPr>
              <w:sym w:font="Symbol" w:char="0066"/>
            </w:r>
          </w:p>
        </w:tc>
        <w:tc>
          <w:tcPr>
            <w:tcW w:w="1114" w:type="dxa"/>
            <w:tcBorders>
              <w:top w:val="nil"/>
              <w:left w:val="single" w:sz="4" w:space="0" w:color="auto"/>
              <w:bottom w:val="single" w:sz="4" w:space="0" w:color="auto"/>
              <w:right w:val="single" w:sz="4" w:space="0" w:color="auto"/>
            </w:tcBorders>
            <w:vAlign w:val="center"/>
            <w:hideMark/>
          </w:tcPr>
          <w:p w14:paraId="42B13DA8" w14:textId="77777777" w:rsidR="00BE0A19" w:rsidRPr="00BE0A19" w:rsidRDefault="00BE0A19" w:rsidP="00BE0A19">
            <w:pPr>
              <w:spacing w:line="276" w:lineRule="auto"/>
              <w:ind w:firstLine="567"/>
              <w:rPr>
                <w:rFonts w:ascii="Cambria" w:hAnsi="Cambria"/>
                <w:b/>
                <w:lang w:val="en-GB"/>
              </w:rPr>
            </w:pPr>
            <w:proofErr w:type="spellStart"/>
            <w:r w:rsidRPr="00BE0A19">
              <w:rPr>
                <w:rFonts w:ascii="Cambria" w:hAnsi="Cambria"/>
                <w:b/>
                <w:lang w:val="fr-FR"/>
              </w:rPr>
              <w:t>Spacings</w:t>
            </w:r>
            <w:proofErr w:type="spellEnd"/>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24973ABD" w14:textId="77777777" w:rsidR="00BE0A19" w:rsidRPr="00BE0A19" w:rsidRDefault="00BE0A19" w:rsidP="00BE0A19">
            <w:pPr>
              <w:spacing w:line="276" w:lineRule="auto"/>
              <w:ind w:firstLine="567"/>
              <w:rPr>
                <w:rFonts w:ascii="Cambria" w:hAnsi="Cambria"/>
                <w:b/>
                <w:lang w:val="en-GB"/>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8B51CEE" w14:textId="77777777" w:rsidR="00BE0A19" w:rsidRPr="00BE0A19" w:rsidRDefault="00BE0A19" w:rsidP="00BE0A19">
            <w:pPr>
              <w:spacing w:line="276" w:lineRule="auto"/>
              <w:ind w:firstLine="567"/>
              <w:rPr>
                <w:rFonts w:ascii="Cambria" w:hAnsi="Cambria"/>
                <w:b/>
                <w:lang w:val="en-GB"/>
              </w:rPr>
            </w:pPr>
          </w:p>
        </w:tc>
      </w:tr>
      <w:tr w:rsidR="00BE0A19" w:rsidRPr="00BE0A19" w14:paraId="58B63931" w14:textId="77777777" w:rsidTr="007F2B81">
        <w:trPr>
          <w:trHeight w:val="541"/>
        </w:trPr>
        <w:tc>
          <w:tcPr>
            <w:tcW w:w="568" w:type="dxa"/>
            <w:tcBorders>
              <w:top w:val="single" w:sz="4" w:space="0" w:color="auto"/>
              <w:left w:val="single" w:sz="4" w:space="0" w:color="auto"/>
              <w:bottom w:val="single" w:sz="4" w:space="0" w:color="auto"/>
              <w:right w:val="single" w:sz="4" w:space="0" w:color="auto"/>
            </w:tcBorders>
            <w:vAlign w:val="center"/>
            <w:hideMark/>
          </w:tcPr>
          <w:p w14:paraId="718DD05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1</w:t>
            </w:r>
          </w:p>
        </w:tc>
        <w:tc>
          <w:tcPr>
            <w:tcW w:w="2847" w:type="dxa"/>
            <w:tcBorders>
              <w:top w:val="single" w:sz="4" w:space="0" w:color="auto"/>
              <w:left w:val="single" w:sz="4" w:space="0" w:color="auto"/>
              <w:bottom w:val="single" w:sz="4" w:space="0" w:color="auto"/>
              <w:right w:val="single" w:sz="4" w:space="0" w:color="auto"/>
            </w:tcBorders>
            <w:vAlign w:val="center"/>
            <w:hideMark/>
          </w:tcPr>
          <w:p w14:paraId="687F1942"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Footing</w:t>
            </w:r>
          </w:p>
        </w:tc>
        <w:tc>
          <w:tcPr>
            <w:tcW w:w="830" w:type="dxa"/>
            <w:tcBorders>
              <w:top w:val="single" w:sz="4" w:space="0" w:color="auto"/>
              <w:left w:val="single" w:sz="4" w:space="0" w:color="auto"/>
              <w:bottom w:val="single" w:sz="4" w:space="0" w:color="auto"/>
              <w:right w:val="single" w:sz="4" w:space="0" w:color="auto"/>
            </w:tcBorders>
            <w:vAlign w:val="center"/>
            <w:hideMark/>
          </w:tcPr>
          <w:p w14:paraId="6EF8EFE3" w14:textId="77777777" w:rsidR="00BE0A19" w:rsidRPr="00BE0A19" w:rsidRDefault="00BE0A19" w:rsidP="00BE0A19">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F17BB6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10mm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C7DDDB3"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3AEF018"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93DC148"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12CA4A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Fe-E-400</w:t>
            </w:r>
          </w:p>
        </w:tc>
      </w:tr>
      <w:tr w:rsidR="00BE0A19" w:rsidRPr="00BE0A19" w14:paraId="41C9F3FA"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61BCFD6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3</w:t>
            </w:r>
          </w:p>
        </w:tc>
        <w:tc>
          <w:tcPr>
            <w:tcW w:w="2847" w:type="dxa"/>
            <w:tcBorders>
              <w:top w:val="single" w:sz="4" w:space="0" w:color="auto"/>
              <w:left w:val="single" w:sz="4" w:space="0" w:color="auto"/>
              <w:bottom w:val="single" w:sz="4" w:space="0" w:color="auto"/>
              <w:right w:val="single" w:sz="4" w:space="0" w:color="auto"/>
            </w:tcBorders>
            <w:vAlign w:val="center"/>
            <w:hideMark/>
          </w:tcPr>
          <w:p w14:paraId="2A52CBF0"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 xml:space="preserve">Beam </w:t>
            </w:r>
            <w:proofErr w:type="spellStart"/>
            <w:r w:rsidRPr="00BE0A19">
              <w:rPr>
                <w:rFonts w:ascii="Cambria" w:hAnsi="Cambria"/>
                <w:lang w:val="fr-FR"/>
              </w:rPr>
              <w:t>seating</w:t>
            </w:r>
            <w:proofErr w:type="spellEnd"/>
          </w:p>
        </w:tc>
        <w:tc>
          <w:tcPr>
            <w:tcW w:w="830" w:type="dxa"/>
            <w:tcBorders>
              <w:top w:val="single" w:sz="4" w:space="0" w:color="auto"/>
              <w:left w:val="single" w:sz="4" w:space="0" w:color="auto"/>
              <w:bottom w:val="single" w:sz="4" w:space="0" w:color="auto"/>
              <w:right w:val="single" w:sz="4" w:space="0" w:color="auto"/>
            </w:tcBorders>
            <w:vAlign w:val="center"/>
            <w:hideMark/>
          </w:tcPr>
          <w:p w14:paraId="45667667" w14:textId="77777777" w:rsidR="00BE0A19" w:rsidRPr="00BE0A19" w:rsidRDefault="00BE0A19" w:rsidP="00BE0A19">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6D91A73"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51D856C3"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3855E63"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E82FD37"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400kg/m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2390D8E"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Fe-E-400</w:t>
            </w:r>
          </w:p>
        </w:tc>
      </w:tr>
      <w:tr w:rsidR="00BE0A19" w:rsidRPr="00BE0A19" w14:paraId="116B3F1F"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7BA18D2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lastRenderedPageBreak/>
              <w:t>4</w:t>
            </w:r>
          </w:p>
        </w:tc>
        <w:tc>
          <w:tcPr>
            <w:tcW w:w="2847" w:type="dxa"/>
            <w:tcBorders>
              <w:top w:val="single" w:sz="4" w:space="0" w:color="auto"/>
              <w:left w:val="single" w:sz="4" w:space="0" w:color="auto"/>
              <w:bottom w:val="single" w:sz="4" w:space="0" w:color="auto"/>
              <w:right w:val="single" w:sz="4" w:space="0" w:color="auto"/>
            </w:tcBorders>
            <w:vAlign w:val="center"/>
            <w:hideMark/>
          </w:tcPr>
          <w:p w14:paraId="7FB1922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Bridge slab</w:t>
            </w:r>
          </w:p>
        </w:tc>
        <w:tc>
          <w:tcPr>
            <w:tcW w:w="830" w:type="dxa"/>
            <w:tcBorders>
              <w:top w:val="single" w:sz="4" w:space="0" w:color="auto"/>
              <w:left w:val="single" w:sz="4" w:space="0" w:color="auto"/>
              <w:bottom w:val="single" w:sz="4" w:space="0" w:color="auto"/>
              <w:right w:val="single" w:sz="4" w:space="0" w:color="auto"/>
            </w:tcBorders>
            <w:vAlign w:val="center"/>
            <w:hideMark/>
          </w:tcPr>
          <w:p w14:paraId="5A417D05"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1D661D55"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71800AA9"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5825EBD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15cm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1D61124"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400kg/m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C5C7116"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Fe-E-400</w:t>
            </w:r>
          </w:p>
        </w:tc>
      </w:tr>
      <w:tr w:rsidR="00BE0A19" w:rsidRPr="00BE0A19" w14:paraId="144D83F7"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5A6151D7"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5</w:t>
            </w:r>
          </w:p>
        </w:tc>
        <w:tc>
          <w:tcPr>
            <w:tcW w:w="2847" w:type="dxa"/>
            <w:tcBorders>
              <w:top w:val="single" w:sz="4" w:space="0" w:color="auto"/>
              <w:left w:val="single" w:sz="4" w:space="0" w:color="auto"/>
              <w:bottom w:val="single" w:sz="4" w:space="0" w:color="auto"/>
              <w:right w:val="single" w:sz="4" w:space="0" w:color="auto"/>
            </w:tcBorders>
            <w:vAlign w:val="center"/>
            <w:hideMark/>
          </w:tcPr>
          <w:p w14:paraId="628D8D2E"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Bridge raft</w:t>
            </w:r>
          </w:p>
        </w:tc>
        <w:tc>
          <w:tcPr>
            <w:tcW w:w="830" w:type="dxa"/>
            <w:tcBorders>
              <w:top w:val="single" w:sz="4" w:space="0" w:color="auto"/>
              <w:left w:val="single" w:sz="4" w:space="0" w:color="auto"/>
              <w:bottom w:val="single" w:sz="4" w:space="0" w:color="auto"/>
              <w:right w:val="single" w:sz="4" w:space="0" w:color="auto"/>
            </w:tcBorders>
            <w:vAlign w:val="center"/>
            <w:hideMark/>
          </w:tcPr>
          <w:p w14:paraId="6B6E0303"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767A1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3A374CEE"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68F0852"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683F2507"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97C6578"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Fe-E-400</w:t>
            </w:r>
          </w:p>
        </w:tc>
      </w:tr>
      <w:tr w:rsidR="00BE0A19" w:rsidRPr="00BE0A19" w14:paraId="54C6D563"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7CCC4643" w14:textId="77777777" w:rsidR="00BE0A19" w:rsidRPr="00BE0A19" w:rsidRDefault="00BE0A19" w:rsidP="00BE0A19">
            <w:pPr>
              <w:spacing w:line="276" w:lineRule="auto"/>
              <w:ind w:firstLine="567"/>
              <w:rPr>
                <w:rFonts w:ascii="Cambria" w:hAnsi="Cambria"/>
                <w:lang w:val="fr-FR"/>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43B066A2" w14:textId="77777777" w:rsidR="00BE0A19" w:rsidRPr="00BE0A19" w:rsidRDefault="00BE0A19" w:rsidP="00BE0A19">
            <w:pPr>
              <w:spacing w:line="276" w:lineRule="auto"/>
              <w:ind w:firstLine="567"/>
              <w:rPr>
                <w:rFonts w:ascii="Cambria" w:hAnsi="Cambria"/>
                <w:lang w:val="fr-FR"/>
              </w:rPr>
            </w:pPr>
            <w:proofErr w:type="spellStart"/>
            <w:r w:rsidRPr="00BE0A19">
              <w:rPr>
                <w:rFonts w:ascii="Cambria" w:hAnsi="Cambria"/>
                <w:lang w:val="fr-FR"/>
              </w:rPr>
              <w:t>Kerb</w:t>
            </w:r>
            <w:proofErr w:type="spellEnd"/>
          </w:p>
        </w:tc>
        <w:tc>
          <w:tcPr>
            <w:tcW w:w="830" w:type="dxa"/>
            <w:tcBorders>
              <w:top w:val="single" w:sz="4" w:space="0" w:color="auto"/>
              <w:left w:val="single" w:sz="4" w:space="0" w:color="auto"/>
              <w:bottom w:val="single" w:sz="4" w:space="0" w:color="auto"/>
              <w:right w:val="single" w:sz="4" w:space="0" w:color="auto"/>
            </w:tcBorders>
            <w:vAlign w:val="center"/>
            <w:hideMark/>
          </w:tcPr>
          <w:p w14:paraId="615E3D13" w14:textId="77777777" w:rsidR="00BE0A19" w:rsidRPr="00BE0A19" w:rsidRDefault="00BE0A19" w:rsidP="00BE0A19">
            <w:pPr>
              <w:spacing w:line="276" w:lineRule="auto"/>
              <w:ind w:firstLine="567"/>
              <w:rPr>
                <w:rFonts w:ascii="Cambria" w:hAnsi="Cambria"/>
                <w:lang w:val="fr-FR"/>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759F524"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511E4DDA"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29D9411"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2460AE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41DC2CC"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Fe-E-400</w:t>
            </w:r>
          </w:p>
        </w:tc>
      </w:tr>
      <w:tr w:rsidR="00BE0A19" w:rsidRPr="00BE0A19" w14:paraId="36F80E00"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6AF52987" w14:textId="77777777" w:rsidR="00BE0A19" w:rsidRPr="00BE0A19" w:rsidRDefault="00BE0A19" w:rsidP="00BE0A19">
            <w:pPr>
              <w:spacing w:line="276" w:lineRule="auto"/>
              <w:ind w:firstLine="567"/>
              <w:rPr>
                <w:rFonts w:ascii="Cambria" w:hAnsi="Cambria"/>
                <w:lang w:val="en-GB"/>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5A4715D4" w14:textId="77777777" w:rsidR="00BE0A19" w:rsidRPr="00BE0A19" w:rsidRDefault="00BE0A19" w:rsidP="00BE0A19">
            <w:pPr>
              <w:spacing w:line="276" w:lineRule="auto"/>
              <w:ind w:firstLine="567"/>
              <w:rPr>
                <w:rFonts w:ascii="Cambria" w:hAnsi="Cambria"/>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741D5488" w14:textId="77777777" w:rsidR="00BE0A19" w:rsidRPr="00BE0A19" w:rsidRDefault="00BE0A19" w:rsidP="00BE0A19">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440E28A" w14:textId="77777777" w:rsidR="00BE0A19" w:rsidRPr="00BE0A19" w:rsidRDefault="00BE0A19" w:rsidP="00BE0A19">
            <w:pPr>
              <w:spacing w:line="276" w:lineRule="auto"/>
              <w:ind w:firstLine="567"/>
              <w:rPr>
                <w:rFonts w:ascii="Cambria" w:hAnsi="Cambria"/>
                <w:lang w:val="en-GB"/>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683F88CB" w14:textId="77777777" w:rsidR="00BE0A19" w:rsidRPr="00BE0A19" w:rsidRDefault="00BE0A19" w:rsidP="00BE0A19">
            <w:pPr>
              <w:spacing w:line="276" w:lineRule="auto"/>
              <w:ind w:firstLine="567"/>
              <w:rPr>
                <w:rFonts w:ascii="Cambria" w:hAnsi="Cambria"/>
                <w:lang w:val="en-GB"/>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686FCA95" w14:textId="77777777" w:rsidR="00BE0A19" w:rsidRPr="00BE0A19" w:rsidRDefault="00BE0A19" w:rsidP="00BE0A19">
            <w:pPr>
              <w:spacing w:line="276" w:lineRule="auto"/>
              <w:ind w:firstLine="567"/>
              <w:rPr>
                <w:rFonts w:ascii="Cambria" w:hAnsi="Cambria"/>
                <w:lang w:val="en-GB"/>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23BB931E" w14:textId="77777777" w:rsidR="00BE0A19" w:rsidRPr="00BE0A19" w:rsidRDefault="00BE0A19" w:rsidP="00BE0A19">
            <w:pPr>
              <w:spacing w:line="276" w:lineRule="auto"/>
              <w:ind w:firstLine="567"/>
              <w:rPr>
                <w:rFonts w:ascii="Cambria" w:hAnsi="Cambria"/>
                <w:lang w:val="en-GB"/>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6E07A955" w14:textId="77777777" w:rsidR="00BE0A19" w:rsidRPr="00BE0A19" w:rsidRDefault="00BE0A19" w:rsidP="00BE0A19">
            <w:pPr>
              <w:spacing w:line="276" w:lineRule="auto"/>
              <w:ind w:firstLine="567"/>
              <w:rPr>
                <w:rFonts w:ascii="Cambria" w:hAnsi="Cambria"/>
                <w:lang w:val="en-GB"/>
              </w:rPr>
            </w:pPr>
          </w:p>
        </w:tc>
      </w:tr>
      <w:tr w:rsidR="00BE0A19" w:rsidRPr="00BE0A19" w14:paraId="1B6D4752"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653DF408" w14:textId="77777777" w:rsidR="00BE0A19" w:rsidRPr="00BE0A19" w:rsidRDefault="00BE0A19" w:rsidP="00BE0A19">
            <w:pPr>
              <w:spacing w:line="276" w:lineRule="auto"/>
              <w:ind w:firstLine="567"/>
              <w:rPr>
                <w:rFonts w:ascii="Cambria" w:hAnsi="Cambria"/>
                <w:lang w:val="en-GB"/>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14C7D58A" w14:textId="77777777" w:rsidR="00BE0A19" w:rsidRPr="00BE0A19" w:rsidRDefault="00BE0A19" w:rsidP="00BE0A19">
            <w:pPr>
              <w:spacing w:line="276" w:lineRule="auto"/>
              <w:ind w:firstLine="567"/>
              <w:rPr>
                <w:rFonts w:ascii="Cambria" w:hAnsi="Cambria"/>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5157C18F" w14:textId="77777777" w:rsidR="00BE0A19" w:rsidRPr="00BE0A19" w:rsidRDefault="00BE0A19" w:rsidP="00BE0A19">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EA96E28" w14:textId="77777777" w:rsidR="00BE0A19" w:rsidRPr="00BE0A19" w:rsidRDefault="00BE0A19" w:rsidP="00BE0A19">
            <w:pPr>
              <w:spacing w:line="276" w:lineRule="auto"/>
              <w:ind w:firstLine="567"/>
              <w:rPr>
                <w:rFonts w:ascii="Cambria" w:hAnsi="Cambria"/>
                <w:lang w:val="en-GB"/>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34F3BAE4" w14:textId="77777777" w:rsidR="00BE0A19" w:rsidRPr="00BE0A19" w:rsidRDefault="00BE0A19" w:rsidP="00BE0A19">
            <w:pPr>
              <w:spacing w:line="276" w:lineRule="auto"/>
              <w:ind w:firstLine="567"/>
              <w:rPr>
                <w:rFonts w:ascii="Cambria" w:hAnsi="Cambria"/>
                <w:lang w:val="en-GB"/>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055585D0" w14:textId="77777777" w:rsidR="00BE0A19" w:rsidRPr="00BE0A19" w:rsidRDefault="00BE0A19" w:rsidP="00BE0A19">
            <w:pPr>
              <w:spacing w:line="276" w:lineRule="auto"/>
              <w:ind w:firstLine="567"/>
              <w:rPr>
                <w:rFonts w:ascii="Cambria" w:hAnsi="Cambria"/>
                <w:lang w:val="en-GB"/>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3CFB2CE4" w14:textId="77777777" w:rsidR="00BE0A19" w:rsidRPr="00BE0A19" w:rsidRDefault="00BE0A19" w:rsidP="00BE0A19">
            <w:pPr>
              <w:spacing w:line="276" w:lineRule="auto"/>
              <w:ind w:firstLine="567"/>
              <w:rPr>
                <w:rFonts w:ascii="Cambria" w:hAnsi="Cambria"/>
                <w:lang w:val="en-GB"/>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0AF606BD" w14:textId="77777777" w:rsidR="00BE0A19" w:rsidRPr="00BE0A19" w:rsidRDefault="00BE0A19" w:rsidP="00BE0A19">
            <w:pPr>
              <w:spacing w:line="276" w:lineRule="auto"/>
              <w:ind w:firstLine="567"/>
              <w:rPr>
                <w:rFonts w:ascii="Cambria" w:hAnsi="Cambria"/>
                <w:lang w:val="en-GB"/>
              </w:rPr>
            </w:pPr>
          </w:p>
        </w:tc>
      </w:tr>
      <w:tr w:rsidR="00BE0A19" w:rsidRPr="00BE0A19" w14:paraId="6E8BABE0"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4A55D347" w14:textId="77777777" w:rsidR="00BE0A19" w:rsidRPr="00BE0A19" w:rsidRDefault="00BE0A19" w:rsidP="00BE0A19">
            <w:pPr>
              <w:spacing w:line="276" w:lineRule="auto"/>
              <w:ind w:firstLine="567"/>
              <w:rPr>
                <w:rFonts w:ascii="Cambria" w:hAnsi="Cambria"/>
                <w:lang w:val="en-GB"/>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5997375D"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Pillars guard rails</w:t>
            </w:r>
          </w:p>
        </w:tc>
        <w:tc>
          <w:tcPr>
            <w:tcW w:w="830" w:type="dxa"/>
            <w:tcBorders>
              <w:top w:val="single" w:sz="4" w:space="0" w:color="auto"/>
              <w:left w:val="single" w:sz="4" w:space="0" w:color="auto"/>
              <w:bottom w:val="single" w:sz="4" w:space="0" w:color="auto"/>
              <w:right w:val="single" w:sz="4" w:space="0" w:color="auto"/>
            </w:tcBorders>
            <w:vAlign w:val="center"/>
            <w:hideMark/>
          </w:tcPr>
          <w:p w14:paraId="1933CC32" w14:textId="77777777" w:rsidR="00BE0A19" w:rsidRPr="00BE0A19" w:rsidRDefault="00BE0A19" w:rsidP="00BE0A19">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32D52B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CCBD575"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2C8B75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92EED56"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853B676"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Fe-E-400</w:t>
            </w:r>
          </w:p>
        </w:tc>
      </w:tr>
    </w:tbl>
    <w:p w14:paraId="7F4D9680" w14:textId="77777777" w:rsidR="00BE0A19" w:rsidRPr="00BE0A19" w:rsidRDefault="00BE0A19" w:rsidP="00BE0A19">
      <w:pPr>
        <w:spacing w:line="276" w:lineRule="auto"/>
        <w:ind w:firstLine="567"/>
        <w:rPr>
          <w:rFonts w:ascii="Cambria" w:hAnsi="Cambria"/>
          <w:lang w:val="en-GB"/>
        </w:rPr>
      </w:pPr>
    </w:p>
    <w:p w14:paraId="5E939C84"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 xml:space="preserve">NB: All rods should preferably be imported </w:t>
      </w:r>
    </w:p>
    <w:p w14:paraId="5FE86312" w14:textId="77777777" w:rsidR="00BE0A19" w:rsidRPr="00BE0A19" w:rsidRDefault="00BE0A19" w:rsidP="00BE0A19">
      <w:pPr>
        <w:spacing w:line="276" w:lineRule="auto"/>
        <w:ind w:firstLine="567"/>
        <w:rPr>
          <w:rFonts w:ascii="Cambria" w:hAnsi="Cambria"/>
          <w:b/>
          <w:i/>
          <w:lang w:val="en-GB"/>
        </w:rPr>
      </w:pPr>
    </w:p>
    <w:p w14:paraId="712D91B0" w14:textId="77777777" w:rsidR="00BE0A19" w:rsidRPr="00BE0A19" w:rsidRDefault="00BE0A19" w:rsidP="00BE0A19">
      <w:pPr>
        <w:spacing w:line="276" w:lineRule="auto"/>
        <w:ind w:firstLine="567"/>
        <w:rPr>
          <w:rFonts w:ascii="Cambria" w:hAnsi="Cambria"/>
          <w:lang w:val="en-GB"/>
        </w:rPr>
      </w:pPr>
      <w:r w:rsidRPr="00BE0A19">
        <w:rPr>
          <w:rFonts w:ascii="Cambria" w:hAnsi="Cambria"/>
          <w:b/>
          <w:i/>
          <w:lang w:val="en-GB"/>
        </w:rPr>
        <w:t>Aggregate</w:t>
      </w:r>
    </w:p>
    <w:p w14:paraId="7C3AF935" w14:textId="77777777" w:rsidR="00BE0A19" w:rsidRPr="00BE0A19" w:rsidRDefault="00BE0A19" w:rsidP="005F20A1">
      <w:pPr>
        <w:numPr>
          <w:ilvl w:val="1"/>
          <w:numId w:val="63"/>
        </w:numPr>
        <w:spacing w:line="276" w:lineRule="auto"/>
        <w:rPr>
          <w:rFonts w:ascii="Cambria" w:hAnsi="Cambria"/>
          <w:lang w:val="en-GB"/>
        </w:rPr>
      </w:pPr>
      <w:r w:rsidRPr="00BE0A19">
        <w:rPr>
          <w:rFonts w:ascii="Cambria" w:hAnsi="Cambria"/>
          <w:b/>
          <w:i/>
          <w:lang w:val="en-GB"/>
        </w:rPr>
        <w:t>Sand</w:t>
      </w:r>
      <w:r w:rsidRPr="00BE0A19">
        <w:rPr>
          <w:rFonts w:ascii="Cambria" w:hAnsi="Cambria"/>
          <w:b/>
          <w:lang w:val="en-GB"/>
        </w:rPr>
        <w:t>:</w:t>
      </w:r>
      <w:r w:rsidRPr="00BE0A19">
        <w:rPr>
          <w:rFonts w:ascii="Cambria" w:hAnsi="Cambria"/>
          <w:lang w:val="en-GB"/>
        </w:rPr>
        <w:t xml:space="preserve"> Will be free from oxide, organic material of animals or plant origin. Sieving shall vary from vary from 0.16 – 5mm. </w:t>
      </w:r>
      <w:r w:rsidRPr="00794242">
        <w:rPr>
          <w:rFonts w:ascii="Cambria" w:hAnsi="Cambria"/>
        </w:rPr>
        <w:t xml:space="preserve">It shall be a mix of river and crushed sand mixed to the proportion as designed. </w:t>
      </w:r>
    </w:p>
    <w:p w14:paraId="7D775239" w14:textId="77777777" w:rsidR="00BE0A19" w:rsidRPr="00BE0A19" w:rsidRDefault="00BE0A19" w:rsidP="00BE0A19">
      <w:pPr>
        <w:spacing w:line="276" w:lineRule="auto"/>
        <w:ind w:firstLine="567"/>
        <w:rPr>
          <w:rFonts w:ascii="Cambria" w:hAnsi="Cambria"/>
          <w:lang w:val="en-GB"/>
        </w:rPr>
      </w:pPr>
    </w:p>
    <w:p w14:paraId="659A4B2B" w14:textId="77777777" w:rsidR="00BE0A19" w:rsidRPr="00BE0A19" w:rsidRDefault="00BE0A19" w:rsidP="005F20A1">
      <w:pPr>
        <w:numPr>
          <w:ilvl w:val="0"/>
          <w:numId w:val="64"/>
        </w:numPr>
        <w:spacing w:line="276" w:lineRule="auto"/>
        <w:rPr>
          <w:rFonts w:ascii="Cambria" w:hAnsi="Cambria"/>
          <w:lang w:val="en-GB"/>
        </w:rPr>
      </w:pPr>
      <w:r w:rsidRPr="00BE0A19">
        <w:rPr>
          <w:rFonts w:ascii="Cambria" w:hAnsi="Cambria"/>
          <w:b/>
          <w:i/>
          <w:lang w:val="en-GB"/>
        </w:rPr>
        <w:t>Gravel:</w:t>
      </w:r>
      <w:r w:rsidRPr="00BE0A19">
        <w:rPr>
          <w:rFonts w:ascii="Cambria" w:hAnsi="Cambria"/>
          <w:lang w:val="en-GB"/>
        </w:rPr>
        <w:t xml:space="preserve"> shall consist of natural and homogeneous materials or crushed stones. Tiny layer of grave (dust) shall be removed by sieving, blowing or washing. It shall a mix of 5/15 and 15/25</w:t>
      </w:r>
    </w:p>
    <w:p w14:paraId="6B429134" w14:textId="77777777" w:rsidR="00BE0A19" w:rsidRPr="00BE0A19" w:rsidRDefault="00BE0A19" w:rsidP="00BE0A19">
      <w:pPr>
        <w:spacing w:line="276" w:lineRule="auto"/>
        <w:ind w:firstLine="567"/>
        <w:rPr>
          <w:rFonts w:ascii="Cambria" w:hAnsi="Cambria"/>
          <w:lang w:val="en-GB"/>
        </w:rPr>
      </w:pPr>
      <w:r w:rsidRPr="00BE0A19">
        <w:rPr>
          <w:rFonts w:ascii="Cambria" w:hAnsi="Cambria"/>
          <w:b/>
          <w:i/>
          <w:lang w:val="en-GB"/>
        </w:rPr>
        <w:t>Water</w:t>
      </w:r>
      <w:r w:rsidRPr="00BE0A19">
        <w:rPr>
          <w:rFonts w:ascii="Cambria" w:hAnsi="Cambria"/>
          <w:b/>
          <w:lang w:val="en-GB"/>
        </w:rPr>
        <w:t>:</w:t>
      </w:r>
      <w:r w:rsidRPr="00BE0A19">
        <w:rPr>
          <w:rFonts w:ascii="Cambria" w:hAnsi="Cambria"/>
          <w:lang w:val="en-GB"/>
        </w:rPr>
        <w:t xml:space="preserve"> </w:t>
      </w:r>
    </w:p>
    <w:p w14:paraId="73C956E6" w14:textId="77777777" w:rsidR="00BE0A19" w:rsidRPr="00BE0A19" w:rsidRDefault="00BE0A19" w:rsidP="005F20A1">
      <w:pPr>
        <w:numPr>
          <w:ilvl w:val="0"/>
          <w:numId w:val="64"/>
        </w:numPr>
        <w:spacing w:line="276" w:lineRule="auto"/>
        <w:rPr>
          <w:rFonts w:ascii="Cambria" w:hAnsi="Cambria"/>
          <w:lang w:val="en-GB"/>
        </w:rPr>
      </w:pPr>
      <w:r w:rsidRPr="00BE0A19">
        <w:rPr>
          <w:rFonts w:ascii="Cambria" w:hAnsi="Cambria"/>
          <w:lang w:val="en-GB"/>
        </w:rPr>
        <w:t>To be used for the mixture mortar, concrete and washing of aggregates. Shall be clean and free from impurities; meaning potable water.</w:t>
      </w:r>
    </w:p>
    <w:p w14:paraId="0E179BAF" w14:textId="77777777" w:rsidR="00BE0A19" w:rsidRPr="00BE0A19" w:rsidRDefault="00BE0A19" w:rsidP="00BE0A19">
      <w:pPr>
        <w:spacing w:line="276" w:lineRule="auto"/>
        <w:ind w:firstLine="567"/>
        <w:rPr>
          <w:rFonts w:ascii="Cambria" w:hAnsi="Cambria"/>
          <w:b/>
          <w:i/>
          <w:lang w:val="en-GB"/>
        </w:rPr>
      </w:pPr>
    </w:p>
    <w:p w14:paraId="3ABC523B" w14:textId="77777777" w:rsidR="00BE0A19" w:rsidRPr="00BE0A19" w:rsidRDefault="00BE0A19" w:rsidP="00BE0A19">
      <w:pPr>
        <w:spacing w:line="276" w:lineRule="auto"/>
        <w:ind w:firstLine="567"/>
        <w:rPr>
          <w:rFonts w:ascii="Cambria" w:hAnsi="Cambria"/>
          <w:lang w:val="en-GB"/>
        </w:rPr>
      </w:pPr>
      <w:r w:rsidRPr="00BE0A19">
        <w:rPr>
          <w:rFonts w:ascii="Cambria" w:hAnsi="Cambria"/>
          <w:b/>
          <w:i/>
          <w:lang w:val="en-GB"/>
        </w:rPr>
        <w:t>Cement</w:t>
      </w:r>
      <w:r w:rsidRPr="00BE0A19">
        <w:rPr>
          <w:rFonts w:ascii="Cambria" w:hAnsi="Cambria"/>
          <w:b/>
          <w:lang w:val="en-GB"/>
        </w:rPr>
        <w:t>:</w:t>
      </w:r>
      <w:r w:rsidRPr="00BE0A19">
        <w:rPr>
          <w:rFonts w:ascii="Cambria" w:hAnsi="Cambria"/>
          <w:lang w:val="en-GB"/>
        </w:rPr>
        <w:t xml:space="preserve"> </w:t>
      </w:r>
    </w:p>
    <w:p w14:paraId="65AB6A1D"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 xml:space="preserve">To be used mostly for cement mortar, all concrete mixtures shall satisfy the general conditions laid down by regulation in force. It will be </w:t>
      </w:r>
      <w:proofErr w:type="gramStart"/>
      <w:r w:rsidRPr="00BE0A19">
        <w:rPr>
          <w:rFonts w:ascii="Cambria" w:hAnsi="Cambria"/>
          <w:lang w:val="en-GB"/>
        </w:rPr>
        <w:t>type</w:t>
      </w:r>
      <w:proofErr w:type="gramEnd"/>
      <w:r w:rsidRPr="00BE0A19">
        <w:rPr>
          <w:rFonts w:ascii="Cambria" w:hAnsi="Cambria"/>
          <w:lang w:val="en-GB"/>
        </w:rPr>
        <w:t xml:space="preserve"> CPA325 Portland cement and shall not show any trace of uneven mixture. Storage on the building site shall be done on a dry and ventilated floor. Any stock presenting an unsatisfactory pulverulent condition will be discarded and cleared away within four (04) days.</w:t>
      </w:r>
    </w:p>
    <w:p w14:paraId="7C12BBB7" w14:textId="77777777" w:rsidR="00BE0A19" w:rsidRPr="00BE0A19" w:rsidRDefault="00BE0A19" w:rsidP="00BE0A19">
      <w:pPr>
        <w:spacing w:line="276" w:lineRule="auto"/>
        <w:ind w:firstLine="567"/>
        <w:rPr>
          <w:rFonts w:ascii="Cambria" w:hAnsi="Cambria"/>
          <w:lang w:val="en-GB"/>
        </w:rPr>
      </w:pPr>
      <w:r w:rsidRPr="00BE0A19">
        <w:rPr>
          <w:rFonts w:ascii="Cambria" w:hAnsi="Cambria"/>
          <w:b/>
          <w:i/>
          <w:lang w:val="en-GB"/>
        </w:rPr>
        <w:t>Rods</w:t>
      </w:r>
      <w:r w:rsidRPr="00BE0A19">
        <w:rPr>
          <w:rFonts w:ascii="Cambria" w:hAnsi="Cambria"/>
          <w:b/>
          <w:lang w:val="en-GB"/>
        </w:rPr>
        <w:t>:</w:t>
      </w:r>
      <w:r w:rsidRPr="00BE0A19">
        <w:rPr>
          <w:rFonts w:ascii="Cambria" w:hAnsi="Cambria"/>
          <w:lang w:val="en-GB"/>
        </w:rPr>
        <w:t xml:space="preserve"> </w:t>
      </w:r>
    </w:p>
    <w:p w14:paraId="75B84BDF"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shall be mild steel reinforcement, Tor or Steel in accordance with the R/C &amp;3 rules. The steel shall be perfectly clean without any trace of rust, non-adhesive to paint or grease.</w:t>
      </w:r>
    </w:p>
    <w:p w14:paraId="3A439589" w14:textId="77777777" w:rsidR="00BE0A19" w:rsidRPr="00BE0A19" w:rsidRDefault="00BE0A19" w:rsidP="00BE0A19">
      <w:pPr>
        <w:spacing w:line="276" w:lineRule="auto"/>
        <w:ind w:firstLine="567"/>
        <w:rPr>
          <w:rFonts w:ascii="Cambria" w:hAnsi="Cambria"/>
          <w:b/>
          <w:lang w:val="en-GB"/>
        </w:rPr>
      </w:pPr>
      <w:r w:rsidRPr="00BE0A19">
        <w:rPr>
          <w:rFonts w:ascii="Cambria" w:hAnsi="Cambria"/>
          <w:b/>
          <w:i/>
          <w:lang w:val="en-GB"/>
        </w:rPr>
        <w:t>Shuttering</w:t>
      </w:r>
      <w:r w:rsidRPr="00BE0A19">
        <w:rPr>
          <w:rFonts w:ascii="Cambria" w:hAnsi="Cambria"/>
          <w:b/>
          <w:lang w:val="en-GB"/>
        </w:rPr>
        <w:t>:</w:t>
      </w:r>
    </w:p>
    <w:p w14:paraId="4DCC756C" w14:textId="77777777" w:rsidR="00BE0A19" w:rsidRPr="00BE0A19" w:rsidRDefault="00BE0A19" w:rsidP="00BE0A19">
      <w:pPr>
        <w:spacing w:line="276" w:lineRule="auto"/>
        <w:ind w:firstLine="567"/>
        <w:rPr>
          <w:rFonts w:ascii="Cambria" w:hAnsi="Cambria"/>
          <w:b/>
          <w:lang w:val="en-GB"/>
        </w:rPr>
      </w:pPr>
      <w:r w:rsidRPr="00BE0A19">
        <w:rPr>
          <w:rFonts w:ascii="Cambria" w:hAnsi="Cambria"/>
          <w:lang w:val="en-GB"/>
        </w:rPr>
        <w:t xml:space="preserve"> hard wood, to bear without any noticeable distortion, the load and pressure of concrete, the effect of vibration and weight of workers involved in setting it up.</w:t>
      </w:r>
    </w:p>
    <w:p w14:paraId="7E99C3A5" w14:textId="77777777" w:rsidR="00CF7DA6" w:rsidRPr="00794242" w:rsidRDefault="00CF7DA6" w:rsidP="00BE0A19">
      <w:pPr>
        <w:spacing w:line="276" w:lineRule="auto"/>
        <w:ind w:firstLine="567"/>
        <w:rPr>
          <w:rFonts w:ascii="Cambria" w:hAnsi="Cambria"/>
          <w:b/>
        </w:rPr>
      </w:pPr>
    </w:p>
    <w:p w14:paraId="795932AB" w14:textId="77777777" w:rsidR="00CF7DA6" w:rsidRPr="00794242" w:rsidRDefault="00CF7DA6" w:rsidP="00BE0A19">
      <w:pPr>
        <w:spacing w:line="276" w:lineRule="auto"/>
        <w:ind w:firstLine="567"/>
        <w:rPr>
          <w:rFonts w:ascii="Cambria" w:hAnsi="Cambria"/>
          <w:b/>
        </w:rPr>
      </w:pPr>
    </w:p>
    <w:p w14:paraId="37C1831B" w14:textId="6BF38C45" w:rsidR="00BE0A19" w:rsidRPr="00BE0A19" w:rsidRDefault="00BE0A19" w:rsidP="00BE0A19">
      <w:pPr>
        <w:spacing w:line="276" w:lineRule="auto"/>
        <w:ind w:firstLine="567"/>
        <w:rPr>
          <w:rFonts w:ascii="Cambria" w:hAnsi="Cambria"/>
          <w:b/>
          <w:lang w:val="en-GB"/>
        </w:rPr>
      </w:pPr>
      <w:r w:rsidRPr="00794242">
        <w:rPr>
          <w:rFonts w:ascii="Cambria" w:hAnsi="Cambria"/>
          <w:b/>
        </w:rPr>
        <w:lastRenderedPageBreak/>
        <w:t>MASONRY:</w:t>
      </w:r>
    </w:p>
    <w:p w14:paraId="15CF789B" w14:textId="77777777" w:rsidR="00BE0A19" w:rsidRPr="00BE0A19" w:rsidRDefault="00BE0A19" w:rsidP="00BE0A19">
      <w:pPr>
        <w:spacing w:line="276" w:lineRule="auto"/>
        <w:ind w:firstLine="567"/>
        <w:rPr>
          <w:rFonts w:ascii="Cambria" w:hAnsi="Cambria"/>
          <w:lang w:val="en-GB"/>
        </w:rPr>
      </w:pPr>
      <w:r w:rsidRPr="00BE0A19">
        <w:rPr>
          <w:rFonts w:ascii="Cambria" w:hAnsi="Cambria"/>
          <w:b/>
          <w:i/>
          <w:lang w:val="en-GB"/>
        </w:rPr>
        <w:t>Stones</w:t>
      </w:r>
      <w:r w:rsidRPr="00BE0A19">
        <w:rPr>
          <w:rFonts w:ascii="Cambria" w:hAnsi="Cambria"/>
          <w:b/>
          <w:lang w:val="en-GB"/>
        </w:rPr>
        <w:t>-</w:t>
      </w:r>
      <w:r w:rsidRPr="00BE0A19">
        <w:rPr>
          <w:rFonts w:ascii="Cambria" w:hAnsi="Cambria"/>
          <w:lang w:val="en-GB"/>
        </w:rPr>
        <w:t xml:space="preserve"> shall be as specified above</w:t>
      </w:r>
    </w:p>
    <w:p w14:paraId="535284F6"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en-GB"/>
        </w:rPr>
        <w:t xml:space="preserve">Wood – Material: </w:t>
      </w:r>
    </w:p>
    <w:p w14:paraId="1FC3A31E"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The wood must be pure and should not have nodes, foreign bodies or fractures due to sawing. This shall be locally sawn eucalyptus.</w:t>
      </w:r>
    </w:p>
    <w:p w14:paraId="2F556FE5" w14:textId="77777777" w:rsidR="00BE0A19" w:rsidRPr="00BE0A19" w:rsidRDefault="00BE0A19" w:rsidP="00BE0A19">
      <w:pPr>
        <w:spacing w:line="276" w:lineRule="auto"/>
        <w:ind w:firstLine="567"/>
        <w:rPr>
          <w:rFonts w:ascii="Cambria" w:hAnsi="Cambria"/>
          <w:lang w:val="en-GB"/>
        </w:rPr>
      </w:pPr>
    </w:p>
    <w:p w14:paraId="7BB26E4B" w14:textId="77777777" w:rsidR="00BE0A19" w:rsidRPr="00794242" w:rsidRDefault="00BE0A19" w:rsidP="00BE0A19">
      <w:pPr>
        <w:spacing w:line="276" w:lineRule="auto"/>
        <w:ind w:firstLine="567"/>
        <w:rPr>
          <w:rFonts w:ascii="Cambria" w:hAnsi="Cambria"/>
          <w:b/>
        </w:rPr>
      </w:pPr>
      <w:r w:rsidRPr="00794242">
        <w:rPr>
          <w:rFonts w:ascii="Cambria" w:hAnsi="Cambria"/>
          <w:b/>
        </w:rPr>
        <w:t>MODE OF EXECUTION OF THE VARIOUS TASKS</w:t>
      </w:r>
    </w:p>
    <w:tbl>
      <w:tblPr>
        <w:tblW w:w="10206" w:type="dxa"/>
        <w:tblInd w:w="70" w:type="dxa"/>
        <w:tblLayout w:type="fixed"/>
        <w:tblCellMar>
          <w:left w:w="70" w:type="dxa"/>
          <w:right w:w="70" w:type="dxa"/>
        </w:tblCellMar>
        <w:tblLook w:val="04A0" w:firstRow="1" w:lastRow="0" w:firstColumn="1" w:lastColumn="0" w:noHBand="0" w:noVBand="1"/>
      </w:tblPr>
      <w:tblGrid>
        <w:gridCol w:w="10206"/>
      </w:tblGrid>
      <w:tr w:rsidR="00BE0A19" w:rsidRPr="00BE0A19" w14:paraId="43BB5FCD" w14:textId="77777777" w:rsidTr="007F2B81">
        <w:tc>
          <w:tcPr>
            <w:tcW w:w="10206" w:type="dxa"/>
            <w:tcBorders>
              <w:top w:val="nil"/>
              <w:left w:val="nil"/>
            </w:tcBorders>
            <w:vAlign w:val="center"/>
          </w:tcPr>
          <w:p w14:paraId="073E25BE" w14:textId="77777777" w:rsidR="00BE0A19" w:rsidRPr="00BE0A19" w:rsidRDefault="00BE0A19" w:rsidP="005F20A1">
            <w:pPr>
              <w:numPr>
                <w:ilvl w:val="0"/>
                <w:numId w:val="66"/>
              </w:numPr>
              <w:spacing w:line="276" w:lineRule="auto"/>
              <w:rPr>
                <w:rFonts w:ascii="Cambria" w:hAnsi="Cambria"/>
                <w:b/>
                <w:bCs/>
                <w:lang w:val="fr-FR"/>
              </w:rPr>
            </w:pPr>
            <w:r w:rsidRPr="00BE0A19">
              <w:rPr>
                <w:rFonts w:ascii="Cambria" w:hAnsi="Cambria"/>
                <w:b/>
                <w:bCs/>
                <w:lang w:val="fr-FR"/>
              </w:rPr>
              <w:t>TR001.1 - Site installation</w:t>
            </w:r>
          </w:p>
          <w:p w14:paraId="763A8C1D"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Description of </w:t>
            </w:r>
            <w:proofErr w:type="spellStart"/>
            <w:r w:rsidRPr="00BE0A19">
              <w:rPr>
                <w:rFonts w:ascii="Cambria" w:hAnsi="Cambria"/>
                <w:b/>
                <w:lang w:val="fr-FR"/>
              </w:rPr>
              <w:t>works</w:t>
            </w:r>
            <w:proofErr w:type="spellEnd"/>
            <w:r w:rsidRPr="00BE0A19">
              <w:rPr>
                <w:rFonts w:ascii="Cambria" w:hAnsi="Cambria"/>
                <w:b/>
                <w:lang w:val="fr-FR"/>
              </w:rPr>
              <w:t xml:space="preserve">  </w:t>
            </w:r>
          </w:p>
          <w:p w14:paraId="3F1E272D"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These works consist of the mobilization of materials and personnel, the realization of geotechnical and technical studies for the project as well as the performance program and final report, the construction of a hut for site meeting, </w:t>
            </w:r>
            <w:proofErr w:type="spellStart"/>
            <w:r w:rsidRPr="00794242">
              <w:rPr>
                <w:rFonts w:ascii="Cambria" w:hAnsi="Cambria"/>
              </w:rPr>
              <w:t>Etc</w:t>
            </w:r>
            <w:proofErr w:type="spellEnd"/>
            <w:r w:rsidRPr="00794242">
              <w:rPr>
                <w:rFonts w:ascii="Cambria" w:hAnsi="Cambria"/>
              </w:rPr>
              <w:t xml:space="preserve">… </w:t>
            </w:r>
          </w:p>
          <w:p w14:paraId="02D1BFE5" w14:textId="77777777" w:rsidR="00BE0A19" w:rsidRPr="00794242" w:rsidRDefault="00BE0A19" w:rsidP="00BE0A19">
            <w:pPr>
              <w:spacing w:line="276" w:lineRule="auto"/>
              <w:ind w:firstLine="567"/>
              <w:rPr>
                <w:rFonts w:ascii="Cambria" w:hAnsi="Cambria"/>
                <w:b/>
                <w:bCs/>
              </w:rPr>
            </w:pPr>
          </w:p>
        </w:tc>
      </w:tr>
      <w:tr w:rsidR="00BE0A19" w:rsidRPr="00BE0A19" w14:paraId="595BE682" w14:textId="77777777" w:rsidTr="007F2B81">
        <w:tc>
          <w:tcPr>
            <w:tcW w:w="10206" w:type="dxa"/>
            <w:tcBorders>
              <w:top w:val="nil"/>
              <w:left w:val="nil"/>
              <w:bottom w:val="nil"/>
            </w:tcBorders>
            <w:vAlign w:val="center"/>
          </w:tcPr>
          <w:p w14:paraId="06570A61" w14:textId="77777777" w:rsidR="00BE0A19" w:rsidRPr="00BE0A19" w:rsidRDefault="00BE0A19" w:rsidP="005F20A1">
            <w:pPr>
              <w:numPr>
                <w:ilvl w:val="0"/>
                <w:numId w:val="66"/>
              </w:numPr>
              <w:spacing w:line="276" w:lineRule="auto"/>
              <w:rPr>
                <w:rFonts w:ascii="Cambria" w:hAnsi="Cambria"/>
                <w:b/>
                <w:lang w:val="fr-FR"/>
              </w:rPr>
            </w:pPr>
            <w:r w:rsidRPr="00BE0A19">
              <w:rPr>
                <w:rFonts w:ascii="Cambria" w:hAnsi="Cambria"/>
                <w:b/>
                <w:lang w:val="fr-FR"/>
              </w:rPr>
              <w:t xml:space="preserve">TR001.2- Project information </w:t>
            </w:r>
            <w:proofErr w:type="spellStart"/>
            <w:r w:rsidRPr="00BE0A19">
              <w:rPr>
                <w:rFonts w:ascii="Cambria" w:hAnsi="Cambria"/>
                <w:b/>
                <w:lang w:val="fr-FR"/>
              </w:rPr>
              <w:t>sign</w:t>
            </w:r>
            <w:proofErr w:type="spellEnd"/>
            <w:r w:rsidRPr="00BE0A19">
              <w:rPr>
                <w:rFonts w:ascii="Cambria" w:hAnsi="Cambria"/>
                <w:b/>
                <w:lang w:val="fr-FR"/>
              </w:rPr>
              <w:t xml:space="preserve"> post</w:t>
            </w:r>
          </w:p>
          <w:p w14:paraId="5435D99E"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Description of </w:t>
            </w:r>
            <w:proofErr w:type="spellStart"/>
            <w:r w:rsidRPr="00BE0A19">
              <w:rPr>
                <w:rFonts w:ascii="Cambria" w:hAnsi="Cambria"/>
                <w:b/>
                <w:lang w:val="fr-FR"/>
              </w:rPr>
              <w:t>works</w:t>
            </w:r>
            <w:proofErr w:type="spellEnd"/>
            <w:r w:rsidRPr="00BE0A19">
              <w:rPr>
                <w:rFonts w:ascii="Cambria" w:hAnsi="Cambria"/>
                <w:b/>
                <w:lang w:val="fr-FR"/>
              </w:rPr>
              <w:t xml:space="preserve">  </w:t>
            </w:r>
          </w:p>
          <w:p w14:paraId="30EA6CF3" w14:textId="77777777" w:rsidR="00BE0A19" w:rsidRPr="00794242" w:rsidRDefault="00BE0A19" w:rsidP="00BE0A19">
            <w:pPr>
              <w:spacing w:line="276" w:lineRule="auto"/>
              <w:ind w:firstLine="567"/>
              <w:rPr>
                <w:rFonts w:ascii="Cambria" w:hAnsi="Cambria"/>
              </w:rPr>
            </w:pPr>
            <w:r w:rsidRPr="00794242">
              <w:rPr>
                <w:rFonts w:ascii="Cambria" w:hAnsi="Cambria"/>
              </w:rPr>
              <w:t>This consist of fabricating information boards in wood, the supply to the sites at the extremes of the various roads and eventually at the post of works (bridge) so as to furnish the populations with all information concerning the project.</w:t>
            </w:r>
          </w:p>
          <w:p w14:paraId="2C6264FE"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The boards will carry the following information:</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4"/>
              <w:gridCol w:w="6019"/>
            </w:tblGrid>
            <w:tr w:rsidR="00BE0A19" w:rsidRPr="00BE0A19" w14:paraId="75CB1321" w14:textId="77777777" w:rsidTr="007F2B81">
              <w:trPr>
                <w:jc w:val="center"/>
              </w:trPr>
              <w:tc>
                <w:tcPr>
                  <w:tcW w:w="3374" w:type="dxa"/>
                  <w:tcBorders>
                    <w:right w:val="single" w:sz="4" w:space="0" w:color="auto"/>
                  </w:tcBorders>
                </w:tcPr>
                <w:p w14:paraId="55C93F63"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en-GB"/>
                    </w:rPr>
                    <w:t>North-West Region</w:t>
                  </w:r>
                </w:p>
                <w:p w14:paraId="24918E03"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en-GB"/>
                    </w:rPr>
                    <w:t xml:space="preserve">           *******</w:t>
                  </w:r>
                </w:p>
              </w:tc>
              <w:tc>
                <w:tcPr>
                  <w:tcW w:w="6019" w:type="dxa"/>
                  <w:tcBorders>
                    <w:left w:val="single" w:sz="4" w:space="0" w:color="auto"/>
                    <w:right w:val="single" w:sz="4" w:space="0" w:color="auto"/>
                  </w:tcBorders>
                </w:tcPr>
                <w:p w14:paraId="7F01C2C8" w14:textId="77777777" w:rsidR="00BE0A19" w:rsidRPr="00BE0A19" w:rsidRDefault="00BE0A19" w:rsidP="00BE0A19">
                  <w:pPr>
                    <w:spacing w:line="276" w:lineRule="auto"/>
                    <w:ind w:firstLine="567"/>
                    <w:rPr>
                      <w:rFonts w:ascii="Cambria" w:hAnsi="Cambria"/>
                      <w:bCs/>
                      <w:lang w:val="en-GB"/>
                    </w:rPr>
                  </w:pPr>
                  <w:r w:rsidRPr="00BE0A19">
                    <w:rPr>
                      <w:rFonts w:ascii="Cambria" w:hAnsi="Cambria"/>
                      <w:bCs/>
                      <w:lang w:val="en-GB"/>
                    </w:rPr>
                    <w:t>Republic of Cameroon</w:t>
                  </w:r>
                </w:p>
                <w:p w14:paraId="019A6D9E" w14:textId="77777777" w:rsidR="00BE0A19" w:rsidRPr="00BE0A19" w:rsidRDefault="00BE0A19" w:rsidP="00BE0A19">
                  <w:pPr>
                    <w:spacing w:line="276" w:lineRule="auto"/>
                    <w:ind w:firstLine="567"/>
                    <w:rPr>
                      <w:rFonts w:ascii="Cambria" w:hAnsi="Cambria"/>
                      <w:bCs/>
                      <w:lang w:val="en-GB"/>
                    </w:rPr>
                  </w:pPr>
                  <w:r w:rsidRPr="00BE0A19">
                    <w:rPr>
                      <w:rFonts w:ascii="Cambria" w:hAnsi="Cambria"/>
                      <w:bCs/>
                      <w:lang w:val="en-GB"/>
                    </w:rPr>
                    <w:t>Peace-Work-Fatherland</w:t>
                  </w:r>
                </w:p>
                <w:p w14:paraId="1C6BFCB9" w14:textId="77777777" w:rsidR="00BE0A19" w:rsidRPr="00BE0A19" w:rsidRDefault="00BE0A19" w:rsidP="00BE0A19">
                  <w:pPr>
                    <w:spacing w:line="276" w:lineRule="auto"/>
                    <w:ind w:firstLine="567"/>
                    <w:rPr>
                      <w:rFonts w:ascii="Cambria" w:hAnsi="Cambria"/>
                      <w:bCs/>
                      <w:lang w:val="en-GB"/>
                    </w:rPr>
                  </w:pPr>
                  <w:r w:rsidRPr="00BE0A19">
                    <w:rPr>
                      <w:rFonts w:ascii="Cambria" w:hAnsi="Cambria"/>
                      <w:bCs/>
                      <w:lang w:val="en-GB"/>
                    </w:rPr>
                    <w:t xml:space="preserve">                                                                           ********</w:t>
                  </w:r>
                </w:p>
              </w:tc>
            </w:tr>
            <w:tr w:rsidR="00BE0A19" w:rsidRPr="00BE0A19" w14:paraId="0D21349F" w14:textId="77777777" w:rsidTr="007F2B81">
              <w:trPr>
                <w:jc w:val="center"/>
              </w:trPr>
              <w:tc>
                <w:tcPr>
                  <w:tcW w:w="3374" w:type="dxa"/>
                  <w:tcBorders>
                    <w:right w:val="single" w:sz="4" w:space="0" w:color="auto"/>
                  </w:tcBorders>
                </w:tcPr>
                <w:p w14:paraId="0AA9E119"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en-GB"/>
                    </w:rPr>
                    <w:t>Project name</w:t>
                  </w:r>
                </w:p>
              </w:tc>
              <w:tc>
                <w:tcPr>
                  <w:tcW w:w="6019" w:type="dxa"/>
                  <w:tcBorders>
                    <w:left w:val="single" w:sz="4" w:space="0" w:color="auto"/>
                    <w:right w:val="single" w:sz="4" w:space="0" w:color="auto"/>
                  </w:tcBorders>
                </w:tcPr>
                <w:p w14:paraId="322D40F1" w14:textId="31D8553F" w:rsidR="00BE0A19" w:rsidRPr="00794242" w:rsidRDefault="00081898" w:rsidP="00081898">
                  <w:pPr>
                    <w:spacing w:line="276" w:lineRule="auto"/>
                    <w:ind w:firstLine="0"/>
                    <w:rPr>
                      <w:rFonts w:ascii="Cambria" w:hAnsi="Cambria"/>
                      <w:b/>
                    </w:rPr>
                  </w:pPr>
                  <w:r w:rsidRPr="00081898">
                    <w:rPr>
                      <w:rFonts w:ascii="Cambria" w:hAnsi="Cambria"/>
                      <w:b/>
                      <w:bCs/>
                    </w:rPr>
                    <w:t>THE CONSTRUCTION OF A REINFORCED CONCRETE BRIDGE LINKING NTEH -WOINDEH AND NTEH - ELEMIWONG IN FINGE VILLAGE, TUBAH COUNCIL AREA, MEZAM DIVISION OF THE NORTH WEST REGION</w:t>
                  </w:r>
                  <w:r w:rsidR="00BE0A19" w:rsidRPr="00BE0A19">
                    <w:rPr>
                      <w:rFonts w:ascii="Cambria" w:hAnsi="Cambria"/>
                      <w:b/>
                      <w:bCs/>
                      <w:lang w:val="en-GB"/>
                    </w:rPr>
                    <w:t>.</w:t>
                  </w:r>
                </w:p>
              </w:tc>
            </w:tr>
            <w:tr w:rsidR="00BE0A19" w:rsidRPr="00BE0A19" w14:paraId="687DD90C" w14:textId="77777777" w:rsidTr="007F2B81">
              <w:trPr>
                <w:trHeight w:val="323"/>
                <w:jc w:val="center"/>
              </w:trPr>
              <w:tc>
                <w:tcPr>
                  <w:tcW w:w="3374" w:type="dxa"/>
                  <w:tcBorders>
                    <w:right w:val="single" w:sz="4" w:space="0" w:color="auto"/>
                  </w:tcBorders>
                </w:tcPr>
                <w:p w14:paraId="4DEC6DC9"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en-GB"/>
                    </w:rPr>
                    <w:t>Owner of the project</w:t>
                  </w:r>
                </w:p>
              </w:tc>
              <w:tc>
                <w:tcPr>
                  <w:tcW w:w="6019" w:type="dxa"/>
                  <w:tcBorders>
                    <w:left w:val="single" w:sz="4" w:space="0" w:color="auto"/>
                    <w:right w:val="single" w:sz="4" w:space="0" w:color="auto"/>
                  </w:tcBorders>
                </w:tcPr>
                <w:p w14:paraId="023C9070" w14:textId="77777777" w:rsidR="00BE0A19" w:rsidRPr="00BE0A19" w:rsidRDefault="00BE0A19" w:rsidP="00BE0A19">
                  <w:pPr>
                    <w:spacing w:line="276" w:lineRule="auto"/>
                    <w:ind w:firstLine="567"/>
                    <w:rPr>
                      <w:rFonts w:ascii="Cambria" w:hAnsi="Cambria"/>
                      <w:lang w:val="en-GB"/>
                    </w:rPr>
                  </w:pPr>
                  <w:proofErr w:type="gramStart"/>
                  <w:r w:rsidRPr="00BE0A19">
                    <w:rPr>
                      <w:rFonts w:ascii="Cambria" w:hAnsi="Cambria"/>
                      <w:lang w:val="en-GB"/>
                    </w:rPr>
                    <w:t xml:space="preserve">Mayor </w:t>
                  </w:r>
                  <w:r w:rsidRPr="00BE0A19">
                    <w:rPr>
                      <w:rFonts w:ascii="Cambria" w:hAnsi="Cambria"/>
                      <w:lang w:val="fr-FR"/>
                    </w:rPr>
                    <w:t xml:space="preserve"> TUBAH</w:t>
                  </w:r>
                  <w:proofErr w:type="gramEnd"/>
                  <w:r w:rsidRPr="00BE0A19">
                    <w:rPr>
                      <w:rFonts w:ascii="Cambria" w:hAnsi="Cambria"/>
                      <w:lang w:val="fr-FR"/>
                    </w:rPr>
                    <w:t xml:space="preserve"> COUNCIL</w:t>
                  </w:r>
                </w:p>
              </w:tc>
            </w:tr>
            <w:tr w:rsidR="00BE0A19" w:rsidRPr="00BE0A19" w14:paraId="21796398" w14:textId="77777777" w:rsidTr="007F2B81">
              <w:trPr>
                <w:trHeight w:val="359"/>
                <w:jc w:val="center"/>
              </w:trPr>
              <w:tc>
                <w:tcPr>
                  <w:tcW w:w="3374" w:type="dxa"/>
                  <w:tcBorders>
                    <w:right w:val="single" w:sz="4" w:space="0" w:color="auto"/>
                  </w:tcBorders>
                </w:tcPr>
                <w:p w14:paraId="3EFCA2B0"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en-GB"/>
                    </w:rPr>
                    <w:t>Funding body</w:t>
                  </w:r>
                </w:p>
              </w:tc>
              <w:tc>
                <w:tcPr>
                  <w:tcW w:w="6019" w:type="dxa"/>
                  <w:tcBorders>
                    <w:left w:val="single" w:sz="4" w:space="0" w:color="auto"/>
                    <w:right w:val="single" w:sz="4" w:space="0" w:color="auto"/>
                  </w:tcBorders>
                </w:tcPr>
                <w:p w14:paraId="7CFA180B"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PROLOG </w:t>
                  </w:r>
                </w:p>
              </w:tc>
            </w:tr>
            <w:tr w:rsidR="00BE0A19" w:rsidRPr="00BE0A19" w14:paraId="32E9E316" w14:textId="77777777" w:rsidTr="007F2B81">
              <w:trPr>
                <w:jc w:val="center"/>
              </w:trPr>
              <w:tc>
                <w:tcPr>
                  <w:tcW w:w="3374" w:type="dxa"/>
                  <w:tcBorders>
                    <w:right w:val="single" w:sz="4" w:space="0" w:color="auto"/>
                  </w:tcBorders>
                </w:tcPr>
                <w:p w14:paraId="48EE92F6"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en-GB"/>
                    </w:rPr>
                    <w:t xml:space="preserve">Chief of service </w:t>
                  </w:r>
                </w:p>
              </w:tc>
              <w:tc>
                <w:tcPr>
                  <w:tcW w:w="6019" w:type="dxa"/>
                  <w:tcBorders>
                    <w:left w:val="single" w:sz="4" w:space="0" w:color="auto"/>
                    <w:right w:val="single" w:sz="4" w:space="0" w:color="auto"/>
                  </w:tcBorders>
                </w:tcPr>
                <w:p w14:paraId="0388D1EB"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fr-FR"/>
                    </w:rPr>
                    <w:t xml:space="preserve"> TUBAH Council</w:t>
                  </w:r>
                </w:p>
              </w:tc>
            </w:tr>
            <w:tr w:rsidR="00BE0A19" w:rsidRPr="00BE0A19" w14:paraId="07F1F942" w14:textId="77777777" w:rsidTr="007F2B81">
              <w:trPr>
                <w:jc w:val="center"/>
              </w:trPr>
              <w:tc>
                <w:tcPr>
                  <w:tcW w:w="3374" w:type="dxa"/>
                  <w:tcBorders>
                    <w:right w:val="single" w:sz="4" w:space="0" w:color="auto"/>
                  </w:tcBorders>
                </w:tcPr>
                <w:p w14:paraId="51B99E1B"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en-GB"/>
                    </w:rPr>
                    <w:t>Project Engineer</w:t>
                  </w:r>
                </w:p>
              </w:tc>
              <w:tc>
                <w:tcPr>
                  <w:tcW w:w="6019" w:type="dxa"/>
                  <w:tcBorders>
                    <w:left w:val="single" w:sz="4" w:space="0" w:color="auto"/>
                    <w:right w:val="single" w:sz="4" w:space="0" w:color="auto"/>
                  </w:tcBorders>
                </w:tcPr>
                <w:p w14:paraId="58F346DA" w14:textId="77777777" w:rsidR="00BE0A19" w:rsidRPr="00BE0A19" w:rsidRDefault="00BE0A19" w:rsidP="00BE0A19">
                  <w:pPr>
                    <w:spacing w:line="276" w:lineRule="auto"/>
                    <w:ind w:firstLine="567"/>
                    <w:rPr>
                      <w:rFonts w:ascii="Cambria" w:hAnsi="Cambria"/>
                      <w:lang w:val="en-GB"/>
                    </w:rPr>
                  </w:pPr>
                  <w:r w:rsidRPr="00BE0A19">
                    <w:rPr>
                      <w:rFonts w:ascii="Cambria" w:hAnsi="Cambria"/>
                      <w:lang w:val="en-GB"/>
                    </w:rPr>
                    <w:t>Div. Del. P. Works-Mezam</w:t>
                  </w:r>
                </w:p>
              </w:tc>
            </w:tr>
            <w:tr w:rsidR="00BE0A19" w:rsidRPr="00BE0A19" w14:paraId="51EF039B" w14:textId="77777777" w:rsidTr="007F2B81">
              <w:trPr>
                <w:jc w:val="center"/>
              </w:trPr>
              <w:tc>
                <w:tcPr>
                  <w:tcW w:w="3374" w:type="dxa"/>
                  <w:tcBorders>
                    <w:right w:val="single" w:sz="4" w:space="0" w:color="auto"/>
                  </w:tcBorders>
                </w:tcPr>
                <w:p w14:paraId="68F40735"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en-GB"/>
                    </w:rPr>
                    <w:t>Duration of the contract</w:t>
                  </w:r>
                </w:p>
              </w:tc>
              <w:tc>
                <w:tcPr>
                  <w:tcW w:w="6019" w:type="dxa"/>
                  <w:tcBorders>
                    <w:left w:val="single" w:sz="4" w:space="0" w:color="auto"/>
                    <w:right w:val="single" w:sz="4" w:space="0" w:color="auto"/>
                  </w:tcBorders>
                </w:tcPr>
                <w:p w14:paraId="74C558DD" w14:textId="6A1D3059" w:rsidR="00BE0A19" w:rsidRPr="00BE0A19" w:rsidRDefault="00BE0A19" w:rsidP="00BE0A19">
                  <w:pPr>
                    <w:spacing w:line="276" w:lineRule="auto"/>
                    <w:rPr>
                      <w:rFonts w:ascii="Cambria" w:hAnsi="Cambria"/>
                      <w:lang w:val="en-GB"/>
                    </w:rPr>
                  </w:pPr>
                  <w:r>
                    <w:rPr>
                      <w:rFonts w:ascii="Cambria" w:hAnsi="Cambria"/>
                      <w:lang w:val="en-GB"/>
                    </w:rPr>
                    <w:t>THREE</w:t>
                  </w:r>
                  <w:r w:rsidRPr="00BE0A19">
                    <w:rPr>
                      <w:rFonts w:ascii="Cambria" w:hAnsi="Cambria"/>
                      <w:lang w:val="en-GB"/>
                    </w:rPr>
                    <w:t xml:space="preserve"> (0</w:t>
                  </w:r>
                  <w:r>
                    <w:rPr>
                      <w:rFonts w:ascii="Cambria" w:hAnsi="Cambria"/>
                      <w:lang w:val="en-GB"/>
                    </w:rPr>
                    <w:t>3</w:t>
                  </w:r>
                  <w:r w:rsidRPr="00BE0A19">
                    <w:rPr>
                      <w:rFonts w:ascii="Cambria" w:hAnsi="Cambria"/>
                      <w:lang w:val="en-GB"/>
                    </w:rPr>
                    <w:t>) months</w:t>
                  </w:r>
                </w:p>
              </w:tc>
            </w:tr>
            <w:tr w:rsidR="00BE0A19" w:rsidRPr="00BE0A19" w14:paraId="4D98CAD6" w14:textId="77777777" w:rsidTr="007F2B81">
              <w:trPr>
                <w:jc w:val="center"/>
              </w:trPr>
              <w:tc>
                <w:tcPr>
                  <w:tcW w:w="3374" w:type="dxa"/>
                  <w:tcBorders>
                    <w:right w:val="single" w:sz="4" w:space="0" w:color="auto"/>
                  </w:tcBorders>
                </w:tcPr>
                <w:p w14:paraId="596A2BBF" w14:textId="77777777" w:rsidR="00BE0A19" w:rsidRPr="00BE0A19" w:rsidRDefault="00BE0A19" w:rsidP="00BE0A19">
                  <w:pPr>
                    <w:spacing w:line="276" w:lineRule="auto"/>
                    <w:ind w:firstLine="567"/>
                    <w:rPr>
                      <w:rFonts w:ascii="Cambria" w:hAnsi="Cambria"/>
                      <w:b/>
                      <w:lang w:val="en-GB"/>
                    </w:rPr>
                  </w:pPr>
                  <w:r w:rsidRPr="00BE0A19">
                    <w:rPr>
                      <w:rFonts w:ascii="Cambria" w:hAnsi="Cambria"/>
                      <w:b/>
                      <w:lang w:val="en-GB"/>
                    </w:rPr>
                    <w:t>Contractor</w:t>
                  </w:r>
                </w:p>
              </w:tc>
              <w:tc>
                <w:tcPr>
                  <w:tcW w:w="6019" w:type="dxa"/>
                  <w:tcBorders>
                    <w:left w:val="single" w:sz="4" w:space="0" w:color="auto"/>
                    <w:right w:val="single" w:sz="4" w:space="0" w:color="auto"/>
                  </w:tcBorders>
                </w:tcPr>
                <w:p w14:paraId="591D2171" w14:textId="77777777" w:rsidR="00BE0A19" w:rsidRPr="00BE0A19" w:rsidRDefault="00BE0A19" w:rsidP="00BE0A19">
                  <w:pPr>
                    <w:spacing w:line="276" w:lineRule="auto"/>
                    <w:ind w:firstLine="567"/>
                    <w:rPr>
                      <w:rFonts w:ascii="Cambria" w:hAnsi="Cambria"/>
                      <w:lang w:val="en-GB"/>
                    </w:rPr>
                  </w:pPr>
                </w:p>
              </w:tc>
            </w:tr>
          </w:tbl>
          <w:p w14:paraId="79AA44F6" w14:textId="77777777" w:rsidR="00BE0A19" w:rsidRPr="00BE0A19" w:rsidRDefault="00BE0A19" w:rsidP="00BE0A19">
            <w:pPr>
              <w:spacing w:line="276" w:lineRule="auto"/>
              <w:ind w:firstLine="567"/>
              <w:rPr>
                <w:rFonts w:ascii="Cambria" w:hAnsi="Cambria"/>
                <w:lang w:val="fr-FR"/>
              </w:rPr>
            </w:pPr>
          </w:p>
          <w:p w14:paraId="14248DAD" w14:textId="77777777" w:rsidR="00BE0A19" w:rsidRPr="00794242" w:rsidRDefault="00BE0A19" w:rsidP="005F20A1">
            <w:pPr>
              <w:numPr>
                <w:ilvl w:val="0"/>
                <w:numId w:val="66"/>
              </w:numPr>
              <w:spacing w:line="276" w:lineRule="auto"/>
              <w:rPr>
                <w:rFonts w:ascii="Cambria" w:hAnsi="Cambria"/>
                <w:b/>
              </w:rPr>
            </w:pPr>
            <w:r w:rsidRPr="00794242">
              <w:rPr>
                <w:rFonts w:ascii="Cambria" w:hAnsi="Cambria"/>
                <w:b/>
              </w:rPr>
              <w:lastRenderedPageBreak/>
              <w:t>TM002 - Mobilization and folding up of equipment</w:t>
            </w:r>
          </w:p>
        </w:tc>
      </w:tr>
    </w:tbl>
    <w:p w14:paraId="35A70010" w14:textId="77777777" w:rsidR="00BE0A19" w:rsidRPr="00794242" w:rsidRDefault="00BE0A19" w:rsidP="00BE0A19">
      <w:pPr>
        <w:spacing w:line="276" w:lineRule="auto"/>
        <w:ind w:firstLine="567"/>
        <w:rPr>
          <w:rFonts w:ascii="Cambria" w:hAnsi="Cambria"/>
          <w:b/>
        </w:rPr>
      </w:pPr>
      <w:r w:rsidRPr="00794242">
        <w:rPr>
          <w:rFonts w:ascii="Cambria" w:hAnsi="Cambria"/>
          <w:b/>
        </w:rPr>
        <w:lastRenderedPageBreak/>
        <w:t xml:space="preserve">Description of works  </w:t>
      </w:r>
    </w:p>
    <w:p w14:paraId="62BA42CC" w14:textId="77777777" w:rsidR="00BE0A19" w:rsidRPr="00794242" w:rsidRDefault="00BE0A19" w:rsidP="00BE0A19">
      <w:pPr>
        <w:spacing w:line="276" w:lineRule="auto"/>
        <w:ind w:firstLine="567"/>
        <w:rPr>
          <w:rFonts w:ascii="Cambria" w:hAnsi="Cambria"/>
          <w:b/>
        </w:rPr>
      </w:pPr>
      <w:r w:rsidRPr="00794242">
        <w:rPr>
          <w:rFonts w:ascii="Cambria" w:hAnsi="Cambria"/>
        </w:rPr>
        <w:t>This task consists of the mobilization of equipment to the site through a loader and at the end of the works the folding up of the equipment by same means and the realization of all the works necessary to re-establish the lieu to their initial state.</w:t>
      </w:r>
    </w:p>
    <w:p w14:paraId="1EA175E9" w14:textId="77777777" w:rsidR="00BE0A19" w:rsidRPr="00794242" w:rsidRDefault="00BE0A19" w:rsidP="00BE0A19">
      <w:pPr>
        <w:spacing w:line="276" w:lineRule="auto"/>
        <w:ind w:firstLine="567"/>
        <w:rPr>
          <w:rFonts w:ascii="Cambria" w:hAnsi="Cambria"/>
        </w:rPr>
      </w:pPr>
    </w:p>
    <w:p w14:paraId="33353167" w14:textId="77777777" w:rsidR="00BE0A19" w:rsidRPr="00BE0A19" w:rsidRDefault="00BE0A19" w:rsidP="005F20A1">
      <w:pPr>
        <w:numPr>
          <w:ilvl w:val="0"/>
          <w:numId w:val="66"/>
        </w:numPr>
        <w:spacing w:line="276" w:lineRule="auto"/>
        <w:rPr>
          <w:rFonts w:ascii="Cambria" w:hAnsi="Cambria"/>
          <w:b/>
          <w:lang w:val="fr-FR"/>
        </w:rPr>
      </w:pPr>
      <w:r w:rsidRPr="00BE0A19">
        <w:rPr>
          <w:rFonts w:ascii="Cambria" w:hAnsi="Cambria"/>
          <w:b/>
          <w:lang w:val="fr-FR"/>
        </w:rPr>
        <w:t>101 - BUSH CLEARING</w:t>
      </w:r>
    </w:p>
    <w:p w14:paraId="1AB51A61"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Description of </w:t>
      </w:r>
      <w:proofErr w:type="spellStart"/>
      <w:r w:rsidRPr="00BE0A19">
        <w:rPr>
          <w:rFonts w:ascii="Cambria" w:hAnsi="Cambria"/>
          <w:b/>
          <w:lang w:val="fr-FR"/>
        </w:rPr>
        <w:t>works</w:t>
      </w:r>
      <w:proofErr w:type="spellEnd"/>
      <w:r w:rsidRPr="00BE0A19">
        <w:rPr>
          <w:rFonts w:ascii="Cambria" w:hAnsi="Cambria"/>
          <w:b/>
          <w:lang w:val="fr-FR"/>
        </w:rPr>
        <w:t xml:space="preserve">  </w:t>
      </w:r>
    </w:p>
    <w:p w14:paraId="30C1CC89"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These works consist of removing vegetation and cleaning the edges of the road as well as on its immediate surroundings, felling trees and/ or trimming tree branches obstructing visibility, etc.   </w:t>
      </w:r>
    </w:p>
    <w:p w14:paraId="15D080AF" w14:textId="77777777" w:rsidR="00BE0A19" w:rsidRPr="00794242" w:rsidRDefault="00BE0A19" w:rsidP="00BE0A19">
      <w:pPr>
        <w:spacing w:line="276" w:lineRule="auto"/>
        <w:ind w:firstLine="567"/>
        <w:rPr>
          <w:rFonts w:ascii="Cambria" w:hAnsi="Cambria"/>
          <w:b/>
        </w:rPr>
      </w:pPr>
    </w:p>
    <w:p w14:paraId="7AE5760A" w14:textId="77777777" w:rsidR="00BE0A19" w:rsidRPr="00794242" w:rsidRDefault="00BE0A19" w:rsidP="00BE0A19">
      <w:pPr>
        <w:spacing w:line="276" w:lineRule="auto"/>
        <w:ind w:firstLine="567"/>
        <w:rPr>
          <w:rFonts w:ascii="Cambria" w:hAnsi="Cambria"/>
          <w:b/>
        </w:rPr>
      </w:pPr>
      <w:r w:rsidRPr="00794242">
        <w:rPr>
          <w:rFonts w:ascii="Cambria" w:hAnsi="Cambria"/>
          <w:b/>
        </w:rPr>
        <w:t>Mode of execution of works</w:t>
      </w:r>
    </w:p>
    <w:p w14:paraId="4FEE4DE0" w14:textId="77777777" w:rsidR="00BE0A19" w:rsidRPr="00794242" w:rsidRDefault="00BE0A19" w:rsidP="00BE0A19">
      <w:pPr>
        <w:spacing w:line="276" w:lineRule="auto"/>
        <w:ind w:firstLine="567"/>
        <w:rPr>
          <w:rFonts w:ascii="Cambria" w:hAnsi="Cambria"/>
        </w:rPr>
      </w:pPr>
      <w:r w:rsidRPr="00794242">
        <w:rPr>
          <w:rFonts w:ascii="Cambria" w:hAnsi="Cambria"/>
        </w:rPr>
        <w:t>This</w:t>
      </w:r>
      <w:r w:rsidRPr="00794242">
        <w:rPr>
          <w:rFonts w:ascii="Cambria" w:hAnsi="Cambria"/>
          <w:b/>
        </w:rPr>
        <w:t xml:space="preserve"> </w:t>
      </w:r>
      <w:r w:rsidRPr="00794242">
        <w:rPr>
          <w:rFonts w:ascii="Cambria" w:hAnsi="Cambria"/>
        </w:rPr>
        <w:t xml:space="preserve">consists of clearing all vegetation at a width of two meters form the outer edge of the gutter and scraping and discarding vegetative soil from the road surface. These are </w:t>
      </w:r>
      <w:proofErr w:type="spellStart"/>
      <w:r w:rsidRPr="00794242">
        <w:rPr>
          <w:rFonts w:ascii="Cambria" w:hAnsi="Cambria"/>
        </w:rPr>
        <w:t>labour</w:t>
      </w:r>
      <w:proofErr w:type="spellEnd"/>
      <w:r w:rsidRPr="00794242">
        <w:rPr>
          <w:rFonts w:ascii="Cambria" w:hAnsi="Cambria"/>
        </w:rPr>
        <w:t xml:space="preserve"> intensive works carried out by groups of workers recruited from the community and equipped with the necessary tools to carry out the job.</w:t>
      </w:r>
    </w:p>
    <w:p w14:paraId="042E681D" w14:textId="77777777" w:rsidR="00BE0A19" w:rsidRPr="00794242" w:rsidRDefault="00BE0A19" w:rsidP="00BE0A19">
      <w:pPr>
        <w:spacing w:line="276" w:lineRule="auto"/>
        <w:ind w:firstLine="567"/>
        <w:rPr>
          <w:rFonts w:ascii="Cambria" w:hAnsi="Cambria"/>
        </w:rPr>
      </w:pPr>
    </w:p>
    <w:p w14:paraId="035CDCEE" w14:textId="77777777" w:rsidR="00BE0A19" w:rsidRPr="00BE0A19" w:rsidRDefault="00BE0A19" w:rsidP="005F20A1">
      <w:pPr>
        <w:numPr>
          <w:ilvl w:val="0"/>
          <w:numId w:val="66"/>
        </w:numPr>
        <w:spacing w:line="276" w:lineRule="auto"/>
        <w:rPr>
          <w:rFonts w:ascii="Cambria" w:hAnsi="Cambria"/>
          <w:b/>
          <w:lang w:val="fr-FR"/>
        </w:rPr>
      </w:pPr>
      <w:r w:rsidRPr="00BE0A19">
        <w:rPr>
          <w:rFonts w:ascii="Cambria" w:hAnsi="Cambria"/>
          <w:b/>
          <w:lang w:val="fr-FR"/>
        </w:rPr>
        <w:t>103 - Setting out of the structure</w:t>
      </w:r>
    </w:p>
    <w:p w14:paraId="1C945960"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Description of </w:t>
      </w:r>
      <w:proofErr w:type="spellStart"/>
      <w:r w:rsidRPr="00BE0A19">
        <w:rPr>
          <w:rFonts w:ascii="Cambria" w:hAnsi="Cambria"/>
          <w:b/>
          <w:lang w:val="fr-FR"/>
        </w:rPr>
        <w:t>works</w:t>
      </w:r>
      <w:proofErr w:type="spellEnd"/>
      <w:r w:rsidRPr="00BE0A19">
        <w:rPr>
          <w:rFonts w:ascii="Cambria" w:hAnsi="Cambria"/>
          <w:b/>
          <w:lang w:val="fr-FR"/>
        </w:rPr>
        <w:t xml:space="preserve">  </w:t>
      </w:r>
    </w:p>
    <w:p w14:paraId="02357339" w14:textId="77777777" w:rsidR="00BE0A19" w:rsidRPr="00794242" w:rsidRDefault="00BE0A19" w:rsidP="00BE0A19">
      <w:pPr>
        <w:spacing w:line="276" w:lineRule="auto"/>
        <w:ind w:firstLine="567"/>
        <w:rPr>
          <w:rFonts w:ascii="Cambria" w:hAnsi="Cambria"/>
        </w:rPr>
      </w:pPr>
      <w:r w:rsidRPr="00794242">
        <w:rPr>
          <w:rFonts w:ascii="Cambria" w:hAnsi="Cambria"/>
        </w:rPr>
        <w:t>This</w:t>
      </w:r>
      <w:r w:rsidRPr="00794242">
        <w:rPr>
          <w:rFonts w:ascii="Cambria" w:hAnsi="Cambria"/>
          <w:b/>
        </w:rPr>
        <w:t xml:space="preserve"> </w:t>
      </w:r>
      <w:r w:rsidRPr="00794242">
        <w:rPr>
          <w:rFonts w:ascii="Cambria" w:hAnsi="Cambria"/>
        </w:rPr>
        <w:t xml:space="preserve">consists of carrying out activities geared at positioning the bridge at the coordinates such that the its axis will </w:t>
      </w:r>
      <w:proofErr w:type="gramStart"/>
      <w:r w:rsidRPr="00794242">
        <w:rPr>
          <w:rFonts w:ascii="Cambria" w:hAnsi="Cambria"/>
        </w:rPr>
        <w:t>aligned</w:t>
      </w:r>
      <w:proofErr w:type="gramEnd"/>
      <w:r w:rsidRPr="00794242">
        <w:rPr>
          <w:rFonts w:ascii="Cambria" w:hAnsi="Cambria"/>
        </w:rPr>
        <w:t xml:space="preserve"> with that of the access road from the both sides. </w:t>
      </w:r>
      <w:proofErr w:type="gramStart"/>
      <w:r w:rsidRPr="00794242">
        <w:rPr>
          <w:rFonts w:ascii="Cambria" w:hAnsi="Cambria"/>
        </w:rPr>
        <w:t>Also</w:t>
      </w:r>
      <w:proofErr w:type="gramEnd"/>
      <w:r w:rsidRPr="00794242">
        <w:rPr>
          <w:rFonts w:ascii="Cambria" w:hAnsi="Cambria"/>
        </w:rPr>
        <w:t xml:space="preserve"> the characteristics of the structure as designed should be respected. </w:t>
      </w:r>
    </w:p>
    <w:p w14:paraId="5791FFC9" w14:textId="77777777" w:rsidR="00BE0A19" w:rsidRPr="00794242" w:rsidRDefault="00BE0A19" w:rsidP="00BE0A19">
      <w:pPr>
        <w:spacing w:line="276" w:lineRule="auto"/>
        <w:ind w:firstLine="567"/>
        <w:rPr>
          <w:rFonts w:ascii="Cambria" w:hAnsi="Cambria"/>
        </w:rPr>
      </w:pPr>
    </w:p>
    <w:p w14:paraId="170EB710" w14:textId="77777777" w:rsidR="00BE0A19" w:rsidRPr="00794242" w:rsidRDefault="00BE0A19" w:rsidP="00BE0A19">
      <w:pPr>
        <w:spacing w:line="276" w:lineRule="auto"/>
        <w:ind w:firstLine="567"/>
        <w:rPr>
          <w:rFonts w:ascii="Cambria" w:hAnsi="Cambria"/>
          <w:b/>
        </w:rPr>
      </w:pPr>
      <w:r w:rsidRPr="00794242">
        <w:rPr>
          <w:rFonts w:ascii="Cambria" w:hAnsi="Cambria"/>
          <w:b/>
        </w:rPr>
        <w:t>Mode of execution of works</w:t>
      </w:r>
    </w:p>
    <w:p w14:paraId="2FCCF738" w14:textId="5781585D" w:rsidR="00BE0A19" w:rsidRPr="00794242" w:rsidRDefault="00BE0A19" w:rsidP="006D520E">
      <w:pPr>
        <w:spacing w:line="276" w:lineRule="auto"/>
        <w:ind w:firstLine="567"/>
        <w:rPr>
          <w:rFonts w:ascii="Cambria" w:hAnsi="Cambria"/>
          <w:sz w:val="20"/>
          <w:szCs w:val="18"/>
        </w:rPr>
      </w:pPr>
      <w:r w:rsidRPr="00794242">
        <w:rPr>
          <w:rFonts w:ascii="Cambria" w:hAnsi="Cambria"/>
        </w:rPr>
        <w:t>This</w:t>
      </w:r>
      <w:r w:rsidRPr="00794242">
        <w:rPr>
          <w:rFonts w:ascii="Cambria" w:hAnsi="Cambria"/>
          <w:b/>
        </w:rPr>
        <w:t xml:space="preserve"> </w:t>
      </w:r>
      <w:r w:rsidRPr="00794242">
        <w:rPr>
          <w:rFonts w:ascii="Cambria" w:hAnsi="Cambria"/>
        </w:rPr>
        <w:t>consists of using pegs and lines and with the help of a levels position the bridge such it should be at right angle relative to the road with the wing walls at 45 degrees relative to the road or front walls of the bridge. Equally, the position of the areas to be excavated for the abutment including the working space should be materialized. As such the length and span of the bridge as well as the wing walls, the front wall and the abutment as a whole will be positioned. After the excavation these parameters will be verified firs before the bridge works proper starts</w:t>
      </w:r>
      <w:r w:rsidR="006D520E" w:rsidRPr="00794242">
        <w:rPr>
          <w:rFonts w:ascii="Cambria" w:hAnsi="Cambria"/>
        </w:rPr>
        <w:t xml:space="preserve"> </w:t>
      </w:r>
      <w:r w:rsidRPr="00794242">
        <w:rPr>
          <w:rFonts w:ascii="Cambria" w:hAnsi="Cambria"/>
          <w:sz w:val="20"/>
          <w:szCs w:val="18"/>
        </w:rPr>
        <w:t>So done, the following data will be verified before the excavation</w:t>
      </w:r>
    </w:p>
    <w:p w14:paraId="31E48AF6" w14:textId="77777777" w:rsidR="006D4D07" w:rsidRPr="00794242" w:rsidRDefault="006D4D07" w:rsidP="006D520E">
      <w:pPr>
        <w:spacing w:line="276" w:lineRule="auto"/>
        <w:ind w:firstLine="567"/>
        <w:rPr>
          <w:rFonts w:ascii="Cambria" w:hAnsi="Cambria"/>
          <w:sz w:val="20"/>
          <w:szCs w:val="18"/>
        </w:rPr>
      </w:pPr>
    </w:p>
    <w:p w14:paraId="35A9E594" w14:textId="77777777" w:rsidR="006D4D07" w:rsidRPr="00794242" w:rsidRDefault="006D4D07" w:rsidP="006D520E">
      <w:pPr>
        <w:spacing w:line="276" w:lineRule="auto"/>
        <w:ind w:firstLine="567"/>
        <w:rPr>
          <w:rFonts w:ascii="Cambria" w:hAnsi="Cambria"/>
          <w:sz w:val="20"/>
          <w:szCs w:val="18"/>
        </w:rPr>
      </w:pPr>
    </w:p>
    <w:p w14:paraId="14D64A10" w14:textId="77777777" w:rsidR="006D4D07" w:rsidRPr="00794242" w:rsidRDefault="006D4D07" w:rsidP="006D520E">
      <w:pPr>
        <w:spacing w:line="276" w:lineRule="auto"/>
        <w:ind w:firstLine="567"/>
        <w:rPr>
          <w:rFonts w:ascii="Cambria" w:hAnsi="Cambria"/>
        </w:rPr>
      </w:pPr>
    </w:p>
    <w:p w14:paraId="6534DCEF" w14:textId="77777777" w:rsidR="00BE0A19" w:rsidRPr="00794242" w:rsidRDefault="00BE0A19" w:rsidP="00BE0A19">
      <w:pPr>
        <w:spacing w:line="276" w:lineRule="auto"/>
        <w:ind w:firstLine="567"/>
        <w:rPr>
          <w:rFonts w:ascii="Cambria" w:hAnsi="Cambria"/>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2204"/>
        <w:gridCol w:w="3620"/>
        <w:gridCol w:w="1561"/>
        <w:gridCol w:w="1578"/>
      </w:tblGrid>
      <w:tr w:rsidR="00BE0A19" w:rsidRPr="00BE0A19" w14:paraId="4057536C" w14:textId="77777777" w:rsidTr="007F2B81">
        <w:tc>
          <w:tcPr>
            <w:tcW w:w="963" w:type="dxa"/>
          </w:tcPr>
          <w:p w14:paraId="380CA281"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S/N</w:t>
            </w:r>
          </w:p>
        </w:tc>
        <w:tc>
          <w:tcPr>
            <w:tcW w:w="3375" w:type="dxa"/>
          </w:tcPr>
          <w:p w14:paraId="57C2F4FF"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Item to </w:t>
            </w:r>
            <w:proofErr w:type="spellStart"/>
            <w:r w:rsidRPr="00BE0A19">
              <w:rPr>
                <w:rFonts w:ascii="Cambria" w:hAnsi="Cambria"/>
                <w:b/>
                <w:lang w:val="fr-FR"/>
              </w:rPr>
              <w:t>verify</w:t>
            </w:r>
            <w:proofErr w:type="spellEnd"/>
          </w:p>
        </w:tc>
        <w:tc>
          <w:tcPr>
            <w:tcW w:w="2724" w:type="dxa"/>
          </w:tcPr>
          <w:p w14:paraId="6D3DB513" w14:textId="77777777" w:rsidR="00BE0A19" w:rsidRPr="00BE0A19" w:rsidRDefault="00BE0A19" w:rsidP="00BE0A19">
            <w:pPr>
              <w:spacing w:line="276" w:lineRule="auto"/>
              <w:ind w:firstLine="567"/>
              <w:rPr>
                <w:rFonts w:ascii="Cambria" w:hAnsi="Cambria"/>
                <w:b/>
                <w:lang w:val="fr-FR"/>
              </w:rPr>
            </w:pPr>
            <w:proofErr w:type="spellStart"/>
            <w:r w:rsidRPr="00BE0A19">
              <w:rPr>
                <w:rFonts w:ascii="Cambria" w:hAnsi="Cambria"/>
                <w:b/>
                <w:lang w:val="fr-FR"/>
              </w:rPr>
              <w:t>Expected</w:t>
            </w:r>
            <w:proofErr w:type="spellEnd"/>
            <w:r w:rsidRPr="00BE0A19">
              <w:rPr>
                <w:rFonts w:ascii="Cambria" w:hAnsi="Cambria"/>
                <w:b/>
                <w:lang w:val="fr-FR"/>
              </w:rPr>
              <w:t xml:space="preserve"> </w:t>
            </w:r>
            <w:proofErr w:type="spellStart"/>
            <w:r w:rsidRPr="00BE0A19">
              <w:rPr>
                <w:rFonts w:ascii="Cambria" w:hAnsi="Cambria"/>
                <w:b/>
                <w:lang w:val="fr-FR"/>
              </w:rPr>
              <w:t>result</w:t>
            </w:r>
            <w:proofErr w:type="spellEnd"/>
          </w:p>
        </w:tc>
        <w:tc>
          <w:tcPr>
            <w:tcW w:w="1350" w:type="dxa"/>
          </w:tcPr>
          <w:p w14:paraId="73587CF4"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Person </w:t>
            </w:r>
            <w:proofErr w:type="spellStart"/>
            <w:r w:rsidRPr="00BE0A19">
              <w:rPr>
                <w:rFonts w:ascii="Cambria" w:hAnsi="Cambria"/>
                <w:b/>
                <w:lang w:val="fr-FR"/>
              </w:rPr>
              <w:t>responsible</w:t>
            </w:r>
            <w:proofErr w:type="spellEnd"/>
          </w:p>
        </w:tc>
        <w:tc>
          <w:tcPr>
            <w:tcW w:w="1503" w:type="dxa"/>
          </w:tcPr>
          <w:p w14:paraId="24BEA1F1"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Person to </w:t>
            </w:r>
            <w:proofErr w:type="spellStart"/>
            <w:r w:rsidRPr="00BE0A19">
              <w:rPr>
                <w:rFonts w:ascii="Cambria" w:hAnsi="Cambria"/>
                <w:b/>
                <w:lang w:val="fr-FR"/>
              </w:rPr>
              <w:t>approve</w:t>
            </w:r>
            <w:proofErr w:type="spellEnd"/>
          </w:p>
        </w:tc>
      </w:tr>
      <w:tr w:rsidR="00BE0A19" w:rsidRPr="00BE0A19" w14:paraId="21B8B391" w14:textId="77777777" w:rsidTr="007F2B81">
        <w:tc>
          <w:tcPr>
            <w:tcW w:w="963" w:type="dxa"/>
          </w:tcPr>
          <w:p w14:paraId="71282AE7"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lastRenderedPageBreak/>
              <w:t>1</w:t>
            </w:r>
          </w:p>
        </w:tc>
        <w:tc>
          <w:tcPr>
            <w:tcW w:w="3375" w:type="dxa"/>
          </w:tcPr>
          <w:p w14:paraId="2D02C380"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Setting out</w:t>
            </w:r>
          </w:p>
        </w:tc>
        <w:tc>
          <w:tcPr>
            <w:tcW w:w="2724" w:type="dxa"/>
          </w:tcPr>
          <w:p w14:paraId="5E12C869"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Respect of </w:t>
            </w:r>
            <w:proofErr w:type="spellStart"/>
            <w:r w:rsidRPr="00BE0A19">
              <w:rPr>
                <w:rFonts w:ascii="Cambria" w:hAnsi="Cambria"/>
                <w:b/>
                <w:lang w:val="fr-FR"/>
              </w:rPr>
              <w:t>specifications</w:t>
            </w:r>
            <w:proofErr w:type="spellEnd"/>
          </w:p>
        </w:tc>
        <w:tc>
          <w:tcPr>
            <w:tcW w:w="1350" w:type="dxa"/>
            <w:vMerge w:val="restart"/>
          </w:tcPr>
          <w:p w14:paraId="119F45DB" w14:textId="77777777" w:rsidR="00BE0A19" w:rsidRPr="00BE0A19" w:rsidRDefault="00BE0A19" w:rsidP="00BE0A19">
            <w:pPr>
              <w:spacing w:line="276" w:lineRule="auto"/>
              <w:ind w:firstLine="567"/>
              <w:rPr>
                <w:rFonts w:ascii="Cambria" w:hAnsi="Cambria"/>
                <w:b/>
                <w:lang w:val="fr-FR"/>
              </w:rPr>
            </w:pPr>
          </w:p>
          <w:p w14:paraId="264790A4" w14:textId="77777777" w:rsidR="00BE0A19" w:rsidRPr="00BE0A19" w:rsidRDefault="00BE0A19" w:rsidP="00BE0A19">
            <w:pPr>
              <w:spacing w:line="276" w:lineRule="auto"/>
              <w:ind w:firstLine="567"/>
              <w:rPr>
                <w:rFonts w:ascii="Cambria" w:hAnsi="Cambria"/>
                <w:b/>
                <w:lang w:val="fr-FR"/>
              </w:rPr>
            </w:pPr>
          </w:p>
          <w:p w14:paraId="2284B241" w14:textId="77777777" w:rsidR="00BE0A19" w:rsidRPr="00BE0A19" w:rsidRDefault="00BE0A19" w:rsidP="00BE0A19">
            <w:pPr>
              <w:spacing w:line="276" w:lineRule="auto"/>
              <w:ind w:firstLine="567"/>
              <w:rPr>
                <w:rFonts w:ascii="Cambria" w:hAnsi="Cambria"/>
                <w:b/>
                <w:lang w:val="fr-FR"/>
              </w:rPr>
            </w:pPr>
          </w:p>
          <w:p w14:paraId="57B736D0" w14:textId="77777777" w:rsidR="00BE0A19" w:rsidRPr="00BE0A19" w:rsidRDefault="00BE0A19" w:rsidP="00BE0A19">
            <w:pPr>
              <w:spacing w:line="276" w:lineRule="auto"/>
              <w:ind w:firstLine="567"/>
              <w:rPr>
                <w:rFonts w:ascii="Cambria" w:hAnsi="Cambria"/>
                <w:b/>
                <w:lang w:val="fr-FR"/>
              </w:rPr>
            </w:pPr>
          </w:p>
          <w:p w14:paraId="2ABEA32E" w14:textId="77777777" w:rsidR="00BE0A19" w:rsidRPr="00BE0A19" w:rsidRDefault="00BE0A19" w:rsidP="00BE0A19">
            <w:pPr>
              <w:spacing w:line="276" w:lineRule="auto"/>
              <w:ind w:firstLine="567"/>
              <w:rPr>
                <w:rFonts w:ascii="Cambria" w:hAnsi="Cambria"/>
                <w:b/>
                <w:lang w:val="fr-FR"/>
              </w:rPr>
            </w:pPr>
          </w:p>
          <w:p w14:paraId="6E86D87A" w14:textId="77777777" w:rsidR="00BE0A19" w:rsidRPr="00BE0A19" w:rsidRDefault="00BE0A19" w:rsidP="00BE0A19">
            <w:pPr>
              <w:spacing w:line="276" w:lineRule="auto"/>
              <w:ind w:firstLine="567"/>
              <w:rPr>
                <w:rFonts w:ascii="Cambria" w:hAnsi="Cambria"/>
                <w:b/>
                <w:lang w:val="fr-FR"/>
              </w:rPr>
            </w:pPr>
          </w:p>
          <w:p w14:paraId="462BA613" w14:textId="77777777" w:rsidR="00BE0A19" w:rsidRPr="00BE0A19" w:rsidRDefault="00BE0A19" w:rsidP="00BE0A19">
            <w:pPr>
              <w:spacing w:line="276" w:lineRule="auto"/>
              <w:ind w:firstLine="567"/>
              <w:rPr>
                <w:rFonts w:ascii="Cambria" w:hAnsi="Cambria"/>
                <w:b/>
                <w:lang w:val="fr-FR"/>
              </w:rPr>
            </w:pPr>
          </w:p>
          <w:p w14:paraId="138EF428" w14:textId="77777777" w:rsidR="00BE0A19" w:rsidRPr="00BE0A19" w:rsidRDefault="00BE0A19" w:rsidP="00BE0A19">
            <w:pPr>
              <w:spacing w:line="276" w:lineRule="auto"/>
              <w:ind w:firstLine="567"/>
              <w:rPr>
                <w:rFonts w:ascii="Cambria" w:hAnsi="Cambria"/>
                <w:b/>
                <w:lang w:val="fr-FR"/>
              </w:rPr>
            </w:pPr>
          </w:p>
          <w:p w14:paraId="6E39606B" w14:textId="77777777" w:rsidR="00BE0A19" w:rsidRPr="00BE0A19" w:rsidRDefault="00BE0A19" w:rsidP="00BE0A19">
            <w:pPr>
              <w:spacing w:line="276" w:lineRule="auto"/>
              <w:ind w:firstLine="567"/>
              <w:rPr>
                <w:rFonts w:ascii="Cambria" w:hAnsi="Cambria"/>
                <w:b/>
                <w:lang w:val="fr-FR"/>
              </w:rPr>
            </w:pPr>
          </w:p>
          <w:p w14:paraId="2A34EA6C" w14:textId="77777777" w:rsidR="00BE0A19" w:rsidRPr="00BE0A19" w:rsidRDefault="00BE0A19" w:rsidP="00BE0A19">
            <w:pPr>
              <w:spacing w:line="276" w:lineRule="auto"/>
              <w:ind w:firstLine="567"/>
              <w:rPr>
                <w:rFonts w:ascii="Cambria" w:hAnsi="Cambria"/>
                <w:b/>
                <w:lang w:val="fr-FR"/>
              </w:rPr>
            </w:pPr>
          </w:p>
          <w:p w14:paraId="4B120D52"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Works Manager </w:t>
            </w:r>
            <w:proofErr w:type="spellStart"/>
            <w:r w:rsidRPr="00BE0A19">
              <w:rPr>
                <w:rFonts w:ascii="Cambria" w:hAnsi="Cambria"/>
                <w:b/>
                <w:lang w:val="fr-FR"/>
              </w:rPr>
              <w:t>enterprise</w:t>
            </w:r>
            <w:proofErr w:type="spellEnd"/>
          </w:p>
        </w:tc>
        <w:tc>
          <w:tcPr>
            <w:tcW w:w="1503" w:type="dxa"/>
            <w:vMerge w:val="restart"/>
          </w:tcPr>
          <w:p w14:paraId="0E95E5B3" w14:textId="77777777" w:rsidR="00BE0A19" w:rsidRPr="00BE0A19" w:rsidRDefault="00BE0A19" w:rsidP="00BE0A19">
            <w:pPr>
              <w:spacing w:line="276" w:lineRule="auto"/>
              <w:ind w:firstLine="567"/>
              <w:rPr>
                <w:rFonts w:ascii="Cambria" w:hAnsi="Cambria"/>
                <w:b/>
                <w:lang w:val="fr-FR"/>
              </w:rPr>
            </w:pPr>
          </w:p>
          <w:p w14:paraId="2799AE83" w14:textId="77777777" w:rsidR="00BE0A19" w:rsidRPr="00BE0A19" w:rsidRDefault="00BE0A19" w:rsidP="00BE0A19">
            <w:pPr>
              <w:spacing w:line="276" w:lineRule="auto"/>
              <w:ind w:firstLine="567"/>
              <w:rPr>
                <w:rFonts w:ascii="Cambria" w:hAnsi="Cambria"/>
                <w:b/>
                <w:lang w:val="fr-FR"/>
              </w:rPr>
            </w:pPr>
          </w:p>
          <w:p w14:paraId="4DC8B10E" w14:textId="77777777" w:rsidR="00BE0A19" w:rsidRPr="00BE0A19" w:rsidRDefault="00BE0A19" w:rsidP="00BE0A19">
            <w:pPr>
              <w:spacing w:line="276" w:lineRule="auto"/>
              <w:ind w:firstLine="567"/>
              <w:rPr>
                <w:rFonts w:ascii="Cambria" w:hAnsi="Cambria"/>
                <w:b/>
                <w:lang w:val="fr-FR"/>
              </w:rPr>
            </w:pPr>
          </w:p>
          <w:p w14:paraId="273D3B48" w14:textId="77777777" w:rsidR="00BE0A19" w:rsidRPr="00BE0A19" w:rsidRDefault="00BE0A19" w:rsidP="00BE0A19">
            <w:pPr>
              <w:spacing w:line="276" w:lineRule="auto"/>
              <w:ind w:firstLine="567"/>
              <w:rPr>
                <w:rFonts w:ascii="Cambria" w:hAnsi="Cambria"/>
                <w:b/>
                <w:lang w:val="fr-FR"/>
              </w:rPr>
            </w:pPr>
          </w:p>
          <w:p w14:paraId="731800C9" w14:textId="77777777" w:rsidR="00BE0A19" w:rsidRPr="00BE0A19" w:rsidRDefault="00BE0A19" w:rsidP="00BE0A19">
            <w:pPr>
              <w:spacing w:line="276" w:lineRule="auto"/>
              <w:ind w:firstLine="567"/>
              <w:rPr>
                <w:rFonts w:ascii="Cambria" w:hAnsi="Cambria"/>
                <w:b/>
                <w:lang w:val="fr-FR"/>
              </w:rPr>
            </w:pPr>
          </w:p>
          <w:p w14:paraId="7AE311BB" w14:textId="77777777" w:rsidR="00BE0A19" w:rsidRPr="00BE0A19" w:rsidRDefault="00BE0A19" w:rsidP="00BE0A19">
            <w:pPr>
              <w:spacing w:line="276" w:lineRule="auto"/>
              <w:ind w:firstLine="567"/>
              <w:rPr>
                <w:rFonts w:ascii="Cambria" w:hAnsi="Cambria"/>
                <w:b/>
                <w:lang w:val="fr-FR"/>
              </w:rPr>
            </w:pPr>
          </w:p>
          <w:p w14:paraId="742C36BB" w14:textId="77777777" w:rsidR="00BE0A19" w:rsidRPr="00BE0A19" w:rsidRDefault="00BE0A19" w:rsidP="00BE0A19">
            <w:pPr>
              <w:spacing w:line="276" w:lineRule="auto"/>
              <w:ind w:firstLine="567"/>
              <w:rPr>
                <w:rFonts w:ascii="Cambria" w:hAnsi="Cambria"/>
                <w:b/>
                <w:lang w:val="fr-FR"/>
              </w:rPr>
            </w:pPr>
          </w:p>
          <w:p w14:paraId="5F3C9141" w14:textId="77777777" w:rsidR="00BE0A19" w:rsidRPr="00BE0A19" w:rsidRDefault="00BE0A19" w:rsidP="00BE0A19">
            <w:pPr>
              <w:spacing w:line="276" w:lineRule="auto"/>
              <w:ind w:firstLine="567"/>
              <w:rPr>
                <w:rFonts w:ascii="Cambria" w:hAnsi="Cambria"/>
                <w:b/>
                <w:lang w:val="fr-FR"/>
              </w:rPr>
            </w:pPr>
          </w:p>
          <w:p w14:paraId="319D450E" w14:textId="77777777" w:rsidR="00BE0A19" w:rsidRPr="00BE0A19" w:rsidRDefault="00BE0A19" w:rsidP="00BE0A19">
            <w:pPr>
              <w:spacing w:line="276" w:lineRule="auto"/>
              <w:ind w:firstLine="567"/>
              <w:rPr>
                <w:rFonts w:ascii="Cambria" w:hAnsi="Cambria"/>
                <w:b/>
                <w:lang w:val="fr-FR"/>
              </w:rPr>
            </w:pPr>
          </w:p>
          <w:p w14:paraId="796EE6C6" w14:textId="77777777" w:rsidR="00BE0A19" w:rsidRPr="00BE0A19" w:rsidRDefault="00BE0A19" w:rsidP="00BE0A19">
            <w:pPr>
              <w:spacing w:line="276" w:lineRule="auto"/>
              <w:ind w:firstLine="567"/>
              <w:rPr>
                <w:rFonts w:ascii="Cambria" w:hAnsi="Cambria"/>
                <w:b/>
                <w:lang w:val="fr-FR"/>
              </w:rPr>
            </w:pPr>
          </w:p>
          <w:p w14:paraId="2E983F14"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Project Manager – DDMINTP-Mezam</w:t>
            </w:r>
          </w:p>
        </w:tc>
      </w:tr>
      <w:tr w:rsidR="00BE0A19" w:rsidRPr="00BE0A19" w14:paraId="5B09990E" w14:textId="77777777" w:rsidTr="007F2B81">
        <w:tc>
          <w:tcPr>
            <w:tcW w:w="963" w:type="dxa"/>
          </w:tcPr>
          <w:p w14:paraId="45CD7839"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2</w:t>
            </w:r>
          </w:p>
        </w:tc>
        <w:tc>
          <w:tcPr>
            <w:tcW w:w="3375" w:type="dxa"/>
          </w:tcPr>
          <w:p w14:paraId="768A0589" w14:textId="77777777" w:rsidR="00BE0A19" w:rsidRPr="00BE0A19" w:rsidRDefault="00BE0A19" w:rsidP="00BE0A19">
            <w:pPr>
              <w:spacing w:line="276" w:lineRule="auto"/>
              <w:ind w:firstLine="567"/>
              <w:rPr>
                <w:rFonts w:ascii="Cambria" w:hAnsi="Cambria"/>
                <w:lang w:val="fr-FR"/>
              </w:rPr>
            </w:pPr>
            <w:proofErr w:type="spellStart"/>
            <w:r w:rsidRPr="00BE0A19">
              <w:rPr>
                <w:rFonts w:ascii="Cambria" w:hAnsi="Cambria"/>
                <w:lang w:val="fr-FR"/>
              </w:rPr>
              <w:t>Alignment</w:t>
            </w:r>
            <w:proofErr w:type="spellEnd"/>
            <w:r w:rsidRPr="00BE0A19">
              <w:rPr>
                <w:rFonts w:ascii="Cambria" w:hAnsi="Cambria"/>
                <w:lang w:val="fr-FR"/>
              </w:rPr>
              <w:t xml:space="preserve"> of axis</w:t>
            </w:r>
          </w:p>
        </w:tc>
        <w:tc>
          <w:tcPr>
            <w:tcW w:w="2724" w:type="dxa"/>
          </w:tcPr>
          <w:p w14:paraId="28034904" w14:textId="77777777" w:rsidR="00BE0A19" w:rsidRPr="00BE0A19" w:rsidRDefault="00BE0A19" w:rsidP="00BE0A19">
            <w:pPr>
              <w:spacing w:line="276" w:lineRule="auto"/>
              <w:ind w:firstLine="567"/>
              <w:rPr>
                <w:rFonts w:ascii="Cambria" w:hAnsi="Cambria"/>
                <w:b/>
                <w:lang w:val="fr-FR"/>
              </w:rPr>
            </w:pPr>
            <w:proofErr w:type="spellStart"/>
            <w:proofErr w:type="gramStart"/>
            <w:r w:rsidRPr="00BE0A19">
              <w:rPr>
                <w:rFonts w:ascii="Cambria" w:hAnsi="Cambria"/>
                <w:b/>
                <w:lang w:val="fr-FR"/>
              </w:rPr>
              <w:t>aligned</w:t>
            </w:r>
            <w:proofErr w:type="spellEnd"/>
            <w:proofErr w:type="gramEnd"/>
          </w:p>
        </w:tc>
        <w:tc>
          <w:tcPr>
            <w:tcW w:w="1350" w:type="dxa"/>
            <w:vMerge/>
          </w:tcPr>
          <w:p w14:paraId="2114D5D4" w14:textId="77777777" w:rsidR="00BE0A19" w:rsidRPr="00BE0A19" w:rsidRDefault="00BE0A19" w:rsidP="00BE0A19">
            <w:pPr>
              <w:spacing w:line="276" w:lineRule="auto"/>
              <w:ind w:firstLine="567"/>
              <w:rPr>
                <w:rFonts w:ascii="Cambria" w:hAnsi="Cambria"/>
                <w:b/>
                <w:lang w:val="fr-FR"/>
              </w:rPr>
            </w:pPr>
          </w:p>
        </w:tc>
        <w:tc>
          <w:tcPr>
            <w:tcW w:w="1503" w:type="dxa"/>
            <w:vMerge/>
          </w:tcPr>
          <w:p w14:paraId="375BE269" w14:textId="77777777" w:rsidR="00BE0A19" w:rsidRPr="00BE0A19" w:rsidRDefault="00BE0A19" w:rsidP="00BE0A19">
            <w:pPr>
              <w:spacing w:line="276" w:lineRule="auto"/>
              <w:ind w:firstLine="567"/>
              <w:rPr>
                <w:rFonts w:ascii="Cambria" w:hAnsi="Cambria"/>
                <w:b/>
                <w:lang w:val="fr-FR"/>
              </w:rPr>
            </w:pPr>
          </w:p>
        </w:tc>
      </w:tr>
      <w:tr w:rsidR="00BE0A19" w:rsidRPr="00BE0A19" w14:paraId="704DAE9B" w14:textId="77777777" w:rsidTr="007F2B81">
        <w:tc>
          <w:tcPr>
            <w:tcW w:w="963" w:type="dxa"/>
          </w:tcPr>
          <w:p w14:paraId="1A418FCC"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3</w:t>
            </w:r>
          </w:p>
        </w:tc>
        <w:tc>
          <w:tcPr>
            <w:tcW w:w="3375" w:type="dxa"/>
          </w:tcPr>
          <w:p w14:paraId="60363330"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Distance in to in between the 2 footings </w:t>
            </w:r>
          </w:p>
        </w:tc>
        <w:tc>
          <w:tcPr>
            <w:tcW w:w="2724" w:type="dxa"/>
          </w:tcPr>
          <w:p w14:paraId="1A56AD7A" w14:textId="77777777" w:rsidR="00BE0A19" w:rsidRPr="00794242" w:rsidRDefault="00BE0A19" w:rsidP="00BE0A19">
            <w:pPr>
              <w:spacing w:line="276" w:lineRule="auto"/>
              <w:ind w:firstLine="567"/>
              <w:rPr>
                <w:rFonts w:ascii="Cambria" w:hAnsi="Cambria"/>
                <w:b/>
              </w:rPr>
            </w:pPr>
          </w:p>
          <w:p w14:paraId="0A49F086"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5m</w:t>
            </w:r>
          </w:p>
        </w:tc>
        <w:tc>
          <w:tcPr>
            <w:tcW w:w="1350" w:type="dxa"/>
            <w:vMerge/>
          </w:tcPr>
          <w:p w14:paraId="519CF7EE" w14:textId="77777777" w:rsidR="00BE0A19" w:rsidRPr="00BE0A19" w:rsidRDefault="00BE0A19" w:rsidP="00BE0A19">
            <w:pPr>
              <w:spacing w:line="276" w:lineRule="auto"/>
              <w:ind w:firstLine="567"/>
              <w:rPr>
                <w:rFonts w:ascii="Cambria" w:hAnsi="Cambria"/>
                <w:b/>
                <w:lang w:val="fr-FR"/>
              </w:rPr>
            </w:pPr>
          </w:p>
        </w:tc>
        <w:tc>
          <w:tcPr>
            <w:tcW w:w="1503" w:type="dxa"/>
            <w:vMerge/>
          </w:tcPr>
          <w:p w14:paraId="0DE04898" w14:textId="77777777" w:rsidR="00BE0A19" w:rsidRPr="00BE0A19" w:rsidRDefault="00BE0A19" w:rsidP="00BE0A19">
            <w:pPr>
              <w:spacing w:line="276" w:lineRule="auto"/>
              <w:ind w:firstLine="567"/>
              <w:rPr>
                <w:rFonts w:ascii="Cambria" w:hAnsi="Cambria"/>
                <w:b/>
                <w:lang w:val="fr-FR"/>
              </w:rPr>
            </w:pPr>
          </w:p>
        </w:tc>
      </w:tr>
      <w:tr w:rsidR="00BE0A19" w:rsidRPr="00BE0A19" w14:paraId="4E49D4ED" w14:textId="77777777" w:rsidTr="007F2B81">
        <w:trPr>
          <w:trHeight w:val="496"/>
        </w:trPr>
        <w:tc>
          <w:tcPr>
            <w:tcW w:w="963" w:type="dxa"/>
          </w:tcPr>
          <w:p w14:paraId="6F3063C5"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4</w:t>
            </w:r>
          </w:p>
        </w:tc>
        <w:tc>
          <w:tcPr>
            <w:tcW w:w="3375" w:type="dxa"/>
          </w:tcPr>
          <w:p w14:paraId="2E707953" w14:textId="77777777" w:rsidR="00BE0A19" w:rsidRPr="00794242" w:rsidRDefault="00BE0A19" w:rsidP="00BE0A19">
            <w:pPr>
              <w:spacing w:line="276" w:lineRule="auto"/>
              <w:ind w:firstLine="567"/>
              <w:rPr>
                <w:rFonts w:ascii="Cambria" w:hAnsi="Cambria"/>
              </w:rPr>
            </w:pPr>
            <w:r w:rsidRPr="00794242">
              <w:rPr>
                <w:rFonts w:ascii="Cambria" w:hAnsi="Cambria"/>
              </w:rPr>
              <w:t>Distance in to in between the 2 front walls of the abutments</w:t>
            </w:r>
          </w:p>
        </w:tc>
        <w:tc>
          <w:tcPr>
            <w:tcW w:w="2724" w:type="dxa"/>
          </w:tcPr>
          <w:p w14:paraId="2BEB2944" w14:textId="77777777" w:rsidR="00BE0A19" w:rsidRPr="00794242" w:rsidRDefault="00BE0A19" w:rsidP="00BE0A19">
            <w:pPr>
              <w:spacing w:line="276" w:lineRule="auto"/>
              <w:ind w:firstLine="567"/>
              <w:rPr>
                <w:rFonts w:ascii="Cambria" w:hAnsi="Cambria"/>
                <w:b/>
              </w:rPr>
            </w:pPr>
          </w:p>
          <w:p w14:paraId="779ACD72"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04.4 m</w:t>
            </w:r>
          </w:p>
        </w:tc>
        <w:tc>
          <w:tcPr>
            <w:tcW w:w="1350" w:type="dxa"/>
            <w:vMerge/>
          </w:tcPr>
          <w:p w14:paraId="08C89404" w14:textId="77777777" w:rsidR="00BE0A19" w:rsidRPr="00BE0A19" w:rsidRDefault="00BE0A19" w:rsidP="00BE0A19">
            <w:pPr>
              <w:spacing w:line="276" w:lineRule="auto"/>
              <w:ind w:firstLine="567"/>
              <w:rPr>
                <w:rFonts w:ascii="Cambria" w:hAnsi="Cambria"/>
                <w:b/>
                <w:lang w:val="fr-FR"/>
              </w:rPr>
            </w:pPr>
          </w:p>
        </w:tc>
        <w:tc>
          <w:tcPr>
            <w:tcW w:w="1503" w:type="dxa"/>
            <w:vMerge/>
          </w:tcPr>
          <w:p w14:paraId="11E30BD6" w14:textId="77777777" w:rsidR="00BE0A19" w:rsidRPr="00BE0A19" w:rsidRDefault="00BE0A19" w:rsidP="00BE0A19">
            <w:pPr>
              <w:spacing w:line="276" w:lineRule="auto"/>
              <w:ind w:firstLine="567"/>
              <w:rPr>
                <w:rFonts w:ascii="Cambria" w:hAnsi="Cambria"/>
                <w:b/>
                <w:lang w:val="fr-FR"/>
              </w:rPr>
            </w:pPr>
          </w:p>
        </w:tc>
      </w:tr>
      <w:tr w:rsidR="00BE0A19" w:rsidRPr="00BE0A19" w14:paraId="78CE1EDF" w14:textId="77777777" w:rsidTr="007F2B81">
        <w:tc>
          <w:tcPr>
            <w:tcW w:w="963" w:type="dxa"/>
          </w:tcPr>
          <w:p w14:paraId="017A6D2E"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5</w:t>
            </w:r>
          </w:p>
        </w:tc>
        <w:tc>
          <w:tcPr>
            <w:tcW w:w="3375" w:type="dxa"/>
          </w:tcPr>
          <w:p w14:paraId="50BB3276"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Footings (front wall and wing walls) </w:t>
            </w:r>
          </w:p>
        </w:tc>
        <w:tc>
          <w:tcPr>
            <w:tcW w:w="2724" w:type="dxa"/>
          </w:tcPr>
          <w:p w14:paraId="388BADEA" w14:textId="77777777" w:rsidR="00BE0A19" w:rsidRPr="00794242" w:rsidRDefault="00BE0A19" w:rsidP="00BE0A19">
            <w:pPr>
              <w:spacing w:line="276" w:lineRule="auto"/>
              <w:ind w:firstLine="567"/>
              <w:rPr>
                <w:rFonts w:ascii="Cambria" w:hAnsi="Cambria"/>
                <w:b/>
              </w:rPr>
            </w:pPr>
          </w:p>
          <w:p w14:paraId="619BAF2A" w14:textId="77777777" w:rsidR="00BE0A19" w:rsidRPr="00794242" w:rsidRDefault="00BE0A19" w:rsidP="00BE0A19">
            <w:pPr>
              <w:spacing w:line="276" w:lineRule="auto"/>
              <w:ind w:firstLine="567"/>
              <w:rPr>
                <w:rFonts w:ascii="Cambria" w:hAnsi="Cambria"/>
                <w:b/>
              </w:rPr>
            </w:pPr>
          </w:p>
        </w:tc>
        <w:tc>
          <w:tcPr>
            <w:tcW w:w="1350" w:type="dxa"/>
            <w:vMerge/>
          </w:tcPr>
          <w:p w14:paraId="2C9BD133" w14:textId="77777777" w:rsidR="00BE0A19" w:rsidRPr="00794242" w:rsidRDefault="00BE0A19" w:rsidP="00BE0A19">
            <w:pPr>
              <w:spacing w:line="276" w:lineRule="auto"/>
              <w:ind w:firstLine="567"/>
              <w:rPr>
                <w:rFonts w:ascii="Cambria" w:hAnsi="Cambria"/>
                <w:b/>
              </w:rPr>
            </w:pPr>
          </w:p>
        </w:tc>
        <w:tc>
          <w:tcPr>
            <w:tcW w:w="1503" w:type="dxa"/>
            <w:vMerge/>
          </w:tcPr>
          <w:p w14:paraId="70B55D6D" w14:textId="77777777" w:rsidR="00BE0A19" w:rsidRPr="00794242" w:rsidRDefault="00BE0A19" w:rsidP="00BE0A19">
            <w:pPr>
              <w:spacing w:line="276" w:lineRule="auto"/>
              <w:ind w:firstLine="567"/>
              <w:rPr>
                <w:rFonts w:ascii="Cambria" w:hAnsi="Cambria"/>
                <w:b/>
              </w:rPr>
            </w:pPr>
          </w:p>
        </w:tc>
      </w:tr>
      <w:tr w:rsidR="00BE0A19" w:rsidRPr="00BE0A19" w14:paraId="4F3131CA" w14:textId="77777777" w:rsidTr="007F2B81">
        <w:tc>
          <w:tcPr>
            <w:tcW w:w="963" w:type="dxa"/>
          </w:tcPr>
          <w:p w14:paraId="16835005"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5.1</w:t>
            </w:r>
          </w:p>
        </w:tc>
        <w:tc>
          <w:tcPr>
            <w:tcW w:w="3375" w:type="dxa"/>
          </w:tcPr>
          <w:p w14:paraId="46A17ECC" w14:textId="77777777" w:rsidR="00BE0A19" w:rsidRPr="00BE0A19" w:rsidRDefault="00BE0A19" w:rsidP="00BE0A19">
            <w:pPr>
              <w:spacing w:line="276" w:lineRule="auto"/>
              <w:ind w:firstLine="567"/>
              <w:rPr>
                <w:rFonts w:ascii="Cambria" w:hAnsi="Cambria"/>
                <w:b/>
                <w:lang w:val="fr-FR"/>
              </w:rPr>
            </w:pPr>
            <w:proofErr w:type="spellStart"/>
            <w:r w:rsidRPr="00BE0A19">
              <w:rPr>
                <w:rFonts w:ascii="Cambria" w:hAnsi="Cambria"/>
                <w:b/>
                <w:lang w:val="fr-FR"/>
              </w:rPr>
              <w:t>Width</w:t>
            </w:r>
            <w:proofErr w:type="spellEnd"/>
          </w:p>
        </w:tc>
        <w:tc>
          <w:tcPr>
            <w:tcW w:w="2724" w:type="dxa"/>
          </w:tcPr>
          <w:p w14:paraId="3C8A2DAE"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2.00m</w:t>
            </w:r>
          </w:p>
        </w:tc>
        <w:tc>
          <w:tcPr>
            <w:tcW w:w="1350" w:type="dxa"/>
            <w:vMerge/>
          </w:tcPr>
          <w:p w14:paraId="1C073053" w14:textId="77777777" w:rsidR="00BE0A19" w:rsidRPr="00BE0A19" w:rsidRDefault="00BE0A19" w:rsidP="00BE0A19">
            <w:pPr>
              <w:spacing w:line="276" w:lineRule="auto"/>
              <w:ind w:firstLine="567"/>
              <w:rPr>
                <w:rFonts w:ascii="Cambria" w:hAnsi="Cambria"/>
                <w:b/>
                <w:lang w:val="fr-FR"/>
              </w:rPr>
            </w:pPr>
          </w:p>
        </w:tc>
        <w:tc>
          <w:tcPr>
            <w:tcW w:w="1503" w:type="dxa"/>
            <w:vMerge/>
          </w:tcPr>
          <w:p w14:paraId="5AD597E6" w14:textId="77777777" w:rsidR="00BE0A19" w:rsidRPr="00BE0A19" w:rsidRDefault="00BE0A19" w:rsidP="00BE0A19">
            <w:pPr>
              <w:spacing w:line="276" w:lineRule="auto"/>
              <w:ind w:firstLine="567"/>
              <w:rPr>
                <w:rFonts w:ascii="Cambria" w:hAnsi="Cambria"/>
                <w:b/>
                <w:lang w:val="fr-FR"/>
              </w:rPr>
            </w:pPr>
          </w:p>
        </w:tc>
      </w:tr>
      <w:tr w:rsidR="00BE0A19" w:rsidRPr="00BE0A19" w14:paraId="0601793C" w14:textId="77777777" w:rsidTr="007F2B81">
        <w:tc>
          <w:tcPr>
            <w:tcW w:w="963" w:type="dxa"/>
          </w:tcPr>
          <w:p w14:paraId="2D4FE70E"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5.2</w:t>
            </w:r>
          </w:p>
        </w:tc>
        <w:tc>
          <w:tcPr>
            <w:tcW w:w="3375" w:type="dxa"/>
          </w:tcPr>
          <w:p w14:paraId="6D5FC14D" w14:textId="77777777" w:rsidR="00BE0A19" w:rsidRPr="00BE0A19" w:rsidRDefault="00BE0A19" w:rsidP="00BE0A19">
            <w:pPr>
              <w:spacing w:line="276" w:lineRule="auto"/>
              <w:ind w:firstLine="567"/>
              <w:rPr>
                <w:rFonts w:ascii="Cambria" w:hAnsi="Cambria"/>
                <w:b/>
                <w:lang w:val="fr-FR"/>
              </w:rPr>
            </w:pPr>
            <w:proofErr w:type="spellStart"/>
            <w:r w:rsidRPr="00BE0A19">
              <w:rPr>
                <w:rFonts w:ascii="Cambria" w:hAnsi="Cambria"/>
                <w:b/>
                <w:lang w:val="fr-FR"/>
              </w:rPr>
              <w:t>Thickness</w:t>
            </w:r>
            <w:proofErr w:type="spellEnd"/>
          </w:p>
        </w:tc>
        <w:tc>
          <w:tcPr>
            <w:tcW w:w="2724" w:type="dxa"/>
          </w:tcPr>
          <w:p w14:paraId="0D87902D"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50cm</w:t>
            </w:r>
          </w:p>
        </w:tc>
        <w:tc>
          <w:tcPr>
            <w:tcW w:w="1350" w:type="dxa"/>
            <w:vMerge/>
          </w:tcPr>
          <w:p w14:paraId="24B2C2B9" w14:textId="77777777" w:rsidR="00BE0A19" w:rsidRPr="00BE0A19" w:rsidRDefault="00BE0A19" w:rsidP="00BE0A19">
            <w:pPr>
              <w:spacing w:line="276" w:lineRule="auto"/>
              <w:ind w:firstLine="567"/>
              <w:rPr>
                <w:rFonts w:ascii="Cambria" w:hAnsi="Cambria"/>
                <w:b/>
                <w:lang w:val="fr-FR"/>
              </w:rPr>
            </w:pPr>
          </w:p>
        </w:tc>
        <w:tc>
          <w:tcPr>
            <w:tcW w:w="1503" w:type="dxa"/>
            <w:vMerge/>
          </w:tcPr>
          <w:p w14:paraId="78E50BC5" w14:textId="77777777" w:rsidR="00BE0A19" w:rsidRPr="00BE0A19" w:rsidRDefault="00BE0A19" w:rsidP="00BE0A19">
            <w:pPr>
              <w:spacing w:line="276" w:lineRule="auto"/>
              <w:ind w:firstLine="567"/>
              <w:rPr>
                <w:rFonts w:ascii="Cambria" w:hAnsi="Cambria"/>
                <w:b/>
                <w:lang w:val="fr-FR"/>
              </w:rPr>
            </w:pPr>
          </w:p>
        </w:tc>
      </w:tr>
      <w:tr w:rsidR="00BE0A19" w:rsidRPr="00BE0A19" w14:paraId="1A3203E1" w14:textId="77777777" w:rsidTr="007F2B81">
        <w:tc>
          <w:tcPr>
            <w:tcW w:w="963" w:type="dxa"/>
          </w:tcPr>
          <w:p w14:paraId="01949F3C"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6</w:t>
            </w:r>
          </w:p>
        </w:tc>
        <w:tc>
          <w:tcPr>
            <w:tcW w:w="3375" w:type="dxa"/>
          </w:tcPr>
          <w:p w14:paraId="3DAD6942" w14:textId="77777777" w:rsidR="00BE0A19" w:rsidRPr="00794242" w:rsidRDefault="00BE0A19" w:rsidP="00BE0A19">
            <w:pPr>
              <w:spacing w:line="276" w:lineRule="auto"/>
              <w:ind w:firstLine="567"/>
              <w:rPr>
                <w:rFonts w:ascii="Cambria" w:hAnsi="Cambria"/>
              </w:rPr>
            </w:pPr>
            <w:r w:rsidRPr="00794242">
              <w:rPr>
                <w:rFonts w:ascii="Cambria" w:hAnsi="Cambria"/>
              </w:rPr>
              <w:t>Length of the wing walls</w:t>
            </w:r>
          </w:p>
        </w:tc>
        <w:tc>
          <w:tcPr>
            <w:tcW w:w="2724" w:type="dxa"/>
          </w:tcPr>
          <w:p w14:paraId="40ABE61D" w14:textId="77777777" w:rsidR="00BE0A19" w:rsidRPr="00794242" w:rsidRDefault="00BE0A19" w:rsidP="00BE0A19">
            <w:pPr>
              <w:spacing w:line="276" w:lineRule="auto"/>
              <w:ind w:firstLine="567"/>
              <w:rPr>
                <w:rFonts w:ascii="Cambria" w:hAnsi="Cambria"/>
                <w:b/>
              </w:rPr>
            </w:pPr>
          </w:p>
        </w:tc>
        <w:tc>
          <w:tcPr>
            <w:tcW w:w="1350" w:type="dxa"/>
            <w:vMerge/>
          </w:tcPr>
          <w:p w14:paraId="1DA7C360" w14:textId="77777777" w:rsidR="00BE0A19" w:rsidRPr="00794242" w:rsidRDefault="00BE0A19" w:rsidP="00BE0A19">
            <w:pPr>
              <w:spacing w:line="276" w:lineRule="auto"/>
              <w:ind w:firstLine="567"/>
              <w:rPr>
                <w:rFonts w:ascii="Cambria" w:hAnsi="Cambria"/>
                <w:b/>
              </w:rPr>
            </w:pPr>
          </w:p>
        </w:tc>
        <w:tc>
          <w:tcPr>
            <w:tcW w:w="1503" w:type="dxa"/>
            <w:vMerge/>
          </w:tcPr>
          <w:p w14:paraId="47FEEF60" w14:textId="77777777" w:rsidR="00BE0A19" w:rsidRPr="00794242" w:rsidRDefault="00BE0A19" w:rsidP="00BE0A19">
            <w:pPr>
              <w:spacing w:line="276" w:lineRule="auto"/>
              <w:ind w:firstLine="567"/>
              <w:rPr>
                <w:rFonts w:ascii="Cambria" w:hAnsi="Cambria"/>
                <w:b/>
              </w:rPr>
            </w:pPr>
          </w:p>
        </w:tc>
      </w:tr>
      <w:tr w:rsidR="00BE0A19" w:rsidRPr="00BE0A19" w14:paraId="6EC28895" w14:textId="77777777" w:rsidTr="007F2B81">
        <w:tc>
          <w:tcPr>
            <w:tcW w:w="963" w:type="dxa"/>
          </w:tcPr>
          <w:p w14:paraId="0BCB8597"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6.1</w:t>
            </w:r>
          </w:p>
        </w:tc>
        <w:tc>
          <w:tcPr>
            <w:tcW w:w="3375" w:type="dxa"/>
          </w:tcPr>
          <w:p w14:paraId="19D0A3D6" w14:textId="77777777" w:rsidR="00BE0A19" w:rsidRPr="00BE0A19" w:rsidRDefault="00BE0A19" w:rsidP="00BE0A19">
            <w:pPr>
              <w:spacing w:line="276" w:lineRule="auto"/>
              <w:ind w:firstLine="567"/>
              <w:rPr>
                <w:rFonts w:ascii="Cambria" w:hAnsi="Cambria"/>
                <w:b/>
                <w:lang w:val="fr-FR"/>
              </w:rPr>
            </w:pPr>
            <w:proofErr w:type="spellStart"/>
            <w:r w:rsidRPr="00BE0A19">
              <w:rPr>
                <w:rFonts w:ascii="Cambria" w:hAnsi="Cambria"/>
                <w:b/>
                <w:lang w:val="fr-FR"/>
              </w:rPr>
              <w:t>Upstream</w:t>
            </w:r>
            <w:proofErr w:type="spellEnd"/>
          </w:p>
        </w:tc>
        <w:tc>
          <w:tcPr>
            <w:tcW w:w="2724" w:type="dxa"/>
          </w:tcPr>
          <w:p w14:paraId="742A0222"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4,0m</w:t>
            </w:r>
          </w:p>
        </w:tc>
        <w:tc>
          <w:tcPr>
            <w:tcW w:w="1350" w:type="dxa"/>
            <w:vMerge/>
          </w:tcPr>
          <w:p w14:paraId="0AA0D7CD" w14:textId="77777777" w:rsidR="00BE0A19" w:rsidRPr="00BE0A19" w:rsidRDefault="00BE0A19" w:rsidP="00BE0A19">
            <w:pPr>
              <w:spacing w:line="276" w:lineRule="auto"/>
              <w:ind w:firstLine="567"/>
              <w:rPr>
                <w:rFonts w:ascii="Cambria" w:hAnsi="Cambria"/>
                <w:b/>
                <w:lang w:val="fr-FR"/>
              </w:rPr>
            </w:pPr>
          </w:p>
        </w:tc>
        <w:tc>
          <w:tcPr>
            <w:tcW w:w="1503" w:type="dxa"/>
            <w:vMerge/>
          </w:tcPr>
          <w:p w14:paraId="57839A47" w14:textId="77777777" w:rsidR="00BE0A19" w:rsidRPr="00BE0A19" w:rsidRDefault="00BE0A19" w:rsidP="00BE0A19">
            <w:pPr>
              <w:spacing w:line="276" w:lineRule="auto"/>
              <w:ind w:firstLine="567"/>
              <w:rPr>
                <w:rFonts w:ascii="Cambria" w:hAnsi="Cambria"/>
                <w:b/>
                <w:lang w:val="fr-FR"/>
              </w:rPr>
            </w:pPr>
          </w:p>
        </w:tc>
      </w:tr>
      <w:tr w:rsidR="00BE0A19" w:rsidRPr="00BE0A19" w14:paraId="2F4C59DF" w14:textId="77777777" w:rsidTr="007F2B81">
        <w:trPr>
          <w:trHeight w:val="388"/>
        </w:trPr>
        <w:tc>
          <w:tcPr>
            <w:tcW w:w="963" w:type="dxa"/>
          </w:tcPr>
          <w:p w14:paraId="37FEA075"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6.2</w:t>
            </w:r>
          </w:p>
        </w:tc>
        <w:tc>
          <w:tcPr>
            <w:tcW w:w="3375" w:type="dxa"/>
          </w:tcPr>
          <w:p w14:paraId="3E5E8ABC" w14:textId="77777777" w:rsidR="00BE0A19" w:rsidRPr="00BE0A19" w:rsidRDefault="00BE0A19" w:rsidP="00BE0A19">
            <w:pPr>
              <w:spacing w:line="276" w:lineRule="auto"/>
              <w:ind w:firstLine="567"/>
              <w:rPr>
                <w:rFonts w:ascii="Cambria" w:hAnsi="Cambria"/>
                <w:b/>
                <w:lang w:val="fr-FR"/>
              </w:rPr>
            </w:pPr>
            <w:proofErr w:type="spellStart"/>
            <w:r w:rsidRPr="00BE0A19">
              <w:rPr>
                <w:rFonts w:ascii="Cambria" w:hAnsi="Cambria"/>
                <w:b/>
                <w:lang w:val="fr-FR"/>
              </w:rPr>
              <w:t>Downstream</w:t>
            </w:r>
            <w:proofErr w:type="spellEnd"/>
          </w:p>
        </w:tc>
        <w:tc>
          <w:tcPr>
            <w:tcW w:w="2724" w:type="dxa"/>
          </w:tcPr>
          <w:p w14:paraId="4BFD2D28"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3.0m</w:t>
            </w:r>
          </w:p>
        </w:tc>
        <w:tc>
          <w:tcPr>
            <w:tcW w:w="1350" w:type="dxa"/>
            <w:vMerge/>
          </w:tcPr>
          <w:p w14:paraId="4ABA2FB9" w14:textId="77777777" w:rsidR="00BE0A19" w:rsidRPr="00BE0A19" w:rsidRDefault="00BE0A19" w:rsidP="00BE0A19">
            <w:pPr>
              <w:spacing w:line="276" w:lineRule="auto"/>
              <w:ind w:firstLine="567"/>
              <w:rPr>
                <w:rFonts w:ascii="Cambria" w:hAnsi="Cambria"/>
                <w:b/>
                <w:lang w:val="fr-FR"/>
              </w:rPr>
            </w:pPr>
          </w:p>
        </w:tc>
        <w:tc>
          <w:tcPr>
            <w:tcW w:w="1503" w:type="dxa"/>
            <w:vMerge/>
          </w:tcPr>
          <w:p w14:paraId="63C59E07" w14:textId="77777777" w:rsidR="00BE0A19" w:rsidRPr="00BE0A19" w:rsidRDefault="00BE0A19" w:rsidP="00BE0A19">
            <w:pPr>
              <w:spacing w:line="276" w:lineRule="auto"/>
              <w:ind w:firstLine="567"/>
              <w:rPr>
                <w:rFonts w:ascii="Cambria" w:hAnsi="Cambria"/>
                <w:b/>
                <w:lang w:val="fr-FR"/>
              </w:rPr>
            </w:pPr>
          </w:p>
        </w:tc>
      </w:tr>
      <w:tr w:rsidR="00BE0A19" w:rsidRPr="00BE0A19" w14:paraId="19D7399F" w14:textId="77777777" w:rsidTr="007F2B81">
        <w:tc>
          <w:tcPr>
            <w:tcW w:w="963" w:type="dxa"/>
          </w:tcPr>
          <w:p w14:paraId="1F2085FF"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7</w:t>
            </w:r>
          </w:p>
        </w:tc>
        <w:tc>
          <w:tcPr>
            <w:tcW w:w="3375" w:type="dxa"/>
          </w:tcPr>
          <w:p w14:paraId="3DC15424" w14:textId="77777777" w:rsidR="00BE0A19" w:rsidRPr="00794242" w:rsidRDefault="00BE0A19" w:rsidP="00BE0A19">
            <w:pPr>
              <w:spacing w:line="276" w:lineRule="auto"/>
              <w:ind w:firstLine="567"/>
              <w:rPr>
                <w:rFonts w:ascii="Cambria" w:hAnsi="Cambria"/>
                <w:b/>
              </w:rPr>
            </w:pPr>
            <w:r w:rsidRPr="00794242">
              <w:rPr>
                <w:rFonts w:ascii="Cambria" w:hAnsi="Cambria"/>
                <w:b/>
              </w:rPr>
              <w:t>Stone masonry (front wall and wing walls)</w:t>
            </w:r>
          </w:p>
        </w:tc>
        <w:tc>
          <w:tcPr>
            <w:tcW w:w="2724" w:type="dxa"/>
          </w:tcPr>
          <w:p w14:paraId="3CC5AE03" w14:textId="77777777" w:rsidR="00BE0A19" w:rsidRPr="00794242" w:rsidRDefault="00BE0A19" w:rsidP="00BE0A19">
            <w:pPr>
              <w:spacing w:line="276" w:lineRule="auto"/>
              <w:ind w:firstLine="567"/>
              <w:rPr>
                <w:rFonts w:ascii="Cambria" w:hAnsi="Cambria"/>
                <w:b/>
              </w:rPr>
            </w:pPr>
          </w:p>
        </w:tc>
        <w:tc>
          <w:tcPr>
            <w:tcW w:w="1350" w:type="dxa"/>
            <w:vMerge/>
          </w:tcPr>
          <w:p w14:paraId="06B18721" w14:textId="77777777" w:rsidR="00BE0A19" w:rsidRPr="00794242" w:rsidRDefault="00BE0A19" w:rsidP="00BE0A19">
            <w:pPr>
              <w:spacing w:line="276" w:lineRule="auto"/>
              <w:ind w:firstLine="567"/>
              <w:rPr>
                <w:rFonts w:ascii="Cambria" w:hAnsi="Cambria"/>
                <w:b/>
              </w:rPr>
            </w:pPr>
          </w:p>
        </w:tc>
        <w:tc>
          <w:tcPr>
            <w:tcW w:w="1503" w:type="dxa"/>
            <w:vMerge/>
          </w:tcPr>
          <w:p w14:paraId="6399AEE4" w14:textId="77777777" w:rsidR="00BE0A19" w:rsidRPr="00794242" w:rsidRDefault="00BE0A19" w:rsidP="00BE0A19">
            <w:pPr>
              <w:spacing w:line="276" w:lineRule="auto"/>
              <w:ind w:firstLine="567"/>
              <w:rPr>
                <w:rFonts w:ascii="Cambria" w:hAnsi="Cambria"/>
                <w:b/>
              </w:rPr>
            </w:pPr>
          </w:p>
        </w:tc>
      </w:tr>
      <w:tr w:rsidR="00BE0A19" w:rsidRPr="00BE0A19" w14:paraId="188380FD" w14:textId="77777777" w:rsidTr="007F2B81">
        <w:tc>
          <w:tcPr>
            <w:tcW w:w="963" w:type="dxa"/>
          </w:tcPr>
          <w:p w14:paraId="70CA459A"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S/N</w:t>
            </w:r>
          </w:p>
        </w:tc>
        <w:tc>
          <w:tcPr>
            <w:tcW w:w="3375" w:type="dxa"/>
          </w:tcPr>
          <w:p w14:paraId="1ADD11AB"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Item to </w:t>
            </w:r>
            <w:proofErr w:type="spellStart"/>
            <w:r w:rsidRPr="00BE0A19">
              <w:rPr>
                <w:rFonts w:ascii="Cambria" w:hAnsi="Cambria"/>
                <w:b/>
                <w:lang w:val="fr-FR"/>
              </w:rPr>
              <w:t>verify</w:t>
            </w:r>
            <w:proofErr w:type="spellEnd"/>
          </w:p>
        </w:tc>
        <w:tc>
          <w:tcPr>
            <w:tcW w:w="2724" w:type="dxa"/>
          </w:tcPr>
          <w:p w14:paraId="2DFB962D" w14:textId="77777777" w:rsidR="00BE0A19" w:rsidRPr="00BE0A19" w:rsidRDefault="00BE0A19" w:rsidP="00BE0A19">
            <w:pPr>
              <w:spacing w:line="276" w:lineRule="auto"/>
              <w:ind w:firstLine="567"/>
              <w:rPr>
                <w:rFonts w:ascii="Cambria" w:hAnsi="Cambria"/>
                <w:b/>
                <w:lang w:val="fr-FR"/>
              </w:rPr>
            </w:pPr>
            <w:proofErr w:type="spellStart"/>
            <w:r w:rsidRPr="00BE0A19">
              <w:rPr>
                <w:rFonts w:ascii="Cambria" w:hAnsi="Cambria"/>
                <w:b/>
                <w:lang w:val="fr-FR"/>
              </w:rPr>
              <w:t>Expected</w:t>
            </w:r>
            <w:proofErr w:type="spellEnd"/>
            <w:r w:rsidRPr="00BE0A19">
              <w:rPr>
                <w:rFonts w:ascii="Cambria" w:hAnsi="Cambria"/>
                <w:b/>
                <w:lang w:val="fr-FR"/>
              </w:rPr>
              <w:t xml:space="preserve"> </w:t>
            </w:r>
            <w:proofErr w:type="spellStart"/>
            <w:r w:rsidRPr="00BE0A19">
              <w:rPr>
                <w:rFonts w:ascii="Cambria" w:hAnsi="Cambria"/>
                <w:b/>
                <w:lang w:val="fr-FR"/>
              </w:rPr>
              <w:t>result</w:t>
            </w:r>
            <w:proofErr w:type="spellEnd"/>
          </w:p>
        </w:tc>
        <w:tc>
          <w:tcPr>
            <w:tcW w:w="1350" w:type="dxa"/>
          </w:tcPr>
          <w:p w14:paraId="27BD1A03"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Person </w:t>
            </w:r>
            <w:proofErr w:type="spellStart"/>
            <w:r w:rsidRPr="00BE0A19">
              <w:rPr>
                <w:rFonts w:ascii="Cambria" w:hAnsi="Cambria"/>
                <w:b/>
                <w:lang w:val="fr-FR"/>
              </w:rPr>
              <w:t>responsible</w:t>
            </w:r>
            <w:proofErr w:type="spellEnd"/>
          </w:p>
        </w:tc>
        <w:tc>
          <w:tcPr>
            <w:tcW w:w="1503" w:type="dxa"/>
          </w:tcPr>
          <w:p w14:paraId="1C9B9A84"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Person to </w:t>
            </w:r>
            <w:proofErr w:type="spellStart"/>
            <w:r w:rsidRPr="00BE0A19">
              <w:rPr>
                <w:rFonts w:ascii="Cambria" w:hAnsi="Cambria"/>
                <w:b/>
                <w:lang w:val="fr-FR"/>
              </w:rPr>
              <w:t>approve</w:t>
            </w:r>
            <w:proofErr w:type="spellEnd"/>
          </w:p>
        </w:tc>
      </w:tr>
      <w:tr w:rsidR="00BE0A19" w:rsidRPr="00BE0A19" w14:paraId="0E3E377B" w14:textId="77777777" w:rsidTr="007F2B81">
        <w:tc>
          <w:tcPr>
            <w:tcW w:w="963" w:type="dxa"/>
          </w:tcPr>
          <w:p w14:paraId="07F824E2"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7.1</w:t>
            </w:r>
          </w:p>
        </w:tc>
        <w:tc>
          <w:tcPr>
            <w:tcW w:w="3375" w:type="dxa"/>
          </w:tcPr>
          <w:p w14:paraId="55ABA3B4"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Big base of stone masonry part of the abutment and wings </w:t>
            </w:r>
            <w:proofErr w:type="gramStart"/>
            <w:r w:rsidRPr="00794242">
              <w:rPr>
                <w:rFonts w:ascii="Cambria" w:hAnsi="Cambria"/>
              </w:rPr>
              <w:t>( down</w:t>
            </w:r>
            <w:proofErr w:type="gramEnd"/>
            <w:r w:rsidRPr="00794242">
              <w:rPr>
                <w:rFonts w:ascii="Cambria" w:hAnsi="Cambria"/>
              </w:rPr>
              <w:t xml:space="preserve"> i.e.in contact with footing)</w:t>
            </w:r>
          </w:p>
        </w:tc>
        <w:tc>
          <w:tcPr>
            <w:tcW w:w="2724" w:type="dxa"/>
          </w:tcPr>
          <w:p w14:paraId="34B413AC" w14:textId="77777777" w:rsidR="00BE0A19" w:rsidRPr="00794242" w:rsidRDefault="00BE0A19" w:rsidP="00BE0A19">
            <w:pPr>
              <w:spacing w:line="276" w:lineRule="auto"/>
              <w:ind w:firstLine="567"/>
              <w:rPr>
                <w:rFonts w:ascii="Cambria" w:hAnsi="Cambria"/>
                <w:b/>
              </w:rPr>
            </w:pPr>
          </w:p>
          <w:p w14:paraId="7B637ACF"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1.8m</w:t>
            </w:r>
          </w:p>
        </w:tc>
        <w:tc>
          <w:tcPr>
            <w:tcW w:w="1350" w:type="dxa"/>
            <w:vMerge w:val="restart"/>
          </w:tcPr>
          <w:p w14:paraId="326B426C" w14:textId="77777777" w:rsidR="00BE0A19" w:rsidRPr="00BE0A19" w:rsidRDefault="00BE0A19" w:rsidP="00BE0A19">
            <w:pPr>
              <w:spacing w:line="276" w:lineRule="auto"/>
              <w:ind w:firstLine="567"/>
              <w:rPr>
                <w:rFonts w:ascii="Cambria" w:hAnsi="Cambria"/>
                <w:b/>
                <w:lang w:val="fr-FR"/>
              </w:rPr>
            </w:pPr>
          </w:p>
          <w:p w14:paraId="57E00060" w14:textId="77777777" w:rsidR="00BE0A19" w:rsidRPr="00BE0A19" w:rsidRDefault="00BE0A19" w:rsidP="00BE0A19">
            <w:pPr>
              <w:spacing w:line="276" w:lineRule="auto"/>
              <w:ind w:firstLine="567"/>
              <w:rPr>
                <w:rFonts w:ascii="Cambria" w:hAnsi="Cambria"/>
                <w:b/>
                <w:lang w:val="fr-FR"/>
              </w:rPr>
            </w:pPr>
          </w:p>
          <w:p w14:paraId="477B463B" w14:textId="77777777" w:rsidR="00BE0A19" w:rsidRPr="00BE0A19" w:rsidRDefault="00BE0A19" w:rsidP="00BE0A19">
            <w:pPr>
              <w:spacing w:line="276" w:lineRule="auto"/>
              <w:ind w:firstLine="567"/>
              <w:rPr>
                <w:rFonts w:ascii="Cambria" w:hAnsi="Cambria"/>
                <w:b/>
                <w:lang w:val="fr-FR"/>
              </w:rPr>
            </w:pPr>
          </w:p>
          <w:p w14:paraId="5F4219BA" w14:textId="77777777" w:rsidR="00BE0A19" w:rsidRPr="00BE0A19" w:rsidRDefault="00BE0A19" w:rsidP="00BE0A19">
            <w:pPr>
              <w:spacing w:line="276" w:lineRule="auto"/>
              <w:ind w:firstLine="567"/>
              <w:rPr>
                <w:rFonts w:ascii="Cambria" w:hAnsi="Cambria"/>
                <w:b/>
                <w:lang w:val="fr-FR"/>
              </w:rPr>
            </w:pPr>
          </w:p>
          <w:p w14:paraId="05E1DBAD" w14:textId="77777777" w:rsidR="00BE0A19" w:rsidRPr="00BE0A19" w:rsidRDefault="00BE0A19" w:rsidP="00BE0A19">
            <w:pPr>
              <w:spacing w:line="276" w:lineRule="auto"/>
              <w:ind w:firstLine="567"/>
              <w:rPr>
                <w:rFonts w:ascii="Cambria" w:hAnsi="Cambria"/>
                <w:b/>
                <w:lang w:val="fr-FR"/>
              </w:rPr>
            </w:pPr>
          </w:p>
          <w:p w14:paraId="44B52CED" w14:textId="77777777" w:rsidR="00BE0A19" w:rsidRPr="00BE0A19" w:rsidRDefault="00BE0A19" w:rsidP="00BE0A19">
            <w:pPr>
              <w:spacing w:line="276" w:lineRule="auto"/>
              <w:ind w:firstLine="567"/>
              <w:rPr>
                <w:rFonts w:ascii="Cambria" w:hAnsi="Cambria"/>
                <w:b/>
                <w:lang w:val="fr-FR"/>
              </w:rPr>
            </w:pPr>
          </w:p>
          <w:p w14:paraId="758958F6" w14:textId="77777777" w:rsidR="00BE0A19" w:rsidRPr="00BE0A19" w:rsidRDefault="00BE0A19" w:rsidP="00BE0A19">
            <w:pPr>
              <w:spacing w:line="276" w:lineRule="auto"/>
              <w:ind w:firstLine="567"/>
              <w:rPr>
                <w:rFonts w:ascii="Cambria" w:hAnsi="Cambria"/>
                <w:b/>
                <w:lang w:val="fr-FR"/>
              </w:rPr>
            </w:pPr>
          </w:p>
          <w:p w14:paraId="3126BF8B" w14:textId="77777777" w:rsidR="00BE0A19" w:rsidRPr="00BE0A19" w:rsidRDefault="00BE0A19" w:rsidP="00BE0A19">
            <w:pPr>
              <w:spacing w:line="276" w:lineRule="auto"/>
              <w:ind w:firstLine="567"/>
              <w:rPr>
                <w:rFonts w:ascii="Cambria" w:hAnsi="Cambria"/>
                <w:b/>
                <w:lang w:val="fr-FR"/>
              </w:rPr>
            </w:pPr>
          </w:p>
          <w:p w14:paraId="368EF9CF" w14:textId="77777777" w:rsidR="00BE0A19" w:rsidRPr="00BE0A19" w:rsidRDefault="00BE0A19" w:rsidP="00BE0A19">
            <w:pPr>
              <w:spacing w:line="276" w:lineRule="auto"/>
              <w:ind w:firstLine="567"/>
              <w:rPr>
                <w:rFonts w:ascii="Cambria" w:hAnsi="Cambria"/>
                <w:b/>
                <w:lang w:val="fr-FR"/>
              </w:rPr>
            </w:pPr>
          </w:p>
          <w:p w14:paraId="26124A86" w14:textId="77777777" w:rsidR="00BE0A19" w:rsidRPr="00BE0A19" w:rsidRDefault="00BE0A19" w:rsidP="00BE0A19">
            <w:pPr>
              <w:spacing w:line="276" w:lineRule="auto"/>
              <w:ind w:firstLine="567"/>
              <w:rPr>
                <w:rFonts w:ascii="Cambria" w:hAnsi="Cambria"/>
                <w:b/>
                <w:lang w:val="fr-FR"/>
              </w:rPr>
            </w:pPr>
          </w:p>
          <w:p w14:paraId="26C1C5BB" w14:textId="77777777" w:rsidR="00BE0A19" w:rsidRPr="00BE0A19" w:rsidRDefault="00BE0A19" w:rsidP="00BE0A19">
            <w:pPr>
              <w:spacing w:line="276" w:lineRule="auto"/>
              <w:ind w:firstLine="567"/>
              <w:rPr>
                <w:rFonts w:ascii="Cambria" w:hAnsi="Cambria"/>
                <w:b/>
                <w:lang w:val="fr-FR"/>
              </w:rPr>
            </w:pPr>
          </w:p>
          <w:p w14:paraId="72CB629C" w14:textId="77777777" w:rsidR="00BE0A19" w:rsidRPr="00BE0A19" w:rsidRDefault="00BE0A19" w:rsidP="00BE0A19">
            <w:pPr>
              <w:spacing w:line="276" w:lineRule="auto"/>
              <w:ind w:firstLine="567"/>
              <w:rPr>
                <w:rFonts w:ascii="Cambria" w:hAnsi="Cambria"/>
                <w:b/>
                <w:lang w:val="fr-FR"/>
              </w:rPr>
            </w:pPr>
          </w:p>
          <w:p w14:paraId="7F92E60A" w14:textId="77777777" w:rsidR="00BE0A19" w:rsidRPr="00BE0A19" w:rsidRDefault="00BE0A19" w:rsidP="00BE0A19">
            <w:pPr>
              <w:spacing w:line="276" w:lineRule="auto"/>
              <w:ind w:firstLine="567"/>
              <w:rPr>
                <w:rFonts w:ascii="Cambria" w:hAnsi="Cambria"/>
                <w:b/>
                <w:lang w:val="fr-FR"/>
              </w:rPr>
            </w:pPr>
          </w:p>
          <w:p w14:paraId="41901913" w14:textId="77777777" w:rsidR="00BE0A19" w:rsidRPr="00BE0A19" w:rsidRDefault="00BE0A19" w:rsidP="00BE0A19">
            <w:pPr>
              <w:spacing w:line="276" w:lineRule="auto"/>
              <w:ind w:firstLine="567"/>
              <w:rPr>
                <w:rFonts w:ascii="Cambria" w:hAnsi="Cambria"/>
                <w:b/>
                <w:lang w:val="fr-FR"/>
              </w:rPr>
            </w:pPr>
          </w:p>
          <w:p w14:paraId="501EC917" w14:textId="77777777" w:rsidR="00BE0A19" w:rsidRPr="00BE0A19" w:rsidRDefault="00BE0A19" w:rsidP="00BE0A19">
            <w:pPr>
              <w:spacing w:line="276" w:lineRule="auto"/>
              <w:ind w:firstLine="567"/>
              <w:rPr>
                <w:rFonts w:ascii="Cambria" w:hAnsi="Cambria"/>
                <w:b/>
                <w:lang w:val="fr-FR"/>
              </w:rPr>
            </w:pPr>
          </w:p>
          <w:p w14:paraId="4815535E" w14:textId="77777777" w:rsidR="00BE0A19" w:rsidRPr="00BE0A19" w:rsidRDefault="00BE0A19" w:rsidP="00BE0A19">
            <w:pPr>
              <w:spacing w:line="276" w:lineRule="auto"/>
              <w:ind w:firstLine="567"/>
              <w:rPr>
                <w:rFonts w:ascii="Cambria" w:hAnsi="Cambria"/>
                <w:b/>
                <w:lang w:val="fr-FR"/>
              </w:rPr>
            </w:pPr>
          </w:p>
          <w:p w14:paraId="752C1915" w14:textId="77777777" w:rsidR="00BE0A19" w:rsidRPr="00BE0A19" w:rsidRDefault="00BE0A19" w:rsidP="00BE0A19">
            <w:pPr>
              <w:spacing w:line="276" w:lineRule="auto"/>
              <w:ind w:firstLine="567"/>
              <w:rPr>
                <w:rFonts w:ascii="Cambria" w:hAnsi="Cambria"/>
                <w:b/>
                <w:lang w:val="fr-FR"/>
              </w:rPr>
            </w:pPr>
          </w:p>
          <w:p w14:paraId="37CB35F6"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Works Manager </w:t>
            </w:r>
            <w:proofErr w:type="spellStart"/>
            <w:r w:rsidRPr="00BE0A19">
              <w:rPr>
                <w:rFonts w:ascii="Cambria" w:hAnsi="Cambria"/>
                <w:b/>
                <w:lang w:val="fr-FR"/>
              </w:rPr>
              <w:t>enterprise</w:t>
            </w:r>
            <w:proofErr w:type="spellEnd"/>
          </w:p>
        </w:tc>
        <w:tc>
          <w:tcPr>
            <w:tcW w:w="1503" w:type="dxa"/>
            <w:vMerge w:val="restart"/>
          </w:tcPr>
          <w:p w14:paraId="09E1F79C" w14:textId="77777777" w:rsidR="00BE0A19" w:rsidRPr="00BE0A19" w:rsidRDefault="00BE0A19" w:rsidP="00BE0A19">
            <w:pPr>
              <w:spacing w:line="276" w:lineRule="auto"/>
              <w:ind w:firstLine="567"/>
              <w:rPr>
                <w:rFonts w:ascii="Cambria" w:hAnsi="Cambria"/>
                <w:b/>
                <w:lang w:val="fr-FR"/>
              </w:rPr>
            </w:pPr>
          </w:p>
          <w:p w14:paraId="3CE4DBF6" w14:textId="77777777" w:rsidR="00BE0A19" w:rsidRPr="00BE0A19" w:rsidRDefault="00BE0A19" w:rsidP="00BE0A19">
            <w:pPr>
              <w:spacing w:line="276" w:lineRule="auto"/>
              <w:ind w:firstLine="567"/>
              <w:rPr>
                <w:rFonts w:ascii="Cambria" w:hAnsi="Cambria"/>
                <w:b/>
                <w:lang w:val="fr-FR"/>
              </w:rPr>
            </w:pPr>
          </w:p>
          <w:p w14:paraId="32D7405D" w14:textId="77777777" w:rsidR="00BE0A19" w:rsidRPr="00BE0A19" w:rsidRDefault="00BE0A19" w:rsidP="00BE0A19">
            <w:pPr>
              <w:spacing w:line="276" w:lineRule="auto"/>
              <w:ind w:firstLine="567"/>
              <w:rPr>
                <w:rFonts w:ascii="Cambria" w:hAnsi="Cambria"/>
                <w:b/>
                <w:lang w:val="fr-FR"/>
              </w:rPr>
            </w:pPr>
          </w:p>
          <w:p w14:paraId="06CCFB04" w14:textId="77777777" w:rsidR="00BE0A19" w:rsidRPr="00BE0A19" w:rsidRDefault="00BE0A19" w:rsidP="00BE0A19">
            <w:pPr>
              <w:spacing w:line="276" w:lineRule="auto"/>
              <w:ind w:firstLine="567"/>
              <w:rPr>
                <w:rFonts w:ascii="Cambria" w:hAnsi="Cambria"/>
                <w:b/>
                <w:lang w:val="fr-FR"/>
              </w:rPr>
            </w:pPr>
          </w:p>
          <w:p w14:paraId="00C68A05" w14:textId="77777777" w:rsidR="00BE0A19" w:rsidRPr="00BE0A19" w:rsidRDefault="00BE0A19" w:rsidP="00BE0A19">
            <w:pPr>
              <w:spacing w:line="276" w:lineRule="auto"/>
              <w:ind w:firstLine="567"/>
              <w:rPr>
                <w:rFonts w:ascii="Cambria" w:hAnsi="Cambria"/>
                <w:b/>
                <w:lang w:val="fr-FR"/>
              </w:rPr>
            </w:pPr>
          </w:p>
          <w:p w14:paraId="5BA992D1" w14:textId="77777777" w:rsidR="00BE0A19" w:rsidRPr="00BE0A19" w:rsidRDefault="00BE0A19" w:rsidP="00BE0A19">
            <w:pPr>
              <w:spacing w:line="276" w:lineRule="auto"/>
              <w:ind w:firstLine="567"/>
              <w:rPr>
                <w:rFonts w:ascii="Cambria" w:hAnsi="Cambria"/>
                <w:b/>
                <w:lang w:val="fr-FR"/>
              </w:rPr>
            </w:pPr>
          </w:p>
          <w:p w14:paraId="13725431" w14:textId="77777777" w:rsidR="00BE0A19" w:rsidRPr="00BE0A19" w:rsidRDefault="00BE0A19" w:rsidP="00BE0A19">
            <w:pPr>
              <w:spacing w:line="276" w:lineRule="auto"/>
              <w:ind w:firstLine="567"/>
              <w:rPr>
                <w:rFonts w:ascii="Cambria" w:hAnsi="Cambria"/>
                <w:b/>
                <w:lang w:val="fr-FR"/>
              </w:rPr>
            </w:pPr>
          </w:p>
          <w:p w14:paraId="241488D6" w14:textId="77777777" w:rsidR="00BE0A19" w:rsidRPr="00BE0A19" w:rsidRDefault="00BE0A19" w:rsidP="00BE0A19">
            <w:pPr>
              <w:spacing w:line="276" w:lineRule="auto"/>
              <w:ind w:firstLine="567"/>
              <w:rPr>
                <w:rFonts w:ascii="Cambria" w:hAnsi="Cambria"/>
                <w:b/>
                <w:lang w:val="fr-FR"/>
              </w:rPr>
            </w:pPr>
          </w:p>
          <w:p w14:paraId="42D23396" w14:textId="77777777" w:rsidR="00BE0A19" w:rsidRPr="00BE0A19" w:rsidRDefault="00BE0A19" w:rsidP="00BE0A19">
            <w:pPr>
              <w:spacing w:line="276" w:lineRule="auto"/>
              <w:ind w:firstLine="567"/>
              <w:rPr>
                <w:rFonts w:ascii="Cambria" w:hAnsi="Cambria"/>
                <w:b/>
                <w:lang w:val="fr-FR"/>
              </w:rPr>
            </w:pPr>
          </w:p>
          <w:p w14:paraId="1511E407" w14:textId="77777777" w:rsidR="00BE0A19" w:rsidRPr="00BE0A19" w:rsidRDefault="00BE0A19" w:rsidP="00BE0A19">
            <w:pPr>
              <w:spacing w:line="276" w:lineRule="auto"/>
              <w:ind w:firstLine="567"/>
              <w:rPr>
                <w:rFonts w:ascii="Cambria" w:hAnsi="Cambria"/>
                <w:b/>
                <w:lang w:val="fr-FR"/>
              </w:rPr>
            </w:pPr>
          </w:p>
          <w:p w14:paraId="6A658E8C" w14:textId="77777777" w:rsidR="00BE0A19" w:rsidRPr="00BE0A19" w:rsidRDefault="00BE0A19" w:rsidP="00BE0A19">
            <w:pPr>
              <w:spacing w:line="276" w:lineRule="auto"/>
              <w:ind w:firstLine="567"/>
              <w:rPr>
                <w:rFonts w:ascii="Cambria" w:hAnsi="Cambria"/>
                <w:b/>
                <w:lang w:val="fr-FR"/>
              </w:rPr>
            </w:pPr>
          </w:p>
          <w:p w14:paraId="551A7EEE" w14:textId="77777777" w:rsidR="00BE0A19" w:rsidRPr="00BE0A19" w:rsidRDefault="00BE0A19" w:rsidP="00BE0A19">
            <w:pPr>
              <w:spacing w:line="276" w:lineRule="auto"/>
              <w:ind w:firstLine="567"/>
              <w:rPr>
                <w:rFonts w:ascii="Cambria" w:hAnsi="Cambria"/>
                <w:b/>
                <w:lang w:val="fr-FR"/>
              </w:rPr>
            </w:pPr>
          </w:p>
          <w:p w14:paraId="748443C7" w14:textId="77777777" w:rsidR="00BE0A19" w:rsidRPr="00BE0A19" w:rsidRDefault="00BE0A19" w:rsidP="00BE0A19">
            <w:pPr>
              <w:spacing w:line="276" w:lineRule="auto"/>
              <w:ind w:firstLine="567"/>
              <w:rPr>
                <w:rFonts w:ascii="Cambria" w:hAnsi="Cambria"/>
                <w:b/>
                <w:lang w:val="fr-FR"/>
              </w:rPr>
            </w:pPr>
          </w:p>
          <w:p w14:paraId="112928E6" w14:textId="77777777" w:rsidR="00BE0A19" w:rsidRPr="00BE0A19" w:rsidRDefault="00BE0A19" w:rsidP="00BE0A19">
            <w:pPr>
              <w:spacing w:line="276" w:lineRule="auto"/>
              <w:ind w:firstLine="567"/>
              <w:rPr>
                <w:rFonts w:ascii="Cambria" w:hAnsi="Cambria"/>
                <w:b/>
                <w:lang w:val="fr-FR"/>
              </w:rPr>
            </w:pPr>
          </w:p>
          <w:p w14:paraId="7312BFEA" w14:textId="77777777" w:rsidR="00BE0A19" w:rsidRPr="00BE0A19" w:rsidRDefault="00BE0A19" w:rsidP="00BE0A19">
            <w:pPr>
              <w:spacing w:line="276" w:lineRule="auto"/>
              <w:ind w:firstLine="567"/>
              <w:rPr>
                <w:rFonts w:ascii="Cambria" w:hAnsi="Cambria"/>
                <w:b/>
                <w:lang w:val="fr-FR"/>
              </w:rPr>
            </w:pPr>
          </w:p>
          <w:p w14:paraId="31597556" w14:textId="77777777" w:rsidR="00BE0A19" w:rsidRPr="00BE0A19" w:rsidRDefault="00BE0A19" w:rsidP="00BE0A19">
            <w:pPr>
              <w:spacing w:line="276" w:lineRule="auto"/>
              <w:ind w:firstLine="567"/>
              <w:rPr>
                <w:rFonts w:ascii="Cambria" w:hAnsi="Cambria"/>
                <w:b/>
                <w:lang w:val="fr-FR"/>
              </w:rPr>
            </w:pPr>
          </w:p>
          <w:p w14:paraId="4FF72B80" w14:textId="77777777" w:rsidR="00BE0A19" w:rsidRPr="00BE0A19" w:rsidRDefault="00BE0A19" w:rsidP="00BE0A19">
            <w:pPr>
              <w:spacing w:line="276" w:lineRule="auto"/>
              <w:ind w:firstLine="567"/>
              <w:rPr>
                <w:rFonts w:ascii="Cambria" w:hAnsi="Cambria"/>
                <w:b/>
                <w:lang w:val="fr-FR"/>
              </w:rPr>
            </w:pPr>
          </w:p>
          <w:p w14:paraId="584C9D5F"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Project Manager – DDMINTP-Mezam</w:t>
            </w:r>
          </w:p>
        </w:tc>
      </w:tr>
      <w:tr w:rsidR="00BE0A19" w:rsidRPr="00BE0A19" w14:paraId="3EB376ED" w14:textId="77777777" w:rsidTr="007F2B81">
        <w:trPr>
          <w:trHeight w:val="748"/>
        </w:trPr>
        <w:tc>
          <w:tcPr>
            <w:tcW w:w="963" w:type="dxa"/>
          </w:tcPr>
          <w:p w14:paraId="03E327BA"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7.2</w:t>
            </w:r>
          </w:p>
        </w:tc>
        <w:tc>
          <w:tcPr>
            <w:tcW w:w="3375" w:type="dxa"/>
          </w:tcPr>
          <w:p w14:paraId="3C77CD55" w14:textId="77777777" w:rsidR="00BE0A19" w:rsidRPr="00794242" w:rsidRDefault="00BE0A19" w:rsidP="00BE0A19">
            <w:pPr>
              <w:spacing w:line="276" w:lineRule="auto"/>
              <w:ind w:firstLine="567"/>
              <w:rPr>
                <w:rFonts w:ascii="Cambria" w:hAnsi="Cambria"/>
              </w:rPr>
            </w:pPr>
            <w:r w:rsidRPr="00794242">
              <w:rPr>
                <w:rFonts w:ascii="Cambria" w:hAnsi="Cambria"/>
              </w:rPr>
              <w:t>Small base of stone masonry part of the abutment and wings (top i.e. beam seating support)</w:t>
            </w:r>
          </w:p>
        </w:tc>
        <w:tc>
          <w:tcPr>
            <w:tcW w:w="2724" w:type="dxa"/>
          </w:tcPr>
          <w:p w14:paraId="5B0D09A6" w14:textId="77777777" w:rsidR="00BE0A19" w:rsidRPr="00794242" w:rsidRDefault="00BE0A19" w:rsidP="00BE0A19">
            <w:pPr>
              <w:spacing w:line="276" w:lineRule="auto"/>
              <w:ind w:firstLine="567"/>
              <w:rPr>
                <w:rFonts w:ascii="Cambria" w:hAnsi="Cambria"/>
                <w:b/>
              </w:rPr>
            </w:pPr>
          </w:p>
          <w:p w14:paraId="1E3801FE" w14:textId="77777777" w:rsidR="00BE0A19" w:rsidRPr="00794242" w:rsidRDefault="00BE0A19" w:rsidP="00BE0A19">
            <w:pPr>
              <w:spacing w:line="276" w:lineRule="auto"/>
              <w:ind w:firstLine="567"/>
              <w:rPr>
                <w:rFonts w:ascii="Cambria" w:hAnsi="Cambria"/>
                <w:b/>
              </w:rPr>
            </w:pPr>
          </w:p>
          <w:p w14:paraId="65B13B32"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1.1m</w:t>
            </w:r>
          </w:p>
        </w:tc>
        <w:tc>
          <w:tcPr>
            <w:tcW w:w="1350" w:type="dxa"/>
            <w:vMerge/>
          </w:tcPr>
          <w:p w14:paraId="5B38E9C5" w14:textId="77777777" w:rsidR="00BE0A19" w:rsidRPr="00BE0A19" w:rsidRDefault="00BE0A19" w:rsidP="00BE0A19">
            <w:pPr>
              <w:spacing w:line="276" w:lineRule="auto"/>
              <w:ind w:firstLine="567"/>
              <w:rPr>
                <w:rFonts w:ascii="Cambria" w:hAnsi="Cambria"/>
                <w:b/>
                <w:lang w:val="fr-FR"/>
              </w:rPr>
            </w:pPr>
          </w:p>
        </w:tc>
        <w:tc>
          <w:tcPr>
            <w:tcW w:w="1503" w:type="dxa"/>
            <w:vMerge/>
          </w:tcPr>
          <w:p w14:paraId="316D0707" w14:textId="77777777" w:rsidR="00BE0A19" w:rsidRPr="00BE0A19" w:rsidRDefault="00BE0A19" w:rsidP="00BE0A19">
            <w:pPr>
              <w:spacing w:line="276" w:lineRule="auto"/>
              <w:ind w:firstLine="567"/>
              <w:rPr>
                <w:rFonts w:ascii="Cambria" w:hAnsi="Cambria"/>
                <w:b/>
                <w:lang w:val="fr-FR"/>
              </w:rPr>
            </w:pPr>
          </w:p>
        </w:tc>
      </w:tr>
      <w:tr w:rsidR="00BE0A19" w:rsidRPr="00BE0A19" w14:paraId="07EF1A2E" w14:textId="77777777" w:rsidTr="007F2B81">
        <w:tc>
          <w:tcPr>
            <w:tcW w:w="963" w:type="dxa"/>
          </w:tcPr>
          <w:p w14:paraId="05E644B5"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lastRenderedPageBreak/>
              <w:t>7.3</w:t>
            </w:r>
          </w:p>
        </w:tc>
        <w:tc>
          <w:tcPr>
            <w:tcW w:w="3375" w:type="dxa"/>
          </w:tcPr>
          <w:p w14:paraId="6DE688BA" w14:textId="77777777" w:rsidR="00BE0A19" w:rsidRPr="00794242" w:rsidRDefault="00BE0A19" w:rsidP="00BE0A19">
            <w:pPr>
              <w:spacing w:line="276" w:lineRule="auto"/>
              <w:ind w:firstLine="567"/>
              <w:rPr>
                <w:rFonts w:ascii="Cambria" w:hAnsi="Cambria"/>
              </w:rPr>
            </w:pPr>
            <w:proofErr w:type="gramStart"/>
            <w:r w:rsidRPr="00794242">
              <w:rPr>
                <w:rFonts w:ascii="Cambria" w:hAnsi="Cambria"/>
              </w:rPr>
              <w:t>Height  of</w:t>
            </w:r>
            <w:proofErr w:type="gramEnd"/>
            <w:r w:rsidRPr="00794242">
              <w:rPr>
                <w:rFonts w:ascii="Cambria" w:hAnsi="Cambria"/>
              </w:rPr>
              <w:t xml:space="preserve"> the stone masonry abutment + wings (same height) </w:t>
            </w:r>
            <w:r w:rsidRPr="00794242">
              <w:rPr>
                <w:rFonts w:ascii="Cambria" w:hAnsi="Cambria"/>
                <w:b/>
              </w:rPr>
              <w:t xml:space="preserve">No difference in the </w:t>
            </w:r>
            <w:proofErr w:type="spellStart"/>
            <w:r w:rsidRPr="00794242">
              <w:rPr>
                <w:rFonts w:ascii="Cambria" w:hAnsi="Cambria"/>
                <w:b/>
              </w:rPr>
              <w:t>heigts</w:t>
            </w:r>
            <w:proofErr w:type="spellEnd"/>
            <w:r w:rsidRPr="00794242">
              <w:rPr>
                <w:rFonts w:ascii="Cambria" w:hAnsi="Cambria"/>
                <w:b/>
              </w:rPr>
              <w:t xml:space="preserve"> of the front wall and wing walls will be tolerated</w:t>
            </w:r>
          </w:p>
        </w:tc>
        <w:tc>
          <w:tcPr>
            <w:tcW w:w="2724" w:type="dxa"/>
          </w:tcPr>
          <w:p w14:paraId="40183185"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4.00 m</w:t>
            </w:r>
          </w:p>
        </w:tc>
        <w:tc>
          <w:tcPr>
            <w:tcW w:w="1350" w:type="dxa"/>
            <w:vMerge/>
          </w:tcPr>
          <w:p w14:paraId="7B308F28" w14:textId="77777777" w:rsidR="00BE0A19" w:rsidRPr="00BE0A19" w:rsidRDefault="00BE0A19" w:rsidP="00BE0A19">
            <w:pPr>
              <w:spacing w:line="276" w:lineRule="auto"/>
              <w:ind w:firstLine="567"/>
              <w:rPr>
                <w:rFonts w:ascii="Cambria" w:hAnsi="Cambria"/>
                <w:b/>
                <w:lang w:val="fr-FR"/>
              </w:rPr>
            </w:pPr>
          </w:p>
        </w:tc>
        <w:tc>
          <w:tcPr>
            <w:tcW w:w="1503" w:type="dxa"/>
            <w:vMerge/>
          </w:tcPr>
          <w:p w14:paraId="10F0FB8D" w14:textId="77777777" w:rsidR="00BE0A19" w:rsidRPr="00BE0A19" w:rsidRDefault="00BE0A19" w:rsidP="00BE0A19">
            <w:pPr>
              <w:spacing w:line="276" w:lineRule="auto"/>
              <w:ind w:firstLine="567"/>
              <w:rPr>
                <w:rFonts w:ascii="Cambria" w:hAnsi="Cambria"/>
                <w:b/>
                <w:lang w:val="fr-FR"/>
              </w:rPr>
            </w:pPr>
          </w:p>
        </w:tc>
      </w:tr>
      <w:tr w:rsidR="00BE0A19" w:rsidRPr="00BE0A19" w14:paraId="783A6F96" w14:textId="77777777" w:rsidTr="007F2B81">
        <w:tc>
          <w:tcPr>
            <w:tcW w:w="963" w:type="dxa"/>
          </w:tcPr>
          <w:p w14:paraId="7ACC14E6"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8</w:t>
            </w:r>
          </w:p>
        </w:tc>
        <w:tc>
          <w:tcPr>
            <w:tcW w:w="3375" w:type="dxa"/>
          </w:tcPr>
          <w:p w14:paraId="024AB29F"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Deck of the bridge</w:t>
            </w:r>
          </w:p>
        </w:tc>
        <w:tc>
          <w:tcPr>
            <w:tcW w:w="2724" w:type="dxa"/>
          </w:tcPr>
          <w:p w14:paraId="06B32301" w14:textId="77777777" w:rsidR="00BE0A19" w:rsidRPr="00BE0A19" w:rsidRDefault="00BE0A19" w:rsidP="00BE0A19">
            <w:pPr>
              <w:spacing w:line="276" w:lineRule="auto"/>
              <w:ind w:firstLine="567"/>
              <w:rPr>
                <w:rFonts w:ascii="Cambria" w:hAnsi="Cambria"/>
                <w:b/>
                <w:lang w:val="fr-FR"/>
              </w:rPr>
            </w:pPr>
          </w:p>
        </w:tc>
        <w:tc>
          <w:tcPr>
            <w:tcW w:w="1350" w:type="dxa"/>
            <w:vMerge/>
          </w:tcPr>
          <w:p w14:paraId="21529B69" w14:textId="77777777" w:rsidR="00BE0A19" w:rsidRPr="00BE0A19" w:rsidRDefault="00BE0A19" w:rsidP="00BE0A19">
            <w:pPr>
              <w:spacing w:line="276" w:lineRule="auto"/>
              <w:ind w:firstLine="567"/>
              <w:rPr>
                <w:rFonts w:ascii="Cambria" w:hAnsi="Cambria"/>
                <w:b/>
                <w:lang w:val="fr-FR"/>
              </w:rPr>
            </w:pPr>
          </w:p>
        </w:tc>
        <w:tc>
          <w:tcPr>
            <w:tcW w:w="1503" w:type="dxa"/>
            <w:vMerge/>
          </w:tcPr>
          <w:p w14:paraId="7920BE88" w14:textId="77777777" w:rsidR="00BE0A19" w:rsidRPr="00BE0A19" w:rsidRDefault="00BE0A19" w:rsidP="00BE0A19">
            <w:pPr>
              <w:spacing w:line="276" w:lineRule="auto"/>
              <w:ind w:firstLine="567"/>
              <w:rPr>
                <w:rFonts w:ascii="Cambria" w:hAnsi="Cambria"/>
                <w:b/>
                <w:lang w:val="fr-FR"/>
              </w:rPr>
            </w:pPr>
          </w:p>
        </w:tc>
      </w:tr>
      <w:tr w:rsidR="00BE0A19" w:rsidRPr="00BE0A19" w14:paraId="0D4ABBDF" w14:textId="77777777" w:rsidTr="007F2B81">
        <w:tc>
          <w:tcPr>
            <w:tcW w:w="963" w:type="dxa"/>
          </w:tcPr>
          <w:p w14:paraId="74D7BF9B" w14:textId="77777777" w:rsidR="00BE0A19" w:rsidRPr="00BE0A19" w:rsidRDefault="00BE0A19" w:rsidP="00BE0A19">
            <w:pPr>
              <w:spacing w:line="276" w:lineRule="auto"/>
              <w:ind w:firstLine="567"/>
              <w:rPr>
                <w:rFonts w:ascii="Cambria" w:hAnsi="Cambria"/>
                <w:b/>
                <w:lang w:val="fr-FR"/>
              </w:rPr>
            </w:pPr>
          </w:p>
          <w:p w14:paraId="13DE8FBA"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8.1</w:t>
            </w:r>
          </w:p>
        </w:tc>
        <w:tc>
          <w:tcPr>
            <w:tcW w:w="3375" w:type="dxa"/>
          </w:tcPr>
          <w:p w14:paraId="5C3C9422" w14:textId="77777777" w:rsidR="00BE0A19" w:rsidRPr="00794242" w:rsidRDefault="00BE0A19" w:rsidP="00BE0A19">
            <w:pPr>
              <w:spacing w:line="276" w:lineRule="auto"/>
              <w:ind w:firstLine="567"/>
              <w:rPr>
                <w:rFonts w:ascii="Cambria" w:hAnsi="Cambria"/>
                <w:b/>
              </w:rPr>
            </w:pPr>
            <w:r w:rsidRPr="00794242">
              <w:rPr>
                <w:rFonts w:ascii="Cambria" w:hAnsi="Cambria"/>
                <w:b/>
              </w:rPr>
              <w:t>Beam seating in L form (RC) – horizontal part</w:t>
            </w:r>
          </w:p>
        </w:tc>
        <w:tc>
          <w:tcPr>
            <w:tcW w:w="2724" w:type="dxa"/>
          </w:tcPr>
          <w:p w14:paraId="1B0BB3B8" w14:textId="77777777" w:rsidR="00BE0A19" w:rsidRPr="00794242" w:rsidRDefault="00BE0A19" w:rsidP="00BE0A19">
            <w:pPr>
              <w:spacing w:line="276" w:lineRule="auto"/>
              <w:ind w:firstLine="567"/>
              <w:rPr>
                <w:rFonts w:ascii="Cambria" w:hAnsi="Cambria"/>
                <w:b/>
              </w:rPr>
            </w:pPr>
          </w:p>
        </w:tc>
        <w:tc>
          <w:tcPr>
            <w:tcW w:w="1350" w:type="dxa"/>
            <w:vMerge/>
          </w:tcPr>
          <w:p w14:paraId="2AFA6BBE" w14:textId="77777777" w:rsidR="00BE0A19" w:rsidRPr="00794242" w:rsidRDefault="00BE0A19" w:rsidP="00BE0A19">
            <w:pPr>
              <w:spacing w:line="276" w:lineRule="auto"/>
              <w:ind w:firstLine="567"/>
              <w:rPr>
                <w:rFonts w:ascii="Cambria" w:hAnsi="Cambria"/>
                <w:b/>
              </w:rPr>
            </w:pPr>
          </w:p>
        </w:tc>
        <w:tc>
          <w:tcPr>
            <w:tcW w:w="1503" w:type="dxa"/>
            <w:vMerge/>
          </w:tcPr>
          <w:p w14:paraId="64041FF4" w14:textId="77777777" w:rsidR="00BE0A19" w:rsidRPr="00794242" w:rsidRDefault="00BE0A19" w:rsidP="00BE0A19">
            <w:pPr>
              <w:spacing w:line="276" w:lineRule="auto"/>
              <w:ind w:firstLine="567"/>
              <w:rPr>
                <w:rFonts w:ascii="Cambria" w:hAnsi="Cambria"/>
                <w:b/>
              </w:rPr>
            </w:pPr>
          </w:p>
        </w:tc>
      </w:tr>
      <w:tr w:rsidR="00BE0A19" w:rsidRPr="00BE0A19" w14:paraId="38E0CE8C" w14:textId="77777777" w:rsidTr="007F2B81">
        <w:tc>
          <w:tcPr>
            <w:tcW w:w="963" w:type="dxa"/>
          </w:tcPr>
          <w:p w14:paraId="07160087"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8.1.1</w:t>
            </w:r>
          </w:p>
        </w:tc>
        <w:tc>
          <w:tcPr>
            <w:tcW w:w="3375" w:type="dxa"/>
          </w:tcPr>
          <w:p w14:paraId="721EFC74"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Thickness of the base of the beam seating </w:t>
            </w:r>
          </w:p>
        </w:tc>
        <w:tc>
          <w:tcPr>
            <w:tcW w:w="2724" w:type="dxa"/>
          </w:tcPr>
          <w:p w14:paraId="29C7DDEF" w14:textId="77777777" w:rsidR="00BE0A19" w:rsidRPr="00794242" w:rsidRDefault="00BE0A19" w:rsidP="00BE0A19">
            <w:pPr>
              <w:spacing w:line="276" w:lineRule="auto"/>
              <w:ind w:firstLine="567"/>
              <w:rPr>
                <w:rFonts w:ascii="Cambria" w:hAnsi="Cambria"/>
                <w:b/>
              </w:rPr>
            </w:pPr>
          </w:p>
          <w:p w14:paraId="7399F3F6"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40cm</w:t>
            </w:r>
          </w:p>
        </w:tc>
        <w:tc>
          <w:tcPr>
            <w:tcW w:w="1350" w:type="dxa"/>
            <w:vMerge/>
          </w:tcPr>
          <w:p w14:paraId="743111E9" w14:textId="77777777" w:rsidR="00BE0A19" w:rsidRPr="00BE0A19" w:rsidRDefault="00BE0A19" w:rsidP="00BE0A19">
            <w:pPr>
              <w:spacing w:line="276" w:lineRule="auto"/>
              <w:ind w:firstLine="567"/>
              <w:rPr>
                <w:rFonts w:ascii="Cambria" w:hAnsi="Cambria"/>
                <w:b/>
                <w:lang w:val="fr-FR"/>
              </w:rPr>
            </w:pPr>
          </w:p>
        </w:tc>
        <w:tc>
          <w:tcPr>
            <w:tcW w:w="1503" w:type="dxa"/>
            <w:vMerge/>
          </w:tcPr>
          <w:p w14:paraId="19890711" w14:textId="77777777" w:rsidR="00BE0A19" w:rsidRPr="00BE0A19" w:rsidRDefault="00BE0A19" w:rsidP="00BE0A19">
            <w:pPr>
              <w:spacing w:line="276" w:lineRule="auto"/>
              <w:ind w:firstLine="567"/>
              <w:rPr>
                <w:rFonts w:ascii="Cambria" w:hAnsi="Cambria"/>
                <w:b/>
                <w:lang w:val="fr-FR"/>
              </w:rPr>
            </w:pPr>
          </w:p>
        </w:tc>
      </w:tr>
      <w:tr w:rsidR="00BE0A19" w:rsidRPr="00BE0A19" w14:paraId="3499762F" w14:textId="77777777" w:rsidTr="007F2B81">
        <w:tc>
          <w:tcPr>
            <w:tcW w:w="963" w:type="dxa"/>
          </w:tcPr>
          <w:p w14:paraId="2360B39E"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8.1.2</w:t>
            </w:r>
          </w:p>
        </w:tc>
        <w:tc>
          <w:tcPr>
            <w:tcW w:w="3375" w:type="dxa"/>
          </w:tcPr>
          <w:p w14:paraId="4FD7774F" w14:textId="77777777" w:rsidR="00BE0A19" w:rsidRPr="00794242" w:rsidRDefault="00BE0A19" w:rsidP="00BE0A19">
            <w:pPr>
              <w:spacing w:line="276" w:lineRule="auto"/>
              <w:ind w:firstLine="567"/>
              <w:rPr>
                <w:rFonts w:ascii="Cambria" w:hAnsi="Cambria"/>
              </w:rPr>
            </w:pPr>
            <w:r w:rsidRPr="00794242">
              <w:rPr>
                <w:rFonts w:ascii="Cambria" w:hAnsi="Cambria"/>
              </w:rPr>
              <w:t>Thickness shock absorbers on base beam seating</w:t>
            </w:r>
          </w:p>
        </w:tc>
        <w:tc>
          <w:tcPr>
            <w:tcW w:w="2724" w:type="dxa"/>
          </w:tcPr>
          <w:p w14:paraId="1808F369" w14:textId="77777777" w:rsidR="00BE0A19" w:rsidRPr="00794242" w:rsidRDefault="00BE0A19" w:rsidP="00BE0A19">
            <w:pPr>
              <w:spacing w:line="276" w:lineRule="auto"/>
              <w:ind w:firstLine="567"/>
              <w:rPr>
                <w:rFonts w:ascii="Cambria" w:hAnsi="Cambria"/>
                <w:b/>
              </w:rPr>
            </w:pPr>
          </w:p>
          <w:p w14:paraId="2A6EB13A"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08cm</w:t>
            </w:r>
          </w:p>
        </w:tc>
        <w:tc>
          <w:tcPr>
            <w:tcW w:w="1350" w:type="dxa"/>
            <w:vMerge/>
          </w:tcPr>
          <w:p w14:paraId="7391CCBE" w14:textId="77777777" w:rsidR="00BE0A19" w:rsidRPr="00BE0A19" w:rsidRDefault="00BE0A19" w:rsidP="00BE0A19">
            <w:pPr>
              <w:spacing w:line="276" w:lineRule="auto"/>
              <w:ind w:firstLine="567"/>
              <w:rPr>
                <w:rFonts w:ascii="Cambria" w:hAnsi="Cambria"/>
                <w:b/>
                <w:lang w:val="fr-FR"/>
              </w:rPr>
            </w:pPr>
          </w:p>
        </w:tc>
        <w:tc>
          <w:tcPr>
            <w:tcW w:w="1503" w:type="dxa"/>
            <w:vMerge/>
          </w:tcPr>
          <w:p w14:paraId="3B688A96" w14:textId="77777777" w:rsidR="00BE0A19" w:rsidRPr="00BE0A19" w:rsidRDefault="00BE0A19" w:rsidP="00BE0A19">
            <w:pPr>
              <w:spacing w:line="276" w:lineRule="auto"/>
              <w:ind w:firstLine="567"/>
              <w:rPr>
                <w:rFonts w:ascii="Cambria" w:hAnsi="Cambria"/>
                <w:b/>
                <w:lang w:val="fr-FR"/>
              </w:rPr>
            </w:pPr>
          </w:p>
        </w:tc>
      </w:tr>
      <w:tr w:rsidR="00BE0A19" w:rsidRPr="00BE0A19" w14:paraId="3E0C9AE7" w14:textId="77777777" w:rsidTr="007F2B81">
        <w:tc>
          <w:tcPr>
            <w:tcW w:w="963" w:type="dxa"/>
          </w:tcPr>
          <w:p w14:paraId="7E57ACCE"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8.1.3</w:t>
            </w:r>
          </w:p>
        </w:tc>
        <w:tc>
          <w:tcPr>
            <w:tcW w:w="3375" w:type="dxa"/>
          </w:tcPr>
          <w:p w14:paraId="048D62D6" w14:textId="77777777" w:rsidR="00BE0A19" w:rsidRPr="00794242" w:rsidRDefault="00BE0A19" w:rsidP="00BE0A19">
            <w:pPr>
              <w:spacing w:line="276" w:lineRule="auto"/>
              <w:ind w:firstLine="567"/>
              <w:rPr>
                <w:rFonts w:ascii="Cambria" w:hAnsi="Cambria"/>
              </w:rPr>
            </w:pPr>
            <w:r w:rsidRPr="00794242">
              <w:rPr>
                <w:rFonts w:ascii="Cambria" w:hAnsi="Cambria"/>
              </w:rPr>
              <w:t>Height of the vertical part of the beam seating</w:t>
            </w:r>
          </w:p>
        </w:tc>
        <w:tc>
          <w:tcPr>
            <w:tcW w:w="2724" w:type="dxa"/>
          </w:tcPr>
          <w:p w14:paraId="3F1552EE" w14:textId="77777777" w:rsidR="00BE0A19" w:rsidRPr="00794242" w:rsidRDefault="00BE0A19" w:rsidP="00BE0A19">
            <w:pPr>
              <w:spacing w:line="276" w:lineRule="auto"/>
              <w:ind w:firstLine="567"/>
              <w:rPr>
                <w:rFonts w:ascii="Cambria" w:hAnsi="Cambria"/>
                <w:b/>
              </w:rPr>
            </w:pPr>
          </w:p>
          <w:p w14:paraId="301B4E3A"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10+60+25=95cm</w:t>
            </w:r>
          </w:p>
        </w:tc>
        <w:tc>
          <w:tcPr>
            <w:tcW w:w="1350" w:type="dxa"/>
            <w:vMerge/>
          </w:tcPr>
          <w:p w14:paraId="2294D1C7" w14:textId="77777777" w:rsidR="00BE0A19" w:rsidRPr="00BE0A19" w:rsidRDefault="00BE0A19" w:rsidP="00BE0A19">
            <w:pPr>
              <w:spacing w:line="276" w:lineRule="auto"/>
              <w:ind w:firstLine="567"/>
              <w:rPr>
                <w:rFonts w:ascii="Cambria" w:hAnsi="Cambria"/>
                <w:b/>
                <w:lang w:val="fr-FR"/>
              </w:rPr>
            </w:pPr>
          </w:p>
        </w:tc>
        <w:tc>
          <w:tcPr>
            <w:tcW w:w="1503" w:type="dxa"/>
            <w:vMerge/>
          </w:tcPr>
          <w:p w14:paraId="42407671" w14:textId="77777777" w:rsidR="00BE0A19" w:rsidRPr="00BE0A19" w:rsidRDefault="00BE0A19" w:rsidP="00BE0A19">
            <w:pPr>
              <w:spacing w:line="276" w:lineRule="auto"/>
              <w:ind w:firstLine="567"/>
              <w:rPr>
                <w:rFonts w:ascii="Cambria" w:hAnsi="Cambria"/>
                <w:b/>
                <w:lang w:val="fr-FR"/>
              </w:rPr>
            </w:pPr>
          </w:p>
        </w:tc>
      </w:tr>
      <w:tr w:rsidR="00BE0A19" w:rsidRPr="00BE0A19" w14:paraId="7A247BCB" w14:textId="77777777" w:rsidTr="007F2B81">
        <w:tc>
          <w:tcPr>
            <w:tcW w:w="963" w:type="dxa"/>
          </w:tcPr>
          <w:p w14:paraId="049F5F32"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8.1.4</w:t>
            </w:r>
          </w:p>
        </w:tc>
        <w:tc>
          <w:tcPr>
            <w:tcW w:w="3375" w:type="dxa"/>
          </w:tcPr>
          <w:p w14:paraId="7113BB61" w14:textId="77777777" w:rsidR="00BE0A19" w:rsidRPr="00BE0A19" w:rsidRDefault="00BE0A19" w:rsidP="00BE0A19">
            <w:pPr>
              <w:spacing w:line="276" w:lineRule="auto"/>
              <w:ind w:firstLine="567"/>
              <w:rPr>
                <w:rFonts w:ascii="Cambria" w:hAnsi="Cambria"/>
                <w:lang w:val="fr-FR"/>
              </w:rPr>
            </w:pPr>
            <w:proofErr w:type="spellStart"/>
            <w:r w:rsidRPr="00BE0A19">
              <w:rPr>
                <w:rFonts w:ascii="Cambria" w:hAnsi="Cambria"/>
                <w:lang w:val="fr-FR"/>
              </w:rPr>
              <w:t>Thickness</w:t>
            </w:r>
            <w:proofErr w:type="spellEnd"/>
            <w:r w:rsidRPr="00BE0A19">
              <w:rPr>
                <w:rFonts w:ascii="Cambria" w:hAnsi="Cambria"/>
                <w:lang w:val="fr-FR"/>
              </w:rPr>
              <w:t xml:space="preserve"> slab</w:t>
            </w:r>
          </w:p>
        </w:tc>
        <w:tc>
          <w:tcPr>
            <w:tcW w:w="2724" w:type="dxa"/>
          </w:tcPr>
          <w:p w14:paraId="1D087D9D"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25cm</w:t>
            </w:r>
          </w:p>
        </w:tc>
        <w:tc>
          <w:tcPr>
            <w:tcW w:w="1350" w:type="dxa"/>
            <w:vMerge/>
          </w:tcPr>
          <w:p w14:paraId="69C7AFCC" w14:textId="77777777" w:rsidR="00BE0A19" w:rsidRPr="00BE0A19" w:rsidRDefault="00BE0A19" w:rsidP="00BE0A19">
            <w:pPr>
              <w:spacing w:line="276" w:lineRule="auto"/>
              <w:ind w:firstLine="567"/>
              <w:rPr>
                <w:rFonts w:ascii="Cambria" w:hAnsi="Cambria"/>
                <w:b/>
                <w:lang w:val="fr-FR"/>
              </w:rPr>
            </w:pPr>
          </w:p>
        </w:tc>
        <w:tc>
          <w:tcPr>
            <w:tcW w:w="1503" w:type="dxa"/>
            <w:vMerge/>
          </w:tcPr>
          <w:p w14:paraId="2CB0150E" w14:textId="77777777" w:rsidR="00BE0A19" w:rsidRPr="00BE0A19" w:rsidRDefault="00BE0A19" w:rsidP="00BE0A19">
            <w:pPr>
              <w:spacing w:line="276" w:lineRule="auto"/>
              <w:ind w:firstLine="567"/>
              <w:rPr>
                <w:rFonts w:ascii="Cambria" w:hAnsi="Cambria"/>
                <w:b/>
                <w:lang w:val="fr-FR"/>
              </w:rPr>
            </w:pPr>
          </w:p>
        </w:tc>
      </w:tr>
      <w:tr w:rsidR="00BE0A19" w:rsidRPr="00BE0A19" w14:paraId="379D58A8" w14:textId="77777777" w:rsidTr="007F2B81">
        <w:tc>
          <w:tcPr>
            <w:tcW w:w="963" w:type="dxa"/>
          </w:tcPr>
          <w:p w14:paraId="64AE2669"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8.2</w:t>
            </w:r>
          </w:p>
        </w:tc>
        <w:tc>
          <w:tcPr>
            <w:tcW w:w="3375" w:type="dxa"/>
          </w:tcPr>
          <w:p w14:paraId="08047A2B"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Beams</w:t>
            </w:r>
          </w:p>
        </w:tc>
        <w:tc>
          <w:tcPr>
            <w:tcW w:w="2724" w:type="dxa"/>
          </w:tcPr>
          <w:p w14:paraId="2ECF65F1" w14:textId="77777777" w:rsidR="00BE0A19" w:rsidRPr="00BE0A19" w:rsidRDefault="00BE0A19" w:rsidP="00BE0A19">
            <w:pPr>
              <w:spacing w:line="276" w:lineRule="auto"/>
              <w:ind w:firstLine="567"/>
              <w:rPr>
                <w:rFonts w:ascii="Cambria" w:hAnsi="Cambria"/>
                <w:b/>
                <w:lang w:val="fr-FR"/>
              </w:rPr>
            </w:pPr>
          </w:p>
        </w:tc>
        <w:tc>
          <w:tcPr>
            <w:tcW w:w="1350" w:type="dxa"/>
            <w:vMerge/>
          </w:tcPr>
          <w:p w14:paraId="6586895E" w14:textId="77777777" w:rsidR="00BE0A19" w:rsidRPr="00BE0A19" w:rsidRDefault="00BE0A19" w:rsidP="00BE0A19">
            <w:pPr>
              <w:spacing w:line="276" w:lineRule="auto"/>
              <w:ind w:firstLine="567"/>
              <w:rPr>
                <w:rFonts w:ascii="Cambria" w:hAnsi="Cambria"/>
                <w:b/>
                <w:lang w:val="fr-FR"/>
              </w:rPr>
            </w:pPr>
          </w:p>
        </w:tc>
        <w:tc>
          <w:tcPr>
            <w:tcW w:w="1503" w:type="dxa"/>
            <w:vMerge/>
          </w:tcPr>
          <w:p w14:paraId="7550CB8A" w14:textId="77777777" w:rsidR="00BE0A19" w:rsidRPr="00BE0A19" w:rsidRDefault="00BE0A19" w:rsidP="00BE0A19">
            <w:pPr>
              <w:spacing w:line="276" w:lineRule="auto"/>
              <w:ind w:firstLine="567"/>
              <w:rPr>
                <w:rFonts w:ascii="Cambria" w:hAnsi="Cambria"/>
                <w:b/>
                <w:lang w:val="fr-FR"/>
              </w:rPr>
            </w:pPr>
          </w:p>
        </w:tc>
      </w:tr>
      <w:tr w:rsidR="00BE0A19" w:rsidRPr="00BE0A19" w14:paraId="6EBDADEB" w14:textId="77777777" w:rsidTr="007F2B81">
        <w:tc>
          <w:tcPr>
            <w:tcW w:w="963" w:type="dxa"/>
          </w:tcPr>
          <w:p w14:paraId="2A5EF1AF"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8.2.1</w:t>
            </w:r>
          </w:p>
        </w:tc>
        <w:tc>
          <w:tcPr>
            <w:tcW w:w="3375" w:type="dxa"/>
          </w:tcPr>
          <w:p w14:paraId="176A9973"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Height I </w:t>
            </w:r>
            <w:proofErr w:type="spellStart"/>
            <w:r w:rsidRPr="00BE0A19">
              <w:rPr>
                <w:rFonts w:ascii="Cambria" w:hAnsi="Cambria"/>
                <w:lang w:val="fr-FR"/>
              </w:rPr>
              <w:t>beam</w:t>
            </w:r>
            <w:proofErr w:type="spellEnd"/>
          </w:p>
        </w:tc>
        <w:tc>
          <w:tcPr>
            <w:tcW w:w="2724" w:type="dxa"/>
          </w:tcPr>
          <w:p w14:paraId="6F8D8034"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50cm</w:t>
            </w:r>
          </w:p>
        </w:tc>
        <w:tc>
          <w:tcPr>
            <w:tcW w:w="1350" w:type="dxa"/>
            <w:vMerge/>
          </w:tcPr>
          <w:p w14:paraId="227C4A45" w14:textId="77777777" w:rsidR="00BE0A19" w:rsidRPr="00BE0A19" w:rsidRDefault="00BE0A19" w:rsidP="00BE0A19">
            <w:pPr>
              <w:spacing w:line="276" w:lineRule="auto"/>
              <w:ind w:firstLine="567"/>
              <w:rPr>
                <w:rFonts w:ascii="Cambria" w:hAnsi="Cambria"/>
                <w:b/>
                <w:lang w:val="fr-FR"/>
              </w:rPr>
            </w:pPr>
          </w:p>
        </w:tc>
        <w:tc>
          <w:tcPr>
            <w:tcW w:w="1503" w:type="dxa"/>
            <w:vMerge/>
          </w:tcPr>
          <w:p w14:paraId="153A0AD1" w14:textId="77777777" w:rsidR="00BE0A19" w:rsidRPr="00BE0A19" w:rsidRDefault="00BE0A19" w:rsidP="00BE0A19">
            <w:pPr>
              <w:spacing w:line="276" w:lineRule="auto"/>
              <w:ind w:firstLine="567"/>
              <w:rPr>
                <w:rFonts w:ascii="Cambria" w:hAnsi="Cambria"/>
                <w:b/>
                <w:lang w:val="fr-FR"/>
              </w:rPr>
            </w:pPr>
          </w:p>
        </w:tc>
      </w:tr>
      <w:tr w:rsidR="00BE0A19" w:rsidRPr="00BE0A19" w14:paraId="7ED9864F" w14:textId="77777777" w:rsidTr="007F2B81">
        <w:tc>
          <w:tcPr>
            <w:tcW w:w="963" w:type="dxa"/>
          </w:tcPr>
          <w:p w14:paraId="7DC600D6"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8.2.2</w:t>
            </w:r>
          </w:p>
        </w:tc>
        <w:tc>
          <w:tcPr>
            <w:tcW w:w="3375" w:type="dxa"/>
          </w:tcPr>
          <w:p w14:paraId="301B044F"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Height </w:t>
            </w:r>
            <w:proofErr w:type="spellStart"/>
            <w:r w:rsidRPr="00BE0A19">
              <w:rPr>
                <w:rFonts w:ascii="Cambria" w:hAnsi="Cambria"/>
                <w:lang w:val="fr-FR"/>
              </w:rPr>
              <w:t>rib</w:t>
            </w:r>
            <w:proofErr w:type="spellEnd"/>
            <w:r w:rsidRPr="00BE0A19">
              <w:rPr>
                <w:rFonts w:ascii="Cambria" w:hAnsi="Cambria"/>
                <w:lang w:val="fr-FR"/>
              </w:rPr>
              <w:t xml:space="preserve"> </w:t>
            </w:r>
            <w:proofErr w:type="spellStart"/>
            <w:r w:rsidRPr="00BE0A19">
              <w:rPr>
                <w:rFonts w:ascii="Cambria" w:hAnsi="Cambria"/>
                <w:lang w:val="fr-FR"/>
              </w:rPr>
              <w:t>beam</w:t>
            </w:r>
            <w:proofErr w:type="spellEnd"/>
          </w:p>
        </w:tc>
        <w:tc>
          <w:tcPr>
            <w:tcW w:w="2724" w:type="dxa"/>
          </w:tcPr>
          <w:p w14:paraId="17811A33" w14:textId="77777777" w:rsidR="00BE0A19" w:rsidRPr="00BE0A19" w:rsidRDefault="00BE0A19" w:rsidP="00BE0A19">
            <w:pPr>
              <w:spacing w:line="276" w:lineRule="auto"/>
              <w:ind w:firstLine="567"/>
              <w:rPr>
                <w:rFonts w:ascii="Cambria" w:hAnsi="Cambria"/>
                <w:b/>
                <w:lang w:val="fr-FR"/>
              </w:rPr>
            </w:pPr>
          </w:p>
        </w:tc>
        <w:tc>
          <w:tcPr>
            <w:tcW w:w="1350" w:type="dxa"/>
            <w:vMerge/>
          </w:tcPr>
          <w:p w14:paraId="4ED6E5A7" w14:textId="77777777" w:rsidR="00BE0A19" w:rsidRPr="00BE0A19" w:rsidRDefault="00BE0A19" w:rsidP="00BE0A19">
            <w:pPr>
              <w:spacing w:line="276" w:lineRule="auto"/>
              <w:ind w:firstLine="567"/>
              <w:rPr>
                <w:rFonts w:ascii="Cambria" w:hAnsi="Cambria"/>
                <w:b/>
                <w:lang w:val="fr-FR"/>
              </w:rPr>
            </w:pPr>
          </w:p>
        </w:tc>
        <w:tc>
          <w:tcPr>
            <w:tcW w:w="1503" w:type="dxa"/>
            <w:vMerge/>
          </w:tcPr>
          <w:p w14:paraId="25350A51" w14:textId="77777777" w:rsidR="00BE0A19" w:rsidRPr="00BE0A19" w:rsidRDefault="00BE0A19" w:rsidP="00BE0A19">
            <w:pPr>
              <w:spacing w:line="276" w:lineRule="auto"/>
              <w:ind w:firstLine="567"/>
              <w:rPr>
                <w:rFonts w:ascii="Cambria" w:hAnsi="Cambria"/>
                <w:b/>
                <w:lang w:val="fr-FR"/>
              </w:rPr>
            </w:pPr>
          </w:p>
        </w:tc>
      </w:tr>
      <w:tr w:rsidR="00BE0A19" w:rsidRPr="00BE0A19" w14:paraId="3EBE0A19" w14:textId="77777777" w:rsidTr="007F2B81">
        <w:tc>
          <w:tcPr>
            <w:tcW w:w="963" w:type="dxa"/>
          </w:tcPr>
          <w:p w14:paraId="7A029070"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9</w:t>
            </w:r>
          </w:p>
        </w:tc>
        <w:tc>
          <w:tcPr>
            <w:tcW w:w="3375" w:type="dxa"/>
          </w:tcPr>
          <w:p w14:paraId="4F6C0FBF" w14:textId="77777777" w:rsidR="00BE0A19" w:rsidRPr="00BE0A19" w:rsidRDefault="00BE0A19" w:rsidP="00BE0A19">
            <w:pPr>
              <w:spacing w:line="276" w:lineRule="auto"/>
              <w:ind w:firstLine="567"/>
              <w:rPr>
                <w:rFonts w:ascii="Cambria" w:hAnsi="Cambria"/>
                <w:b/>
                <w:lang w:val="fr-FR"/>
              </w:rPr>
            </w:pPr>
            <w:proofErr w:type="spellStart"/>
            <w:r w:rsidRPr="00BE0A19">
              <w:rPr>
                <w:rFonts w:ascii="Cambria" w:hAnsi="Cambria"/>
                <w:b/>
                <w:lang w:val="fr-FR"/>
              </w:rPr>
              <w:t>Fittings</w:t>
            </w:r>
            <w:proofErr w:type="spellEnd"/>
          </w:p>
        </w:tc>
        <w:tc>
          <w:tcPr>
            <w:tcW w:w="2724" w:type="dxa"/>
          </w:tcPr>
          <w:p w14:paraId="7FA50459" w14:textId="77777777" w:rsidR="00BE0A19" w:rsidRPr="00BE0A19" w:rsidRDefault="00BE0A19" w:rsidP="00BE0A19">
            <w:pPr>
              <w:spacing w:line="276" w:lineRule="auto"/>
              <w:ind w:firstLine="567"/>
              <w:rPr>
                <w:rFonts w:ascii="Cambria" w:hAnsi="Cambria"/>
                <w:b/>
                <w:lang w:val="fr-FR"/>
              </w:rPr>
            </w:pPr>
          </w:p>
        </w:tc>
        <w:tc>
          <w:tcPr>
            <w:tcW w:w="1350" w:type="dxa"/>
            <w:vMerge/>
          </w:tcPr>
          <w:p w14:paraId="78A4D519" w14:textId="77777777" w:rsidR="00BE0A19" w:rsidRPr="00BE0A19" w:rsidRDefault="00BE0A19" w:rsidP="00BE0A19">
            <w:pPr>
              <w:spacing w:line="276" w:lineRule="auto"/>
              <w:ind w:firstLine="567"/>
              <w:rPr>
                <w:rFonts w:ascii="Cambria" w:hAnsi="Cambria"/>
                <w:b/>
                <w:lang w:val="fr-FR"/>
              </w:rPr>
            </w:pPr>
          </w:p>
        </w:tc>
        <w:tc>
          <w:tcPr>
            <w:tcW w:w="1503" w:type="dxa"/>
            <w:vMerge/>
          </w:tcPr>
          <w:p w14:paraId="66900934" w14:textId="77777777" w:rsidR="00BE0A19" w:rsidRPr="00BE0A19" w:rsidRDefault="00BE0A19" w:rsidP="00BE0A19">
            <w:pPr>
              <w:spacing w:line="276" w:lineRule="auto"/>
              <w:ind w:firstLine="567"/>
              <w:rPr>
                <w:rFonts w:ascii="Cambria" w:hAnsi="Cambria"/>
                <w:b/>
                <w:lang w:val="fr-FR"/>
              </w:rPr>
            </w:pPr>
          </w:p>
        </w:tc>
      </w:tr>
      <w:tr w:rsidR="00BE0A19" w:rsidRPr="00BE0A19" w14:paraId="3F720E3C" w14:textId="77777777" w:rsidTr="007F2B81">
        <w:tc>
          <w:tcPr>
            <w:tcW w:w="963" w:type="dxa"/>
          </w:tcPr>
          <w:p w14:paraId="1B9644BD"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9.1</w:t>
            </w:r>
          </w:p>
        </w:tc>
        <w:tc>
          <w:tcPr>
            <w:tcW w:w="3375" w:type="dxa"/>
          </w:tcPr>
          <w:p w14:paraId="6ED7D076" w14:textId="77777777" w:rsidR="00BE0A19" w:rsidRPr="00794242" w:rsidRDefault="00BE0A19" w:rsidP="00BE0A19">
            <w:pPr>
              <w:spacing w:line="276" w:lineRule="auto"/>
              <w:ind w:firstLine="567"/>
              <w:rPr>
                <w:rFonts w:ascii="Cambria" w:hAnsi="Cambria"/>
              </w:rPr>
            </w:pPr>
            <w:proofErr w:type="spellStart"/>
            <w:r w:rsidRPr="00794242">
              <w:rPr>
                <w:rFonts w:ascii="Cambria" w:hAnsi="Cambria"/>
              </w:rPr>
              <w:t>Kerb</w:t>
            </w:r>
            <w:proofErr w:type="spellEnd"/>
            <w:r w:rsidRPr="00794242">
              <w:rPr>
                <w:rFonts w:ascii="Cambria" w:hAnsi="Cambria"/>
              </w:rPr>
              <w:t xml:space="preserve"> base=20cm height=10cm</w:t>
            </w:r>
          </w:p>
        </w:tc>
        <w:tc>
          <w:tcPr>
            <w:tcW w:w="2724" w:type="dxa"/>
          </w:tcPr>
          <w:p w14:paraId="68653BD8"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20x10cm</w:t>
            </w:r>
          </w:p>
        </w:tc>
        <w:tc>
          <w:tcPr>
            <w:tcW w:w="1350" w:type="dxa"/>
            <w:vMerge/>
          </w:tcPr>
          <w:p w14:paraId="0EB5CCC6" w14:textId="77777777" w:rsidR="00BE0A19" w:rsidRPr="00BE0A19" w:rsidRDefault="00BE0A19" w:rsidP="00BE0A19">
            <w:pPr>
              <w:spacing w:line="276" w:lineRule="auto"/>
              <w:ind w:firstLine="567"/>
              <w:rPr>
                <w:rFonts w:ascii="Cambria" w:hAnsi="Cambria"/>
                <w:b/>
                <w:lang w:val="fr-FR"/>
              </w:rPr>
            </w:pPr>
          </w:p>
        </w:tc>
        <w:tc>
          <w:tcPr>
            <w:tcW w:w="1503" w:type="dxa"/>
            <w:vMerge/>
          </w:tcPr>
          <w:p w14:paraId="6F7D92B5" w14:textId="77777777" w:rsidR="00BE0A19" w:rsidRPr="00BE0A19" w:rsidRDefault="00BE0A19" w:rsidP="00BE0A19">
            <w:pPr>
              <w:spacing w:line="276" w:lineRule="auto"/>
              <w:ind w:firstLine="567"/>
              <w:rPr>
                <w:rFonts w:ascii="Cambria" w:hAnsi="Cambria"/>
                <w:b/>
                <w:lang w:val="fr-FR"/>
              </w:rPr>
            </w:pPr>
          </w:p>
        </w:tc>
      </w:tr>
      <w:tr w:rsidR="00BE0A19" w:rsidRPr="00BE0A19" w14:paraId="0CC77AC0" w14:textId="77777777" w:rsidTr="007F2B81">
        <w:tc>
          <w:tcPr>
            <w:tcW w:w="963" w:type="dxa"/>
          </w:tcPr>
          <w:p w14:paraId="1598DD9B"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9.2</w:t>
            </w:r>
          </w:p>
        </w:tc>
        <w:tc>
          <w:tcPr>
            <w:tcW w:w="3375" w:type="dxa"/>
          </w:tcPr>
          <w:p w14:paraId="247A3390"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Guard rails</w:t>
            </w:r>
          </w:p>
        </w:tc>
        <w:tc>
          <w:tcPr>
            <w:tcW w:w="2724" w:type="dxa"/>
          </w:tcPr>
          <w:p w14:paraId="7F18F440" w14:textId="77777777" w:rsidR="00BE0A19" w:rsidRPr="00BE0A19" w:rsidRDefault="00BE0A19" w:rsidP="00BE0A19">
            <w:pPr>
              <w:spacing w:line="276" w:lineRule="auto"/>
              <w:ind w:firstLine="567"/>
              <w:rPr>
                <w:rFonts w:ascii="Cambria" w:hAnsi="Cambria"/>
                <w:b/>
                <w:lang w:val="fr-FR"/>
              </w:rPr>
            </w:pPr>
          </w:p>
        </w:tc>
        <w:tc>
          <w:tcPr>
            <w:tcW w:w="1350" w:type="dxa"/>
            <w:vMerge/>
          </w:tcPr>
          <w:p w14:paraId="7B5F2C63" w14:textId="77777777" w:rsidR="00BE0A19" w:rsidRPr="00BE0A19" w:rsidRDefault="00BE0A19" w:rsidP="00BE0A19">
            <w:pPr>
              <w:spacing w:line="276" w:lineRule="auto"/>
              <w:ind w:firstLine="567"/>
              <w:rPr>
                <w:rFonts w:ascii="Cambria" w:hAnsi="Cambria"/>
                <w:b/>
                <w:lang w:val="fr-FR"/>
              </w:rPr>
            </w:pPr>
          </w:p>
        </w:tc>
        <w:tc>
          <w:tcPr>
            <w:tcW w:w="1503" w:type="dxa"/>
            <w:vMerge/>
          </w:tcPr>
          <w:p w14:paraId="0D36DCF6" w14:textId="77777777" w:rsidR="00BE0A19" w:rsidRPr="00BE0A19" w:rsidRDefault="00BE0A19" w:rsidP="00BE0A19">
            <w:pPr>
              <w:spacing w:line="276" w:lineRule="auto"/>
              <w:ind w:firstLine="567"/>
              <w:rPr>
                <w:rFonts w:ascii="Cambria" w:hAnsi="Cambria"/>
                <w:b/>
                <w:lang w:val="fr-FR"/>
              </w:rPr>
            </w:pPr>
          </w:p>
        </w:tc>
      </w:tr>
      <w:tr w:rsidR="00BE0A19" w:rsidRPr="00BE0A19" w14:paraId="06B0B505" w14:textId="77777777" w:rsidTr="007F2B81">
        <w:tc>
          <w:tcPr>
            <w:tcW w:w="963" w:type="dxa"/>
          </w:tcPr>
          <w:p w14:paraId="5BBCBFC3"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9.2.1</w:t>
            </w:r>
          </w:p>
        </w:tc>
        <w:tc>
          <w:tcPr>
            <w:tcW w:w="3375" w:type="dxa"/>
          </w:tcPr>
          <w:p w14:paraId="73157587" w14:textId="77777777" w:rsidR="00BE0A19" w:rsidRPr="00794242" w:rsidRDefault="00BE0A19" w:rsidP="00BE0A19">
            <w:pPr>
              <w:spacing w:line="276" w:lineRule="auto"/>
              <w:ind w:firstLine="567"/>
              <w:rPr>
                <w:rFonts w:ascii="Cambria" w:hAnsi="Cambria"/>
              </w:rPr>
            </w:pPr>
            <w:r w:rsidRPr="00794242">
              <w:rPr>
                <w:rFonts w:ascii="Cambria" w:hAnsi="Cambria"/>
              </w:rPr>
              <w:t>RC pillars spaced at 1m</w:t>
            </w:r>
          </w:p>
        </w:tc>
        <w:tc>
          <w:tcPr>
            <w:tcW w:w="2724" w:type="dxa"/>
          </w:tcPr>
          <w:p w14:paraId="194AA625"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3cmx10cm</w:t>
            </w:r>
          </w:p>
        </w:tc>
        <w:tc>
          <w:tcPr>
            <w:tcW w:w="1350" w:type="dxa"/>
            <w:vMerge/>
          </w:tcPr>
          <w:p w14:paraId="5FD494B5" w14:textId="77777777" w:rsidR="00BE0A19" w:rsidRPr="00BE0A19" w:rsidRDefault="00BE0A19" w:rsidP="00BE0A19">
            <w:pPr>
              <w:spacing w:line="276" w:lineRule="auto"/>
              <w:ind w:firstLine="567"/>
              <w:rPr>
                <w:rFonts w:ascii="Cambria" w:hAnsi="Cambria"/>
                <w:b/>
                <w:lang w:val="fr-FR"/>
              </w:rPr>
            </w:pPr>
          </w:p>
        </w:tc>
        <w:tc>
          <w:tcPr>
            <w:tcW w:w="1503" w:type="dxa"/>
            <w:vMerge/>
          </w:tcPr>
          <w:p w14:paraId="7959D797" w14:textId="77777777" w:rsidR="00BE0A19" w:rsidRPr="00BE0A19" w:rsidRDefault="00BE0A19" w:rsidP="00BE0A19">
            <w:pPr>
              <w:spacing w:line="276" w:lineRule="auto"/>
              <w:ind w:firstLine="567"/>
              <w:rPr>
                <w:rFonts w:ascii="Cambria" w:hAnsi="Cambria"/>
                <w:b/>
                <w:lang w:val="fr-FR"/>
              </w:rPr>
            </w:pPr>
          </w:p>
        </w:tc>
      </w:tr>
      <w:tr w:rsidR="00BE0A19" w:rsidRPr="00BE0A19" w14:paraId="2A7A09D7" w14:textId="77777777" w:rsidTr="007F2B81">
        <w:tc>
          <w:tcPr>
            <w:tcW w:w="963" w:type="dxa"/>
          </w:tcPr>
          <w:p w14:paraId="441D295A"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lastRenderedPageBreak/>
              <w:t>9.2.2</w:t>
            </w:r>
          </w:p>
        </w:tc>
        <w:tc>
          <w:tcPr>
            <w:tcW w:w="3375" w:type="dxa"/>
          </w:tcPr>
          <w:p w14:paraId="2DC845CD"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Iron tubes </w:t>
            </w:r>
          </w:p>
        </w:tc>
        <w:tc>
          <w:tcPr>
            <w:tcW w:w="2724" w:type="dxa"/>
          </w:tcPr>
          <w:p w14:paraId="772A96B8" w14:textId="77777777" w:rsidR="00BE0A19" w:rsidRPr="00BE0A19" w:rsidRDefault="00BE0A19" w:rsidP="00BE0A19">
            <w:pPr>
              <w:spacing w:line="276" w:lineRule="auto"/>
              <w:ind w:firstLine="567"/>
              <w:rPr>
                <w:rFonts w:ascii="Cambria" w:hAnsi="Cambria"/>
                <w:b/>
                <w:lang w:val="fr-FR"/>
              </w:rPr>
            </w:pPr>
            <w:r w:rsidRPr="00BE0A19">
              <w:rPr>
                <w:rFonts w:ascii="Cambria" w:hAnsi="Cambria"/>
                <w:lang w:val="fr-FR"/>
              </w:rPr>
              <w:t>Diam. 60mm</w:t>
            </w:r>
          </w:p>
        </w:tc>
        <w:tc>
          <w:tcPr>
            <w:tcW w:w="1350" w:type="dxa"/>
            <w:vMerge/>
          </w:tcPr>
          <w:p w14:paraId="37E51B76" w14:textId="77777777" w:rsidR="00BE0A19" w:rsidRPr="00BE0A19" w:rsidRDefault="00BE0A19" w:rsidP="00BE0A19">
            <w:pPr>
              <w:spacing w:line="276" w:lineRule="auto"/>
              <w:ind w:firstLine="567"/>
              <w:rPr>
                <w:rFonts w:ascii="Cambria" w:hAnsi="Cambria"/>
                <w:b/>
                <w:lang w:val="fr-FR"/>
              </w:rPr>
            </w:pPr>
          </w:p>
        </w:tc>
        <w:tc>
          <w:tcPr>
            <w:tcW w:w="1503" w:type="dxa"/>
            <w:vMerge/>
          </w:tcPr>
          <w:p w14:paraId="6B5B5934" w14:textId="77777777" w:rsidR="00BE0A19" w:rsidRPr="00BE0A19" w:rsidRDefault="00BE0A19" w:rsidP="00BE0A19">
            <w:pPr>
              <w:spacing w:line="276" w:lineRule="auto"/>
              <w:ind w:firstLine="567"/>
              <w:rPr>
                <w:rFonts w:ascii="Cambria" w:hAnsi="Cambria"/>
                <w:b/>
                <w:lang w:val="fr-FR"/>
              </w:rPr>
            </w:pPr>
          </w:p>
        </w:tc>
      </w:tr>
      <w:tr w:rsidR="00BE0A19" w:rsidRPr="00BE0A19" w14:paraId="4AD61985" w14:textId="77777777" w:rsidTr="007F2B81">
        <w:tc>
          <w:tcPr>
            <w:tcW w:w="963" w:type="dxa"/>
          </w:tcPr>
          <w:p w14:paraId="26D850F4"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10</w:t>
            </w:r>
          </w:p>
        </w:tc>
        <w:tc>
          <w:tcPr>
            <w:tcW w:w="3375" w:type="dxa"/>
          </w:tcPr>
          <w:p w14:paraId="53A65DEE" w14:textId="77777777" w:rsidR="00BE0A19" w:rsidRPr="00794242" w:rsidRDefault="00BE0A19" w:rsidP="00BE0A19">
            <w:pPr>
              <w:spacing w:line="276" w:lineRule="auto"/>
              <w:ind w:firstLine="567"/>
              <w:rPr>
                <w:rFonts w:ascii="Cambria" w:hAnsi="Cambria"/>
              </w:rPr>
            </w:pPr>
            <w:r w:rsidRPr="00794242">
              <w:rPr>
                <w:rFonts w:ascii="Cambria" w:hAnsi="Cambria"/>
              </w:rPr>
              <w:t>Expected height of the bridge from the footing</w:t>
            </w:r>
          </w:p>
        </w:tc>
        <w:tc>
          <w:tcPr>
            <w:tcW w:w="2724" w:type="dxa"/>
          </w:tcPr>
          <w:p w14:paraId="306E63A1"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4.00+0.6+0.05+0.60+0.25</w:t>
            </w:r>
          </w:p>
          <w:p w14:paraId="15F0EE1C"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=5.50m</w:t>
            </w:r>
          </w:p>
        </w:tc>
        <w:tc>
          <w:tcPr>
            <w:tcW w:w="1350" w:type="dxa"/>
            <w:vMerge/>
          </w:tcPr>
          <w:p w14:paraId="56EB5ABF" w14:textId="77777777" w:rsidR="00BE0A19" w:rsidRPr="00BE0A19" w:rsidRDefault="00BE0A19" w:rsidP="00BE0A19">
            <w:pPr>
              <w:spacing w:line="276" w:lineRule="auto"/>
              <w:ind w:firstLine="567"/>
              <w:rPr>
                <w:rFonts w:ascii="Cambria" w:hAnsi="Cambria"/>
                <w:b/>
                <w:lang w:val="fr-FR"/>
              </w:rPr>
            </w:pPr>
          </w:p>
        </w:tc>
        <w:tc>
          <w:tcPr>
            <w:tcW w:w="1503" w:type="dxa"/>
            <w:vMerge/>
          </w:tcPr>
          <w:p w14:paraId="1E054288" w14:textId="77777777" w:rsidR="00BE0A19" w:rsidRPr="00BE0A19" w:rsidRDefault="00BE0A19" w:rsidP="00BE0A19">
            <w:pPr>
              <w:spacing w:line="276" w:lineRule="auto"/>
              <w:ind w:firstLine="567"/>
              <w:rPr>
                <w:rFonts w:ascii="Cambria" w:hAnsi="Cambria"/>
                <w:b/>
                <w:lang w:val="fr-FR"/>
              </w:rPr>
            </w:pPr>
          </w:p>
        </w:tc>
      </w:tr>
      <w:tr w:rsidR="00BE0A19" w:rsidRPr="00BE0A19" w14:paraId="7FBEB23F" w14:textId="77777777" w:rsidTr="007F2B81">
        <w:tc>
          <w:tcPr>
            <w:tcW w:w="963" w:type="dxa"/>
          </w:tcPr>
          <w:p w14:paraId="129DF36A"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11</w:t>
            </w:r>
          </w:p>
        </w:tc>
        <w:tc>
          <w:tcPr>
            <w:tcW w:w="3375" w:type="dxa"/>
          </w:tcPr>
          <w:p w14:paraId="508FD2CB" w14:textId="77777777" w:rsidR="00BE0A19" w:rsidRPr="00794242" w:rsidRDefault="00BE0A19" w:rsidP="00BE0A19">
            <w:pPr>
              <w:spacing w:line="276" w:lineRule="auto"/>
              <w:ind w:firstLine="567"/>
              <w:rPr>
                <w:rFonts w:ascii="Cambria" w:hAnsi="Cambria"/>
              </w:rPr>
            </w:pPr>
            <w:r w:rsidRPr="00794242">
              <w:rPr>
                <w:rFonts w:ascii="Cambria" w:hAnsi="Cambria"/>
              </w:rPr>
              <w:t>Expected span of the bridge</w:t>
            </w:r>
          </w:p>
        </w:tc>
        <w:tc>
          <w:tcPr>
            <w:tcW w:w="2724" w:type="dxa"/>
          </w:tcPr>
          <w:p w14:paraId="389692CF"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5.5m</w:t>
            </w:r>
          </w:p>
        </w:tc>
        <w:tc>
          <w:tcPr>
            <w:tcW w:w="1350" w:type="dxa"/>
            <w:vMerge/>
          </w:tcPr>
          <w:p w14:paraId="038AD99B" w14:textId="77777777" w:rsidR="00BE0A19" w:rsidRPr="00BE0A19" w:rsidRDefault="00BE0A19" w:rsidP="00BE0A19">
            <w:pPr>
              <w:spacing w:line="276" w:lineRule="auto"/>
              <w:ind w:firstLine="567"/>
              <w:rPr>
                <w:rFonts w:ascii="Cambria" w:hAnsi="Cambria"/>
                <w:b/>
                <w:lang w:val="fr-FR"/>
              </w:rPr>
            </w:pPr>
          </w:p>
        </w:tc>
        <w:tc>
          <w:tcPr>
            <w:tcW w:w="1503" w:type="dxa"/>
            <w:vMerge/>
          </w:tcPr>
          <w:p w14:paraId="00CAD0F3" w14:textId="77777777" w:rsidR="00BE0A19" w:rsidRPr="00BE0A19" w:rsidRDefault="00BE0A19" w:rsidP="00BE0A19">
            <w:pPr>
              <w:spacing w:line="276" w:lineRule="auto"/>
              <w:ind w:firstLine="567"/>
              <w:rPr>
                <w:rFonts w:ascii="Cambria" w:hAnsi="Cambria"/>
                <w:b/>
                <w:lang w:val="fr-FR"/>
              </w:rPr>
            </w:pPr>
          </w:p>
        </w:tc>
      </w:tr>
      <w:tr w:rsidR="00BE0A19" w:rsidRPr="00BE0A19" w14:paraId="2EEB569C" w14:textId="77777777" w:rsidTr="007F2B81">
        <w:tc>
          <w:tcPr>
            <w:tcW w:w="963" w:type="dxa"/>
          </w:tcPr>
          <w:p w14:paraId="51C90F07"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12</w:t>
            </w:r>
          </w:p>
        </w:tc>
        <w:tc>
          <w:tcPr>
            <w:tcW w:w="3375" w:type="dxa"/>
          </w:tcPr>
          <w:p w14:paraId="29525364" w14:textId="77777777" w:rsidR="00BE0A19" w:rsidRPr="00794242" w:rsidRDefault="00BE0A19" w:rsidP="00BE0A19">
            <w:pPr>
              <w:spacing w:line="276" w:lineRule="auto"/>
              <w:ind w:firstLine="567"/>
              <w:rPr>
                <w:rFonts w:ascii="Cambria" w:hAnsi="Cambria"/>
              </w:rPr>
            </w:pPr>
            <w:r w:rsidRPr="00794242">
              <w:rPr>
                <w:rFonts w:ascii="Cambria" w:hAnsi="Cambria"/>
              </w:rPr>
              <w:t>Expected length of the bridge (</w:t>
            </w:r>
            <w:proofErr w:type="spellStart"/>
            <w:r w:rsidRPr="00794242">
              <w:rPr>
                <w:rFonts w:ascii="Cambria" w:hAnsi="Cambria"/>
              </w:rPr>
              <w:t>span+thickness</w:t>
            </w:r>
            <w:proofErr w:type="spellEnd"/>
            <w:r w:rsidRPr="00794242">
              <w:rPr>
                <w:rFonts w:ascii="Cambria" w:hAnsi="Cambria"/>
              </w:rPr>
              <w:t xml:space="preserve"> vertical parts of the beam seatings</w:t>
            </w:r>
          </w:p>
        </w:tc>
        <w:tc>
          <w:tcPr>
            <w:tcW w:w="2724" w:type="dxa"/>
          </w:tcPr>
          <w:p w14:paraId="5655E09E" w14:textId="77777777" w:rsidR="00BE0A19" w:rsidRPr="00794242" w:rsidRDefault="00BE0A19" w:rsidP="00BE0A19">
            <w:pPr>
              <w:spacing w:line="276" w:lineRule="auto"/>
              <w:ind w:firstLine="567"/>
              <w:rPr>
                <w:rFonts w:ascii="Cambria" w:hAnsi="Cambria"/>
                <w:b/>
              </w:rPr>
            </w:pPr>
          </w:p>
          <w:p w14:paraId="3796FD91" w14:textId="77777777" w:rsidR="00BE0A19" w:rsidRPr="00794242" w:rsidRDefault="00BE0A19" w:rsidP="00BE0A19">
            <w:pPr>
              <w:spacing w:line="276" w:lineRule="auto"/>
              <w:ind w:firstLine="567"/>
              <w:rPr>
                <w:rFonts w:ascii="Cambria" w:hAnsi="Cambria"/>
                <w:b/>
              </w:rPr>
            </w:pPr>
          </w:p>
          <w:p w14:paraId="368A7A4B"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2+1.0x2=6.00m</w:t>
            </w:r>
          </w:p>
        </w:tc>
        <w:tc>
          <w:tcPr>
            <w:tcW w:w="1350" w:type="dxa"/>
            <w:vMerge/>
          </w:tcPr>
          <w:p w14:paraId="7982682F" w14:textId="77777777" w:rsidR="00BE0A19" w:rsidRPr="00BE0A19" w:rsidRDefault="00BE0A19" w:rsidP="00BE0A19">
            <w:pPr>
              <w:spacing w:line="276" w:lineRule="auto"/>
              <w:ind w:firstLine="567"/>
              <w:rPr>
                <w:rFonts w:ascii="Cambria" w:hAnsi="Cambria"/>
                <w:b/>
                <w:lang w:val="fr-FR"/>
              </w:rPr>
            </w:pPr>
          </w:p>
        </w:tc>
        <w:tc>
          <w:tcPr>
            <w:tcW w:w="1503" w:type="dxa"/>
            <w:vMerge/>
          </w:tcPr>
          <w:p w14:paraId="1AE3C438" w14:textId="77777777" w:rsidR="00BE0A19" w:rsidRPr="00BE0A19" w:rsidRDefault="00BE0A19" w:rsidP="00BE0A19">
            <w:pPr>
              <w:spacing w:line="276" w:lineRule="auto"/>
              <w:ind w:firstLine="567"/>
              <w:rPr>
                <w:rFonts w:ascii="Cambria" w:hAnsi="Cambria"/>
                <w:b/>
                <w:lang w:val="fr-FR"/>
              </w:rPr>
            </w:pPr>
          </w:p>
        </w:tc>
      </w:tr>
      <w:tr w:rsidR="00BE0A19" w:rsidRPr="00BE0A19" w14:paraId="7641E661" w14:textId="77777777" w:rsidTr="007F2B81">
        <w:tc>
          <w:tcPr>
            <w:tcW w:w="963" w:type="dxa"/>
          </w:tcPr>
          <w:p w14:paraId="15667657"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13</w:t>
            </w:r>
          </w:p>
        </w:tc>
        <w:tc>
          <w:tcPr>
            <w:tcW w:w="3375" w:type="dxa"/>
          </w:tcPr>
          <w:p w14:paraId="16D6AF04"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Expected carriage way of the bridge (width slab-widths of </w:t>
            </w:r>
            <w:proofErr w:type="spellStart"/>
            <w:r w:rsidRPr="00794242">
              <w:rPr>
                <w:rFonts w:ascii="Cambria" w:hAnsi="Cambria"/>
              </w:rPr>
              <w:t>kerbs</w:t>
            </w:r>
            <w:proofErr w:type="spellEnd"/>
            <w:r w:rsidRPr="00794242">
              <w:rPr>
                <w:rFonts w:ascii="Cambria" w:hAnsi="Cambria"/>
              </w:rPr>
              <w:t>)</w:t>
            </w:r>
          </w:p>
        </w:tc>
        <w:tc>
          <w:tcPr>
            <w:tcW w:w="2724" w:type="dxa"/>
          </w:tcPr>
          <w:p w14:paraId="4504E3E6" w14:textId="77777777" w:rsidR="00BE0A19" w:rsidRPr="00794242" w:rsidRDefault="00BE0A19" w:rsidP="00BE0A19">
            <w:pPr>
              <w:spacing w:line="276" w:lineRule="auto"/>
              <w:ind w:firstLine="567"/>
              <w:rPr>
                <w:rFonts w:ascii="Cambria" w:hAnsi="Cambria"/>
                <w:b/>
              </w:rPr>
            </w:pPr>
          </w:p>
          <w:p w14:paraId="67A7D847" w14:textId="77777777" w:rsidR="00BE0A19" w:rsidRPr="00794242" w:rsidRDefault="00BE0A19" w:rsidP="00BE0A19">
            <w:pPr>
              <w:spacing w:line="276" w:lineRule="auto"/>
              <w:ind w:firstLine="567"/>
              <w:rPr>
                <w:rFonts w:ascii="Cambria" w:hAnsi="Cambria"/>
                <w:b/>
              </w:rPr>
            </w:pPr>
          </w:p>
          <w:p w14:paraId="2D2100F3"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05m</w:t>
            </w:r>
          </w:p>
        </w:tc>
        <w:tc>
          <w:tcPr>
            <w:tcW w:w="1350" w:type="dxa"/>
            <w:vMerge/>
          </w:tcPr>
          <w:p w14:paraId="662E25FE" w14:textId="77777777" w:rsidR="00BE0A19" w:rsidRPr="00BE0A19" w:rsidRDefault="00BE0A19" w:rsidP="00BE0A19">
            <w:pPr>
              <w:spacing w:line="276" w:lineRule="auto"/>
              <w:ind w:firstLine="567"/>
              <w:rPr>
                <w:rFonts w:ascii="Cambria" w:hAnsi="Cambria"/>
                <w:b/>
                <w:lang w:val="fr-FR"/>
              </w:rPr>
            </w:pPr>
          </w:p>
        </w:tc>
        <w:tc>
          <w:tcPr>
            <w:tcW w:w="1503" w:type="dxa"/>
            <w:vMerge/>
          </w:tcPr>
          <w:p w14:paraId="13747890" w14:textId="77777777" w:rsidR="00BE0A19" w:rsidRPr="00BE0A19" w:rsidRDefault="00BE0A19" w:rsidP="00BE0A19">
            <w:pPr>
              <w:spacing w:line="276" w:lineRule="auto"/>
              <w:ind w:firstLine="567"/>
              <w:rPr>
                <w:rFonts w:ascii="Cambria" w:hAnsi="Cambria"/>
                <w:b/>
                <w:lang w:val="fr-FR"/>
              </w:rPr>
            </w:pPr>
          </w:p>
        </w:tc>
      </w:tr>
      <w:tr w:rsidR="00BE0A19" w:rsidRPr="00BE0A19" w14:paraId="566BBF4D" w14:textId="77777777" w:rsidTr="007F2B81">
        <w:tc>
          <w:tcPr>
            <w:tcW w:w="963" w:type="dxa"/>
          </w:tcPr>
          <w:p w14:paraId="59300EAC"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14</w:t>
            </w:r>
          </w:p>
        </w:tc>
        <w:tc>
          <w:tcPr>
            <w:tcW w:w="3375" w:type="dxa"/>
          </w:tcPr>
          <w:p w14:paraId="23AFCB01" w14:textId="77777777" w:rsidR="00BE0A19" w:rsidRPr="00794242" w:rsidRDefault="00BE0A19" w:rsidP="00BE0A19">
            <w:pPr>
              <w:spacing w:line="276" w:lineRule="auto"/>
              <w:ind w:firstLine="567"/>
              <w:rPr>
                <w:rFonts w:ascii="Cambria" w:hAnsi="Cambria"/>
              </w:rPr>
            </w:pPr>
            <w:r w:rsidRPr="00794242">
              <w:rPr>
                <w:rFonts w:ascii="Cambria" w:hAnsi="Cambria"/>
              </w:rPr>
              <w:t>Width of slab of the bridge</w:t>
            </w:r>
          </w:p>
        </w:tc>
        <w:tc>
          <w:tcPr>
            <w:tcW w:w="2724" w:type="dxa"/>
          </w:tcPr>
          <w:p w14:paraId="2A0BBC22"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5.5m</w:t>
            </w:r>
          </w:p>
        </w:tc>
        <w:tc>
          <w:tcPr>
            <w:tcW w:w="1350" w:type="dxa"/>
            <w:vMerge/>
          </w:tcPr>
          <w:p w14:paraId="1F3D24DE" w14:textId="77777777" w:rsidR="00BE0A19" w:rsidRPr="00BE0A19" w:rsidRDefault="00BE0A19" w:rsidP="00BE0A19">
            <w:pPr>
              <w:spacing w:line="276" w:lineRule="auto"/>
              <w:ind w:firstLine="567"/>
              <w:rPr>
                <w:rFonts w:ascii="Cambria" w:hAnsi="Cambria"/>
                <w:b/>
                <w:lang w:val="fr-FR"/>
              </w:rPr>
            </w:pPr>
          </w:p>
        </w:tc>
        <w:tc>
          <w:tcPr>
            <w:tcW w:w="1503" w:type="dxa"/>
            <w:vMerge/>
          </w:tcPr>
          <w:p w14:paraId="07BC1B30" w14:textId="77777777" w:rsidR="00BE0A19" w:rsidRPr="00BE0A19" w:rsidRDefault="00BE0A19" w:rsidP="00BE0A19">
            <w:pPr>
              <w:spacing w:line="276" w:lineRule="auto"/>
              <w:ind w:firstLine="567"/>
              <w:rPr>
                <w:rFonts w:ascii="Cambria" w:hAnsi="Cambria"/>
                <w:b/>
                <w:lang w:val="fr-FR"/>
              </w:rPr>
            </w:pPr>
          </w:p>
        </w:tc>
      </w:tr>
    </w:tbl>
    <w:p w14:paraId="7E96D605" w14:textId="77777777" w:rsidR="00BE0A19" w:rsidRPr="00794242" w:rsidRDefault="00BE0A19" w:rsidP="00BE0A19">
      <w:pPr>
        <w:spacing w:line="276" w:lineRule="auto"/>
        <w:ind w:firstLine="567"/>
        <w:rPr>
          <w:rFonts w:ascii="Cambria" w:hAnsi="Cambria"/>
          <w:b/>
        </w:rPr>
      </w:pPr>
      <w:r w:rsidRPr="00794242">
        <w:rPr>
          <w:rFonts w:ascii="Cambria" w:hAnsi="Cambria"/>
          <w:b/>
        </w:rPr>
        <w:t xml:space="preserve">NB: These works, and this, at </w:t>
      </w:r>
      <w:r w:rsidRPr="00BE0A19">
        <w:rPr>
          <w:rFonts w:ascii="Cambria" w:hAnsi="Cambria"/>
          <w:b/>
          <w:lang w:val="en-GB"/>
        </w:rPr>
        <w:t>every</w:t>
      </w:r>
      <w:r w:rsidRPr="00794242">
        <w:rPr>
          <w:rFonts w:ascii="Cambria" w:hAnsi="Cambria"/>
          <w:b/>
        </w:rPr>
        <w:t xml:space="preserve"> stage must be received by the Contract Engineer before the next phase can continue</w:t>
      </w:r>
    </w:p>
    <w:p w14:paraId="7B9D70FA" w14:textId="77777777" w:rsidR="00BE0A19" w:rsidRPr="00794242" w:rsidRDefault="00BE0A19" w:rsidP="00BE0A19">
      <w:pPr>
        <w:spacing w:line="276" w:lineRule="auto"/>
        <w:ind w:firstLine="567"/>
        <w:rPr>
          <w:rFonts w:ascii="Cambria" w:hAnsi="Cambria"/>
        </w:rPr>
      </w:pPr>
    </w:p>
    <w:p w14:paraId="62042E10" w14:textId="77777777" w:rsidR="00BE0A19" w:rsidRPr="00794242" w:rsidRDefault="00BE0A19" w:rsidP="005F20A1">
      <w:pPr>
        <w:numPr>
          <w:ilvl w:val="0"/>
          <w:numId w:val="66"/>
        </w:numPr>
        <w:spacing w:line="276" w:lineRule="auto"/>
        <w:rPr>
          <w:rFonts w:ascii="Cambria" w:hAnsi="Cambria"/>
          <w:b/>
        </w:rPr>
      </w:pPr>
      <w:r w:rsidRPr="00794242">
        <w:rPr>
          <w:rFonts w:ascii="Cambria" w:hAnsi="Cambria"/>
          <w:b/>
          <w:bCs/>
        </w:rPr>
        <w:t xml:space="preserve">203.1 - Excavation in ordinary terrain for the </w:t>
      </w:r>
      <w:r w:rsidRPr="00BE0A19">
        <w:rPr>
          <w:rFonts w:ascii="Cambria" w:hAnsi="Cambria"/>
          <w:b/>
          <w:bCs/>
          <w:lang w:val="en-GB"/>
        </w:rPr>
        <w:t>abutments</w:t>
      </w:r>
      <w:r w:rsidRPr="00794242">
        <w:rPr>
          <w:rFonts w:ascii="Cambria" w:hAnsi="Cambria"/>
          <w:b/>
          <w:bCs/>
        </w:rPr>
        <w:t xml:space="preserve"> and for the deviation of the existing river bed</w:t>
      </w:r>
    </w:p>
    <w:p w14:paraId="556816C5" w14:textId="77777777" w:rsidR="00BE0A19" w:rsidRPr="00794242" w:rsidRDefault="00BE0A19" w:rsidP="00BE0A19">
      <w:pPr>
        <w:spacing w:line="276" w:lineRule="auto"/>
        <w:ind w:firstLine="567"/>
        <w:rPr>
          <w:rFonts w:ascii="Cambria" w:hAnsi="Cambria"/>
          <w:b/>
        </w:rPr>
      </w:pPr>
      <w:r w:rsidRPr="00794242">
        <w:rPr>
          <w:rFonts w:ascii="Cambria" w:hAnsi="Cambria"/>
          <w:b/>
        </w:rPr>
        <w:t xml:space="preserve">Description of works  </w:t>
      </w:r>
    </w:p>
    <w:p w14:paraId="153E602E" w14:textId="77777777" w:rsidR="00BE0A19" w:rsidRPr="00794242" w:rsidRDefault="00BE0A19" w:rsidP="00BE0A19">
      <w:pPr>
        <w:spacing w:line="276" w:lineRule="auto"/>
        <w:ind w:firstLine="567"/>
        <w:rPr>
          <w:rFonts w:ascii="Cambria" w:hAnsi="Cambria"/>
        </w:rPr>
      </w:pPr>
      <w:r w:rsidRPr="00794242">
        <w:rPr>
          <w:rFonts w:ascii="Cambria" w:hAnsi="Cambria"/>
        </w:rPr>
        <w:t>This</w:t>
      </w:r>
      <w:r w:rsidRPr="00794242">
        <w:rPr>
          <w:rFonts w:ascii="Cambria" w:hAnsi="Cambria"/>
          <w:b/>
        </w:rPr>
        <w:t xml:space="preserve"> </w:t>
      </w:r>
      <w:r w:rsidRPr="00794242">
        <w:rPr>
          <w:rFonts w:ascii="Cambria" w:hAnsi="Cambria"/>
        </w:rPr>
        <w:t xml:space="preserve">consists of digging to free the space set for the construction of the bridge. The various parameters set out will be respected in the excavation. </w:t>
      </w:r>
      <w:proofErr w:type="gramStart"/>
      <w:r w:rsidRPr="00794242">
        <w:rPr>
          <w:rFonts w:ascii="Cambria" w:hAnsi="Cambria"/>
        </w:rPr>
        <w:t>Also</w:t>
      </w:r>
      <w:proofErr w:type="gramEnd"/>
      <w:r w:rsidRPr="00794242">
        <w:rPr>
          <w:rFonts w:ascii="Cambria" w:hAnsi="Cambria"/>
        </w:rPr>
        <w:t xml:space="preserve"> the depth of the foundation as per the results of geotechnical studies should be respected i.e. 1.6m from the bed of the river</w:t>
      </w:r>
    </w:p>
    <w:p w14:paraId="14FC8BAC" w14:textId="77777777" w:rsidR="00BE0A19" w:rsidRPr="00794242" w:rsidRDefault="00BE0A19" w:rsidP="00BE0A19">
      <w:pPr>
        <w:spacing w:line="276" w:lineRule="auto"/>
        <w:ind w:firstLine="567"/>
        <w:rPr>
          <w:rFonts w:ascii="Cambria" w:hAnsi="Cambria"/>
          <w:b/>
        </w:rPr>
      </w:pPr>
    </w:p>
    <w:p w14:paraId="7D98900C" w14:textId="77777777" w:rsidR="00A16587" w:rsidRPr="00794242" w:rsidRDefault="00A16587" w:rsidP="00BE0A19">
      <w:pPr>
        <w:spacing w:line="276" w:lineRule="auto"/>
        <w:ind w:firstLine="567"/>
        <w:rPr>
          <w:rFonts w:ascii="Cambria" w:hAnsi="Cambria"/>
          <w:b/>
        </w:rPr>
      </w:pPr>
    </w:p>
    <w:p w14:paraId="509315AE" w14:textId="77777777" w:rsidR="00A16587" w:rsidRPr="00794242" w:rsidRDefault="00A16587" w:rsidP="00BE0A19">
      <w:pPr>
        <w:spacing w:line="276" w:lineRule="auto"/>
        <w:ind w:firstLine="567"/>
        <w:rPr>
          <w:rFonts w:ascii="Cambria" w:hAnsi="Cambria"/>
          <w:b/>
        </w:rPr>
      </w:pPr>
    </w:p>
    <w:p w14:paraId="4562EEA0" w14:textId="77777777" w:rsidR="00A16587" w:rsidRPr="00794242" w:rsidRDefault="00A16587" w:rsidP="00BE0A19">
      <w:pPr>
        <w:spacing w:line="276" w:lineRule="auto"/>
        <w:ind w:firstLine="567"/>
        <w:rPr>
          <w:rFonts w:ascii="Cambria" w:hAnsi="Cambria"/>
          <w:b/>
        </w:rPr>
      </w:pPr>
    </w:p>
    <w:p w14:paraId="3786F97C" w14:textId="35B394DF" w:rsidR="00BE0A19" w:rsidRPr="00794242" w:rsidRDefault="00BE0A19" w:rsidP="00BE0A19">
      <w:pPr>
        <w:spacing w:line="276" w:lineRule="auto"/>
        <w:ind w:firstLine="567"/>
        <w:rPr>
          <w:rFonts w:ascii="Cambria" w:hAnsi="Cambria"/>
          <w:b/>
        </w:rPr>
      </w:pPr>
      <w:r w:rsidRPr="00794242">
        <w:rPr>
          <w:rFonts w:ascii="Cambria" w:hAnsi="Cambria"/>
          <w:b/>
        </w:rPr>
        <w:t>Mode of execution of works</w:t>
      </w:r>
    </w:p>
    <w:p w14:paraId="501DE622" w14:textId="77777777" w:rsidR="00BE0A19" w:rsidRPr="00794242" w:rsidRDefault="00BE0A19" w:rsidP="00BE0A19">
      <w:pPr>
        <w:spacing w:line="276" w:lineRule="auto"/>
        <w:ind w:firstLine="567"/>
        <w:rPr>
          <w:rFonts w:ascii="Cambria" w:hAnsi="Cambria"/>
        </w:rPr>
      </w:pPr>
      <w:r w:rsidRPr="00794242">
        <w:rPr>
          <w:rFonts w:ascii="Cambria" w:hAnsi="Cambria"/>
        </w:rPr>
        <w:t>This</w:t>
      </w:r>
      <w:r w:rsidRPr="00794242">
        <w:rPr>
          <w:rFonts w:ascii="Cambria" w:hAnsi="Cambria"/>
          <w:b/>
        </w:rPr>
        <w:t xml:space="preserve"> </w:t>
      </w:r>
      <w:r w:rsidRPr="00794242">
        <w:rPr>
          <w:rFonts w:ascii="Cambria" w:hAnsi="Cambria"/>
        </w:rPr>
        <w:t>consists of excavating in ordinary terrain for the abutments and for the deviation of the existing river bed and also for the creation of a bed off stream to deviate the existing stream to join the main bed Length=50m, width=1m depth=1m.</w:t>
      </w:r>
    </w:p>
    <w:p w14:paraId="26128942" w14:textId="77777777" w:rsidR="00BE0A19" w:rsidRPr="00794242" w:rsidRDefault="00BE0A19" w:rsidP="00BE0A19">
      <w:pPr>
        <w:spacing w:line="276" w:lineRule="auto"/>
        <w:ind w:firstLine="567"/>
        <w:rPr>
          <w:rFonts w:ascii="Cambria" w:hAnsi="Cambria"/>
          <w:b/>
        </w:rPr>
      </w:pPr>
      <w:r w:rsidRPr="00794242">
        <w:rPr>
          <w:rFonts w:ascii="Cambria" w:hAnsi="Cambria"/>
          <w:b/>
        </w:rPr>
        <w:t>NB: The excavation must be received by the Project Manager before the next phase can continue</w:t>
      </w:r>
    </w:p>
    <w:p w14:paraId="302879D3" w14:textId="77777777" w:rsidR="00BE0A19" w:rsidRPr="00794242" w:rsidRDefault="00BE0A19" w:rsidP="00BE0A19">
      <w:pPr>
        <w:spacing w:line="276" w:lineRule="auto"/>
        <w:ind w:firstLine="567"/>
        <w:rPr>
          <w:rFonts w:ascii="Cambria" w:hAnsi="Cambria"/>
          <w:b/>
        </w:rPr>
      </w:pPr>
    </w:p>
    <w:p w14:paraId="1BD66D1F" w14:textId="77777777" w:rsidR="00BE0A19" w:rsidRPr="00794242" w:rsidRDefault="00BE0A19" w:rsidP="005F20A1">
      <w:pPr>
        <w:numPr>
          <w:ilvl w:val="0"/>
          <w:numId w:val="66"/>
        </w:numPr>
        <w:spacing w:line="276" w:lineRule="auto"/>
        <w:rPr>
          <w:rFonts w:ascii="Cambria" w:hAnsi="Cambria"/>
          <w:b/>
        </w:rPr>
      </w:pPr>
      <w:r w:rsidRPr="00794242">
        <w:rPr>
          <w:rFonts w:ascii="Cambria" w:hAnsi="Cambria"/>
          <w:b/>
          <w:bCs/>
        </w:rPr>
        <w:lastRenderedPageBreak/>
        <w:t>205 – 207 Backfilling of the bridge and filling and resurfacing of the accesses to the bridge</w:t>
      </w:r>
    </w:p>
    <w:p w14:paraId="0C24ED18" w14:textId="77777777" w:rsidR="00BE0A19" w:rsidRPr="00794242" w:rsidRDefault="00BE0A19" w:rsidP="00BE0A19">
      <w:pPr>
        <w:spacing w:line="276" w:lineRule="auto"/>
        <w:ind w:firstLine="567"/>
        <w:rPr>
          <w:rFonts w:ascii="Cambria" w:hAnsi="Cambria"/>
          <w:b/>
        </w:rPr>
      </w:pPr>
    </w:p>
    <w:p w14:paraId="7FA87959" w14:textId="77777777" w:rsidR="00BE0A19" w:rsidRPr="00794242" w:rsidRDefault="00BE0A19" w:rsidP="00BE0A19">
      <w:pPr>
        <w:spacing w:line="276" w:lineRule="auto"/>
        <w:ind w:firstLine="567"/>
        <w:rPr>
          <w:rFonts w:ascii="Cambria" w:hAnsi="Cambria"/>
          <w:b/>
        </w:rPr>
      </w:pPr>
      <w:r w:rsidRPr="00794242">
        <w:rPr>
          <w:rFonts w:ascii="Cambria" w:hAnsi="Cambria"/>
          <w:b/>
        </w:rPr>
        <w:t xml:space="preserve">Description of works  </w:t>
      </w:r>
    </w:p>
    <w:p w14:paraId="7D443E0B" w14:textId="77777777" w:rsidR="00BE0A19" w:rsidRPr="00794242" w:rsidRDefault="00BE0A19" w:rsidP="00BE0A19">
      <w:pPr>
        <w:spacing w:line="276" w:lineRule="auto"/>
        <w:ind w:firstLine="567"/>
        <w:rPr>
          <w:rFonts w:ascii="Cambria" w:hAnsi="Cambria"/>
          <w:b/>
        </w:rPr>
      </w:pPr>
    </w:p>
    <w:p w14:paraId="3E0D2FCC"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This involves realization of the technical bloc and the linking to the existing carriage way (road) </w:t>
      </w:r>
    </w:p>
    <w:p w14:paraId="1AEF6C12" w14:textId="77777777" w:rsidR="00BE0A19" w:rsidRPr="00794242" w:rsidRDefault="00BE0A19" w:rsidP="00BE0A19">
      <w:pPr>
        <w:spacing w:line="276" w:lineRule="auto"/>
        <w:ind w:firstLine="567"/>
        <w:rPr>
          <w:rFonts w:ascii="Cambria" w:hAnsi="Cambria"/>
        </w:rPr>
      </w:pPr>
      <w:r w:rsidRPr="00794242">
        <w:rPr>
          <w:rFonts w:ascii="Cambria" w:hAnsi="Cambria"/>
        </w:rPr>
        <w:t>These works shall be executed mechanically and manually with material extracted from a borrow pit approved by the project manager. The soil used for the fill shall present the following characteristics:</w:t>
      </w:r>
    </w:p>
    <w:p w14:paraId="6E11A289" w14:textId="77777777" w:rsidR="00BE0A19" w:rsidRPr="00794242" w:rsidRDefault="00BE0A19" w:rsidP="005F20A1">
      <w:pPr>
        <w:numPr>
          <w:ilvl w:val="0"/>
          <w:numId w:val="65"/>
        </w:numPr>
        <w:spacing w:line="276" w:lineRule="auto"/>
        <w:rPr>
          <w:rFonts w:ascii="Cambria" w:hAnsi="Cambria"/>
        </w:rPr>
      </w:pPr>
      <w:r w:rsidRPr="00794242">
        <w:rPr>
          <w:rFonts w:ascii="Cambria" w:hAnsi="Cambria"/>
        </w:rPr>
        <w:t>CBR at 95% of OPM after four days of immersion</w:t>
      </w:r>
      <w:r w:rsidRPr="00794242">
        <w:rPr>
          <w:rFonts w:ascii="Cambria" w:hAnsi="Cambria"/>
        </w:rPr>
        <w:tab/>
      </w:r>
      <w:r w:rsidRPr="00794242">
        <w:rPr>
          <w:rFonts w:ascii="Cambria" w:hAnsi="Cambria"/>
        </w:rPr>
        <w:tab/>
        <w:t xml:space="preserve">       </w:t>
      </w:r>
      <w:r w:rsidRPr="00794242">
        <w:rPr>
          <w:rFonts w:ascii="Cambria" w:hAnsi="Cambria"/>
        </w:rPr>
        <w:tab/>
        <w:t xml:space="preserve">              </w:t>
      </w:r>
      <w:r w:rsidRPr="00BE0A19">
        <w:rPr>
          <w:rFonts w:ascii="Cambria" w:hAnsi="Cambria"/>
          <w:lang w:val="fr-FR"/>
        </w:rPr>
        <w:sym w:font="Symbol" w:char="F0B3"/>
      </w:r>
      <w:r w:rsidRPr="00794242">
        <w:rPr>
          <w:rFonts w:ascii="Cambria" w:hAnsi="Cambria"/>
        </w:rPr>
        <w:t xml:space="preserve"> 40</w:t>
      </w:r>
    </w:p>
    <w:p w14:paraId="35956438" w14:textId="77777777" w:rsidR="00BE0A19" w:rsidRPr="00794242" w:rsidRDefault="00BE0A19" w:rsidP="005F20A1">
      <w:pPr>
        <w:numPr>
          <w:ilvl w:val="0"/>
          <w:numId w:val="65"/>
        </w:numPr>
        <w:spacing w:line="276" w:lineRule="auto"/>
        <w:rPr>
          <w:rFonts w:ascii="Cambria" w:hAnsi="Cambria"/>
        </w:rPr>
      </w:pPr>
      <w:r w:rsidRPr="00794242">
        <w:rPr>
          <w:rFonts w:ascii="Cambria" w:hAnsi="Cambria"/>
        </w:rPr>
        <w:t xml:space="preserve">Maximum dry density at 95% </w:t>
      </w:r>
      <w:proofErr w:type="gramStart"/>
      <w:r w:rsidRPr="00794242">
        <w:rPr>
          <w:rFonts w:ascii="Cambria" w:hAnsi="Cambria"/>
        </w:rPr>
        <w:t>OPM  (</w:t>
      </w:r>
      <w:proofErr w:type="gramEnd"/>
      <w:r w:rsidRPr="00794242">
        <w:rPr>
          <w:rFonts w:ascii="Cambria" w:hAnsi="Cambria"/>
        </w:rPr>
        <w:t>T/M</w:t>
      </w:r>
      <w:r w:rsidRPr="00794242">
        <w:rPr>
          <w:rFonts w:ascii="Cambria" w:hAnsi="Cambria"/>
          <w:vertAlign w:val="superscript"/>
        </w:rPr>
        <w:t>3</w:t>
      </w:r>
      <w:r w:rsidRPr="00794242">
        <w:rPr>
          <w:rFonts w:ascii="Cambria" w:hAnsi="Cambria"/>
        </w:rPr>
        <w:t>)</w:t>
      </w:r>
      <w:r w:rsidRPr="00794242">
        <w:rPr>
          <w:rFonts w:ascii="Cambria" w:hAnsi="Cambria"/>
        </w:rPr>
        <w:tab/>
      </w:r>
      <w:r w:rsidRPr="00794242">
        <w:rPr>
          <w:rFonts w:ascii="Cambria" w:hAnsi="Cambria"/>
        </w:rPr>
        <w:tab/>
      </w:r>
      <w:r w:rsidRPr="00794242">
        <w:rPr>
          <w:rFonts w:ascii="Cambria" w:hAnsi="Cambria"/>
        </w:rPr>
        <w:tab/>
      </w:r>
      <w:r w:rsidRPr="00794242">
        <w:rPr>
          <w:rFonts w:ascii="Cambria" w:hAnsi="Cambria"/>
        </w:rPr>
        <w:tab/>
      </w:r>
      <w:r w:rsidRPr="00794242">
        <w:rPr>
          <w:rFonts w:ascii="Cambria" w:hAnsi="Cambria"/>
        </w:rPr>
        <w:tab/>
      </w:r>
      <w:r w:rsidRPr="00BE0A19">
        <w:rPr>
          <w:rFonts w:ascii="Cambria" w:hAnsi="Cambria"/>
          <w:lang w:val="fr-FR"/>
        </w:rPr>
        <w:sym w:font="Symbol" w:char="F0B3"/>
      </w:r>
      <w:r w:rsidRPr="00794242">
        <w:rPr>
          <w:rFonts w:ascii="Cambria" w:hAnsi="Cambria"/>
        </w:rPr>
        <w:t xml:space="preserve"> 1,8</w:t>
      </w:r>
    </w:p>
    <w:p w14:paraId="3F329B53" w14:textId="77777777" w:rsidR="00BE0A19" w:rsidRPr="00BE0A19" w:rsidRDefault="00BE0A19" w:rsidP="005F20A1">
      <w:pPr>
        <w:numPr>
          <w:ilvl w:val="0"/>
          <w:numId w:val="65"/>
        </w:numPr>
        <w:spacing w:line="276" w:lineRule="auto"/>
        <w:rPr>
          <w:rFonts w:ascii="Cambria" w:hAnsi="Cambria"/>
          <w:lang w:val="fr-FR"/>
        </w:rPr>
      </w:pPr>
      <w:proofErr w:type="spellStart"/>
      <w:r w:rsidRPr="00BE0A19">
        <w:rPr>
          <w:rFonts w:ascii="Cambria" w:hAnsi="Cambria"/>
          <w:lang w:val="fr-FR"/>
        </w:rPr>
        <w:t>Plasticity</w:t>
      </w:r>
      <w:proofErr w:type="spellEnd"/>
      <w:r w:rsidRPr="00BE0A19">
        <w:rPr>
          <w:rFonts w:ascii="Cambria" w:hAnsi="Cambria"/>
          <w:lang w:val="fr-FR"/>
        </w:rPr>
        <w:t xml:space="preserve"> </w:t>
      </w:r>
      <w:proofErr w:type="gramStart"/>
      <w:r w:rsidRPr="00BE0A19">
        <w:rPr>
          <w:rFonts w:ascii="Cambria" w:hAnsi="Cambria"/>
          <w:lang w:val="fr-FR"/>
        </w:rPr>
        <w:t>index(</w:t>
      </w:r>
      <w:proofErr w:type="gramEnd"/>
      <w:r w:rsidRPr="00BE0A19">
        <w:rPr>
          <w:rFonts w:ascii="Cambria" w:hAnsi="Cambria"/>
          <w:lang w:val="fr-FR"/>
        </w:rPr>
        <w:t>IP)</w:t>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sym w:font="Symbol" w:char="F0A3"/>
      </w:r>
      <w:r w:rsidRPr="00BE0A19">
        <w:rPr>
          <w:rFonts w:ascii="Cambria" w:hAnsi="Cambria"/>
          <w:lang w:val="fr-FR"/>
        </w:rPr>
        <w:t xml:space="preserve"> 25</w:t>
      </w:r>
    </w:p>
    <w:p w14:paraId="137D96F9" w14:textId="77777777" w:rsidR="00BE0A19" w:rsidRPr="00794242" w:rsidRDefault="00BE0A19" w:rsidP="005F20A1">
      <w:pPr>
        <w:numPr>
          <w:ilvl w:val="0"/>
          <w:numId w:val="65"/>
        </w:numPr>
        <w:spacing w:line="276" w:lineRule="auto"/>
        <w:rPr>
          <w:rFonts w:ascii="Cambria" w:hAnsi="Cambria"/>
        </w:rPr>
      </w:pPr>
      <w:r w:rsidRPr="00794242">
        <w:rPr>
          <w:rFonts w:ascii="Cambria" w:hAnsi="Cambria"/>
        </w:rPr>
        <w:t>Percentage of fine grains&lt;0.08mm</w:t>
      </w:r>
      <w:r w:rsidRPr="00794242">
        <w:rPr>
          <w:rFonts w:ascii="Cambria" w:hAnsi="Cambria"/>
        </w:rPr>
        <w:tab/>
      </w:r>
      <w:r w:rsidRPr="00794242">
        <w:rPr>
          <w:rFonts w:ascii="Cambria" w:hAnsi="Cambria"/>
        </w:rPr>
        <w:tab/>
      </w:r>
      <w:r w:rsidRPr="00794242">
        <w:rPr>
          <w:rFonts w:ascii="Cambria" w:hAnsi="Cambria"/>
        </w:rPr>
        <w:tab/>
        <w:t>F</w:t>
      </w:r>
      <w:r w:rsidRPr="00794242">
        <w:rPr>
          <w:rFonts w:ascii="Cambria" w:hAnsi="Cambria"/>
        </w:rPr>
        <w:tab/>
      </w:r>
      <w:r w:rsidRPr="00794242">
        <w:rPr>
          <w:rFonts w:ascii="Cambria" w:hAnsi="Cambria"/>
        </w:rPr>
        <w:tab/>
        <w:t>5</w:t>
      </w:r>
      <w:r w:rsidRPr="00BE0A19">
        <w:rPr>
          <w:rFonts w:ascii="Cambria" w:hAnsi="Cambria"/>
          <w:lang w:val="fr-FR"/>
        </w:rPr>
        <w:sym w:font="Symbol" w:char="F0A3"/>
      </w:r>
      <w:r w:rsidRPr="00794242">
        <w:rPr>
          <w:rFonts w:ascii="Cambria" w:hAnsi="Cambria"/>
        </w:rPr>
        <w:t>F</w:t>
      </w:r>
      <w:r w:rsidRPr="00BE0A19">
        <w:rPr>
          <w:rFonts w:ascii="Cambria" w:hAnsi="Cambria"/>
          <w:lang w:val="fr-FR"/>
        </w:rPr>
        <w:sym w:font="Symbol" w:char="F0A3"/>
      </w:r>
      <w:r w:rsidRPr="00794242">
        <w:rPr>
          <w:rFonts w:ascii="Cambria" w:hAnsi="Cambria"/>
        </w:rPr>
        <w:t>30</w:t>
      </w:r>
    </w:p>
    <w:p w14:paraId="54157D70" w14:textId="77777777" w:rsidR="00BE0A19" w:rsidRPr="00794242" w:rsidRDefault="00BE0A19" w:rsidP="005F20A1">
      <w:pPr>
        <w:numPr>
          <w:ilvl w:val="0"/>
          <w:numId w:val="65"/>
        </w:numPr>
        <w:spacing w:line="276" w:lineRule="auto"/>
        <w:rPr>
          <w:rFonts w:ascii="Cambria" w:hAnsi="Cambria"/>
        </w:rPr>
      </w:pPr>
      <w:r w:rsidRPr="00794242">
        <w:rPr>
          <w:rFonts w:ascii="Cambria" w:hAnsi="Cambria"/>
        </w:rPr>
        <w:t>Module of plasticity</w:t>
      </w:r>
      <w:r w:rsidRPr="00794242">
        <w:rPr>
          <w:rFonts w:ascii="Cambria" w:hAnsi="Cambria"/>
        </w:rPr>
        <w:tab/>
      </w:r>
      <w:r w:rsidRPr="00794242">
        <w:rPr>
          <w:rFonts w:ascii="Cambria" w:hAnsi="Cambria"/>
        </w:rPr>
        <w:tab/>
      </w:r>
      <w:r w:rsidRPr="00794242">
        <w:rPr>
          <w:rFonts w:ascii="Cambria" w:hAnsi="Cambria"/>
        </w:rPr>
        <w:tab/>
      </w:r>
      <w:r w:rsidRPr="00794242">
        <w:rPr>
          <w:rFonts w:ascii="Cambria" w:hAnsi="Cambria"/>
        </w:rPr>
        <w:tab/>
      </w:r>
      <w:r w:rsidRPr="00794242">
        <w:rPr>
          <w:rFonts w:ascii="Cambria" w:hAnsi="Cambria"/>
        </w:rPr>
        <w:tab/>
      </w:r>
      <w:r w:rsidRPr="00794242">
        <w:rPr>
          <w:rFonts w:ascii="Cambria" w:hAnsi="Cambria"/>
        </w:rPr>
        <w:tab/>
        <w:t>F.IP</w:t>
      </w:r>
      <w:r w:rsidRPr="00794242">
        <w:rPr>
          <w:rFonts w:ascii="Cambria" w:hAnsi="Cambria"/>
        </w:rPr>
        <w:tab/>
      </w:r>
      <w:r w:rsidRPr="00794242">
        <w:rPr>
          <w:rFonts w:ascii="Cambria" w:hAnsi="Cambria"/>
        </w:rPr>
        <w:tab/>
        <w:t>&lt;500</w:t>
      </w:r>
    </w:p>
    <w:p w14:paraId="577A0741" w14:textId="77777777" w:rsidR="00BE0A19" w:rsidRPr="00BE0A19" w:rsidRDefault="00BE0A19" w:rsidP="005F20A1">
      <w:pPr>
        <w:numPr>
          <w:ilvl w:val="0"/>
          <w:numId w:val="65"/>
        </w:numPr>
        <w:spacing w:line="276" w:lineRule="auto"/>
        <w:rPr>
          <w:rFonts w:ascii="Cambria" w:hAnsi="Cambria"/>
          <w:lang w:val="fr-FR"/>
        </w:rPr>
      </w:pPr>
      <w:r w:rsidRPr="00BE0A19">
        <w:rPr>
          <w:rFonts w:ascii="Cambria" w:hAnsi="Cambria"/>
          <w:lang w:val="fr-FR"/>
        </w:rPr>
        <w:t>Linear inflation</w:t>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t>%</w:t>
      </w:r>
      <w:r w:rsidRPr="00BE0A19">
        <w:rPr>
          <w:rFonts w:ascii="Cambria" w:hAnsi="Cambria"/>
          <w:lang w:val="fr-FR"/>
        </w:rPr>
        <w:tab/>
      </w:r>
      <w:r w:rsidRPr="00BE0A19">
        <w:rPr>
          <w:rFonts w:ascii="Cambria" w:hAnsi="Cambria"/>
          <w:lang w:val="fr-FR"/>
        </w:rPr>
        <w:tab/>
        <w:t>&lt;1</w:t>
      </w:r>
    </w:p>
    <w:p w14:paraId="7F753315" w14:textId="77777777" w:rsidR="00BE0A19" w:rsidRPr="00794242" w:rsidRDefault="00BE0A19" w:rsidP="005F20A1">
      <w:pPr>
        <w:numPr>
          <w:ilvl w:val="0"/>
          <w:numId w:val="65"/>
        </w:numPr>
        <w:spacing w:line="276" w:lineRule="auto"/>
        <w:rPr>
          <w:rFonts w:ascii="Cambria" w:hAnsi="Cambria"/>
        </w:rPr>
      </w:pPr>
      <w:r w:rsidRPr="00794242">
        <w:rPr>
          <w:rFonts w:ascii="Cambria" w:hAnsi="Cambria"/>
        </w:rPr>
        <w:t>Maximum diameter of grains</w:t>
      </w:r>
      <w:r w:rsidRPr="00794242">
        <w:rPr>
          <w:rFonts w:ascii="Cambria" w:hAnsi="Cambria"/>
        </w:rPr>
        <w:tab/>
      </w:r>
      <w:r w:rsidRPr="00794242">
        <w:rPr>
          <w:rFonts w:ascii="Cambria" w:hAnsi="Cambria"/>
        </w:rPr>
        <w:tab/>
      </w:r>
      <w:r w:rsidRPr="00794242">
        <w:rPr>
          <w:rFonts w:ascii="Cambria" w:hAnsi="Cambria"/>
        </w:rPr>
        <w:tab/>
      </w:r>
      <w:r w:rsidRPr="00794242">
        <w:rPr>
          <w:rFonts w:ascii="Cambria" w:hAnsi="Cambria"/>
        </w:rPr>
        <w:tab/>
      </w:r>
      <w:r w:rsidRPr="00794242">
        <w:rPr>
          <w:rFonts w:ascii="Cambria" w:hAnsi="Cambria"/>
        </w:rPr>
        <w:tab/>
        <w:t>mm</w:t>
      </w:r>
      <w:r w:rsidRPr="00794242">
        <w:rPr>
          <w:rFonts w:ascii="Cambria" w:hAnsi="Cambria"/>
        </w:rPr>
        <w:tab/>
      </w:r>
      <w:r w:rsidRPr="00794242">
        <w:rPr>
          <w:rFonts w:ascii="Cambria" w:hAnsi="Cambria"/>
        </w:rPr>
        <w:tab/>
        <w:t>40</w:t>
      </w:r>
    </w:p>
    <w:p w14:paraId="4E35B11A" w14:textId="77777777" w:rsidR="00BE0A19" w:rsidRPr="00794242" w:rsidRDefault="00BE0A19" w:rsidP="005F20A1">
      <w:pPr>
        <w:numPr>
          <w:ilvl w:val="0"/>
          <w:numId w:val="65"/>
        </w:numPr>
        <w:spacing w:line="276" w:lineRule="auto"/>
        <w:rPr>
          <w:rFonts w:ascii="Cambria" w:hAnsi="Cambria"/>
        </w:rPr>
      </w:pPr>
      <w:r w:rsidRPr="00794242">
        <w:rPr>
          <w:rFonts w:ascii="Cambria" w:hAnsi="Cambria"/>
        </w:rPr>
        <w:t>% passing through a sieve of 10mm</w:t>
      </w:r>
      <w:r w:rsidRPr="00794242">
        <w:rPr>
          <w:rFonts w:ascii="Cambria" w:hAnsi="Cambria"/>
        </w:rPr>
        <w:tab/>
      </w:r>
      <w:r w:rsidRPr="00794242">
        <w:rPr>
          <w:rFonts w:ascii="Cambria" w:hAnsi="Cambria"/>
        </w:rPr>
        <w:tab/>
      </w:r>
      <w:r w:rsidRPr="00794242">
        <w:rPr>
          <w:rFonts w:ascii="Cambria" w:hAnsi="Cambria"/>
        </w:rPr>
        <w:tab/>
      </w:r>
      <w:r w:rsidRPr="00794242">
        <w:rPr>
          <w:rFonts w:ascii="Cambria" w:hAnsi="Cambria"/>
        </w:rPr>
        <w:tab/>
        <w:t>&lt;10</w:t>
      </w:r>
      <w:r w:rsidRPr="00794242">
        <w:rPr>
          <w:rFonts w:ascii="Cambria" w:hAnsi="Cambria"/>
        </w:rPr>
        <w:tab/>
      </w:r>
      <w:r w:rsidRPr="00794242">
        <w:rPr>
          <w:rFonts w:ascii="Cambria" w:hAnsi="Cambria"/>
        </w:rPr>
        <w:tab/>
        <w:t>35 – 90</w:t>
      </w:r>
    </w:p>
    <w:p w14:paraId="7CD811AD" w14:textId="77777777" w:rsidR="00BE0A19" w:rsidRPr="00794242" w:rsidRDefault="00BE0A19" w:rsidP="005F20A1">
      <w:pPr>
        <w:numPr>
          <w:ilvl w:val="0"/>
          <w:numId w:val="65"/>
        </w:numPr>
        <w:spacing w:line="276" w:lineRule="auto"/>
        <w:rPr>
          <w:rFonts w:ascii="Cambria" w:hAnsi="Cambria"/>
        </w:rPr>
      </w:pPr>
      <w:r w:rsidRPr="00794242">
        <w:rPr>
          <w:rFonts w:ascii="Cambria" w:hAnsi="Cambria"/>
        </w:rPr>
        <w:t>% passing through a sieve of 5mm</w:t>
      </w:r>
      <w:r w:rsidRPr="00794242">
        <w:rPr>
          <w:rFonts w:ascii="Cambria" w:hAnsi="Cambria"/>
        </w:rPr>
        <w:tab/>
      </w:r>
      <w:r w:rsidRPr="00794242">
        <w:rPr>
          <w:rFonts w:ascii="Cambria" w:hAnsi="Cambria"/>
        </w:rPr>
        <w:tab/>
      </w:r>
      <w:r w:rsidRPr="00794242">
        <w:rPr>
          <w:rFonts w:ascii="Cambria" w:hAnsi="Cambria"/>
        </w:rPr>
        <w:tab/>
      </w:r>
      <w:r w:rsidRPr="00794242">
        <w:rPr>
          <w:rFonts w:ascii="Cambria" w:hAnsi="Cambria"/>
        </w:rPr>
        <w:tab/>
        <w:t>&lt;5</w:t>
      </w:r>
      <w:r w:rsidRPr="00794242">
        <w:rPr>
          <w:rFonts w:ascii="Cambria" w:hAnsi="Cambria"/>
        </w:rPr>
        <w:tab/>
      </w:r>
      <w:r w:rsidRPr="00794242">
        <w:rPr>
          <w:rFonts w:ascii="Cambria" w:hAnsi="Cambria"/>
        </w:rPr>
        <w:tab/>
        <w:t>20 – 60</w:t>
      </w:r>
    </w:p>
    <w:p w14:paraId="082B14E2" w14:textId="77777777" w:rsidR="00BE0A19" w:rsidRPr="00794242" w:rsidRDefault="00BE0A19" w:rsidP="005F20A1">
      <w:pPr>
        <w:numPr>
          <w:ilvl w:val="0"/>
          <w:numId w:val="65"/>
        </w:numPr>
        <w:spacing w:line="276" w:lineRule="auto"/>
        <w:rPr>
          <w:rFonts w:ascii="Cambria" w:hAnsi="Cambria"/>
        </w:rPr>
      </w:pPr>
      <w:r w:rsidRPr="00794242">
        <w:rPr>
          <w:rFonts w:ascii="Cambria" w:hAnsi="Cambria"/>
        </w:rPr>
        <w:t>Residue at a sieve of 2mm</w:t>
      </w:r>
      <w:r w:rsidRPr="00794242">
        <w:rPr>
          <w:rFonts w:ascii="Cambria" w:hAnsi="Cambria"/>
        </w:rPr>
        <w:tab/>
      </w:r>
      <w:r w:rsidRPr="00794242">
        <w:rPr>
          <w:rFonts w:ascii="Cambria" w:hAnsi="Cambria"/>
        </w:rPr>
        <w:tab/>
      </w:r>
      <w:r w:rsidRPr="00794242">
        <w:rPr>
          <w:rFonts w:ascii="Cambria" w:hAnsi="Cambria"/>
        </w:rPr>
        <w:tab/>
      </w:r>
      <w:r w:rsidRPr="00794242">
        <w:rPr>
          <w:rFonts w:ascii="Cambria" w:hAnsi="Cambria"/>
        </w:rPr>
        <w:tab/>
      </w:r>
      <w:r w:rsidRPr="00794242">
        <w:rPr>
          <w:rFonts w:ascii="Cambria" w:hAnsi="Cambria"/>
        </w:rPr>
        <w:tab/>
        <w:t>&gt;2</w:t>
      </w:r>
      <w:r w:rsidRPr="00794242">
        <w:rPr>
          <w:rFonts w:ascii="Cambria" w:hAnsi="Cambria"/>
        </w:rPr>
        <w:tab/>
      </w:r>
      <w:r w:rsidRPr="00794242">
        <w:rPr>
          <w:rFonts w:ascii="Cambria" w:hAnsi="Cambria"/>
        </w:rPr>
        <w:tab/>
        <w:t>10 – 40</w:t>
      </w:r>
    </w:p>
    <w:p w14:paraId="77CCDF77" w14:textId="77777777" w:rsidR="00BE0A19" w:rsidRPr="00794242" w:rsidRDefault="00BE0A19" w:rsidP="00BE0A19">
      <w:pPr>
        <w:spacing w:line="276" w:lineRule="auto"/>
        <w:ind w:firstLine="567"/>
        <w:rPr>
          <w:rFonts w:ascii="Cambria" w:hAnsi="Cambria"/>
        </w:rPr>
      </w:pPr>
      <w:r w:rsidRPr="00794242">
        <w:rPr>
          <w:rFonts w:ascii="Cambria" w:hAnsi="Cambria"/>
        </w:rPr>
        <w:t>The selected material from the borrow pit shall be laid on a trench and plat form previously shaped and compacted at a dry density of at least 90% OPM. The material shall be laid in horizontal layers of 20cm thick and having a water content equal to that of OPM before compaction (±2%).</w:t>
      </w:r>
    </w:p>
    <w:p w14:paraId="09A5CF5F" w14:textId="77777777" w:rsidR="00BE0A19" w:rsidRPr="00794242" w:rsidRDefault="00BE0A19" w:rsidP="00BE0A19">
      <w:pPr>
        <w:spacing w:line="276" w:lineRule="auto"/>
        <w:ind w:firstLine="567"/>
        <w:rPr>
          <w:rFonts w:ascii="Cambria" w:hAnsi="Cambria"/>
        </w:rPr>
      </w:pPr>
      <w:r w:rsidRPr="00794242">
        <w:rPr>
          <w:rFonts w:ascii="Cambria" w:hAnsi="Cambria"/>
        </w:rPr>
        <w:t>The fill is compacted methodically up to 95% of the dry density of OPM. The rate of compaction shall be verified in -situ with a membrane densitometer at every 1000m</w:t>
      </w:r>
      <w:r w:rsidRPr="00794242">
        <w:rPr>
          <w:rFonts w:ascii="Cambria" w:hAnsi="Cambria"/>
          <w:vertAlign w:val="superscript"/>
        </w:rPr>
        <w:t>2</w:t>
      </w:r>
      <w:r w:rsidRPr="00794242">
        <w:rPr>
          <w:rFonts w:ascii="Cambria" w:hAnsi="Cambria"/>
        </w:rPr>
        <w:t>. A sample compaction test shall be carried out to determine of passes necessary to obtain the required compaction rate.</w:t>
      </w:r>
    </w:p>
    <w:p w14:paraId="39111BCC" w14:textId="77777777" w:rsidR="00BE0A19" w:rsidRPr="00794242" w:rsidRDefault="00BE0A19" w:rsidP="00BE0A19">
      <w:pPr>
        <w:spacing w:line="276" w:lineRule="auto"/>
        <w:ind w:firstLine="567"/>
        <w:rPr>
          <w:rFonts w:ascii="Cambria" w:hAnsi="Cambria"/>
          <w:b/>
        </w:rPr>
      </w:pPr>
    </w:p>
    <w:p w14:paraId="0680AC4F" w14:textId="77777777" w:rsidR="00A16587" w:rsidRPr="00794242" w:rsidRDefault="00A16587" w:rsidP="00BE0A19">
      <w:pPr>
        <w:spacing w:line="276" w:lineRule="auto"/>
        <w:ind w:firstLine="567"/>
        <w:rPr>
          <w:rFonts w:ascii="Cambria" w:hAnsi="Cambria"/>
          <w:b/>
        </w:rPr>
      </w:pPr>
    </w:p>
    <w:p w14:paraId="071AAB66" w14:textId="77777777" w:rsidR="00A16587" w:rsidRPr="00794242" w:rsidRDefault="00A16587" w:rsidP="00BE0A19">
      <w:pPr>
        <w:spacing w:line="276" w:lineRule="auto"/>
        <w:ind w:firstLine="567"/>
        <w:rPr>
          <w:rFonts w:ascii="Cambria" w:hAnsi="Cambria"/>
          <w:b/>
        </w:rPr>
      </w:pPr>
    </w:p>
    <w:p w14:paraId="606421FF" w14:textId="77777777" w:rsidR="00BE0A19" w:rsidRPr="00BE0A19" w:rsidRDefault="00BE0A19" w:rsidP="005F20A1">
      <w:pPr>
        <w:numPr>
          <w:ilvl w:val="0"/>
          <w:numId w:val="66"/>
        </w:numPr>
        <w:spacing w:line="276" w:lineRule="auto"/>
        <w:rPr>
          <w:rFonts w:ascii="Cambria" w:hAnsi="Cambria"/>
          <w:b/>
          <w:lang w:val="fr-FR"/>
        </w:rPr>
      </w:pPr>
      <w:r w:rsidRPr="00BE0A19">
        <w:rPr>
          <w:rFonts w:ascii="Cambria" w:hAnsi="Cambria"/>
          <w:b/>
          <w:lang w:val="fr-FR"/>
        </w:rPr>
        <w:t xml:space="preserve">305 – Stone </w:t>
      </w:r>
      <w:proofErr w:type="spellStart"/>
      <w:r w:rsidRPr="00BE0A19">
        <w:rPr>
          <w:rFonts w:ascii="Cambria" w:hAnsi="Cambria"/>
          <w:b/>
          <w:lang w:val="fr-FR"/>
        </w:rPr>
        <w:t>masonry</w:t>
      </w:r>
      <w:proofErr w:type="spellEnd"/>
    </w:p>
    <w:p w14:paraId="7C791903"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Description of </w:t>
      </w:r>
      <w:proofErr w:type="spellStart"/>
      <w:r w:rsidRPr="00BE0A19">
        <w:rPr>
          <w:rFonts w:ascii="Cambria" w:hAnsi="Cambria"/>
          <w:b/>
          <w:lang w:val="fr-FR"/>
        </w:rPr>
        <w:t>works</w:t>
      </w:r>
      <w:proofErr w:type="spellEnd"/>
      <w:r w:rsidRPr="00BE0A19">
        <w:rPr>
          <w:rFonts w:ascii="Cambria" w:hAnsi="Cambria"/>
          <w:b/>
          <w:lang w:val="fr-FR"/>
        </w:rPr>
        <w:t xml:space="preserve">  </w:t>
      </w:r>
    </w:p>
    <w:p w14:paraId="4CC17F13" w14:textId="77777777" w:rsidR="00BE0A19" w:rsidRPr="00794242" w:rsidRDefault="00BE0A19" w:rsidP="00BE0A19">
      <w:pPr>
        <w:spacing w:line="276" w:lineRule="auto"/>
        <w:ind w:firstLine="567"/>
        <w:rPr>
          <w:rFonts w:ascii="Cambria" w:hAnsi="Cambria"/>
        </w:rPr>
      </w:pPr>
      <w:r w:rsidRPr="00794242">
        <w:rPr>
          <w:rFonts w:ascii="Cambria" w:hAnsi="Cambria"/>
        </w:rPr>
        <w:t>This</w:t>
      </w:r>
      <w:r w:rsidRPr="00794242">
        <w:rPr>
          <w:rFonts w:ascii="Cambria" w:hAnsi="Cambria"/>
          <w:b/>
        </w:rPr>
        <w:t xml:space="preserve"> </w:t>
      </w:r>
      <w:r w:rsidRPr="00794242">
        <w:rPr>
          <w:rFonts w:ascii="Cambria" w:hAnsi="Cambria"/>
        </w:rPr>
        <w:t xml:space="preserve">consists </w:t>
      </w:r>
      <w:proofErr w:type="gramStart"/>
      <w:r w:rsidRPr="00794242">
        <w:rPr>
          <w:rFonts w:ascii="Cambria" w:hAnsi="Cambria"/>
        </w:rPr>
        <w:t>of  realizing</w:t>
      </w:r>
      <w:proofErr w:type="gramEnd"/>
      <w:r w:rsidRPr="00794242">
        <w:rPr>
          <w:rFonts w:ascii="Cambria" w:hAnsi="Cambria"/>
        </w:rPr>
        <w:t xml:space="preserve"> the parts of the bridge with </w:t>
      </w:r>
      <w:proofErr w:type="spellStart"/>
      <w:r w:rsidRPr="00794242">
        <w:rPr>
          <w:rFonts w:ascii="Cambria" w:hAnsi="Cambria"/>
        </w:rPr>
        <w:t>well shaped</w:t>
      </w:r>
      <w:proofErr w:type="spellEnd"/>
      <w:r w:rsidRPr="00794242">
        <w:rPr>
          <w:rFonts w:ascii="Cambria" w:hAnsi="Cambria"/>
        </w:rPr>
        <w:t xml:space="preserve"> and assembled stones according to the esthetic and type of the structure (form, dimension of stones, </w:t>
      </w:r>
      <w:proofErr w:type="spellStart"/>
      <w:proofErr w:type="gramStart"/>
      <w:r w:rsidRPr="00794242">
        <w:rPr>
          <w:rFonts w:ascii="Cambria" w:hAnsi="Cambria"/>
        </w:rPr>
        <w:t>joints,Etc</w:t>
      </w:r>
      <w:proofErr w:type="spellEnd"/>
      <w:proofErr w:type="gramEnd"/>
      <w:r w:rsidRPr="00794242">
        <w:rPr>
          <w:rFonts w:ascii="Cambria" w:hAnsi="Cambria"/>
        </w:rPr>
        <w:t xml:space="preserve">…) while respecting the works of arts  </w:t>
      </w:r>
    </w:p>
    <w:p w14:paraId="3634E6D3" w14:textId="77777777" w:rsidR="00BE0A19" w:rsidRPr="00794242" w:rsidRDefault="00BE0A19" w:rsidP="00BE0A19">
      <w:pPr>
        <w:spacing w:line="276" w:lineRule="auto"/>
        <w:ind w:firstLine="567"/>
        <w:rPr>
          <w:rFonts w:ascii="Cambria" w:hAnsi="Cambria"/>
        </w:rPr>
      </w:pPr>
      <w:r w:rsidRPr="00794242">
        <w:rPr>
          <w:rFonts w:ascii="Cambria" w:hAnsi="Cambria"/>
        </w:rPr>
        <w:t>The mortar will be dosed at three hundred and fifty (</w:t>
      </w:r>
      <w:proofErr w:type="gramStart"/>
      <w:r w:rsidRPr="00794242">
        <w:rPr>
          <w:rFonts w:ascii="Cambria" w:hAnsi="Cambria"/>
        </w:rPr>
        <w:t>350)kg</w:t>
      </w:r>
      <w:proofErr w:type="gramEnd"/>
      <w:r w:rsidRPr="00794242">
        <w:rPr>
          <w:rFonts w:ascii="Cambria" w:hAnsi="Cambria"/>
        </w:rPr>
        <w:t xml:space="preserve"> of cement per m3 of sand.</w:t>
      </w:r>
    </w:p>
    <w:p w14:paraId="26880E36"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The visible faces of the </w:t>
      </w:r>
      <w:proofErr w:type="gramStart"/>
      <w:r w:rsidRPr="00794242">
        <w:rPr>
          <w:rFonts w:ascii="Cambria" w:hAnsi="Cambria"/>
        </w:rPr>
        <w:t>stones</w:t>
      </w:r>
      <w:proofErr w:type="gramEnd"/>
      <w:r w:rsidRPr="00794242">
        <w:rPr>
          <w:rFonts w:ascii="Cambria" w:hAnsi="Cambria"/>
        </w:rPr>
        <w:t xml:space="preserve"> masonry should be regular. The minimum height of the shaped stones should not be less than fifteen (15) cm.</w:t>
      </w:r>
    </w:p>
    <w:p w14:paraId="4C95F420" w14:textId="77777777" w:rsidR="00BE0A19" w:rsidRPr="00794242" w:rsidRDefault="00BE0A19" w:rsidP="00BE0A19">
      <w:pPr>
        <w:spacing w:line="276" w:lineRule="auto"/>
        <w:ind w:firstLine="567"/>
        <w:rPr>
          <w:rFonts w:ascii="Cambria" w:hAnsi="Cambria"/>
        </w:rPr>
      </w:pPr>
      <w:r w:rsidRPr="00794242">
        <w:rPr>
          <w:rFonts w:ascii="Cambria" w:hAnsi="Cambria"/>
        </w:rPr>
        <w:lastRenderedPageBreak/>
        <w:t>The finishing of the external joints will be realized with done with mortar M450</w:t>
      </w:r>
    </w:p>
    <w:p w14:paraId="2FC3468B" w14:textId="77777777" w:rsidR="00BE0A19" w:rsidRPr="00794242" w:rsidRDefault="00BE0A19" w:rsidP="00BE0A19">
      <w:pPr>
        <w:spacing w:line="276" w:lineRule="auto"/>
        <w:ind w:firstLine="567"/>
        <w:rPr>
          <w:rFonts w:ascii="Cambria" w:hAnsi="Cambria"/>
        </w:rPr>
      </w:pPr>
    </w:p>
    <w:p w14:paraId="717610F1" w14:textId="77777777" w:rsidR="00BE0A19" w:rsidRPr="00794242" w:rsidRDefault="00BE0A19" w:rsidP="00BE0A19">
      <w:pPr>
        <w:spacing w:line="276" w:lineRule="auto"/>
        <w:ind w:firstLine="567"/>
        <w:rPr>
          <w:rFonts w:ascii="Cambria" w:hAnsi="Cambria"/>
          <w:b/>
        </w:rPr>
      </w:pPr>
      <w:r w:rsidRPr="00794242">
        <w:rPr>
          <w:rFonts w:ascii="Cambria" w:hAnsi="Cambria"/>
          <w:b/>
        </w:rPr>
        <w:t>Mode of execution of works</w:t>
      </w:r>
    </w:p>
    <w:p w14:paraId="5974F492" w14:textId="77777777" w:rsidR="00BE0A19" w:rsidRPr="00794242" w:rsidRDefault="00BE0A19" w:rsidP="00BE0A19">
      <w:pPr>
        <w:spacing w:line="276" w:lineRule="auto"/>
        <w:ind w:firstLine="567"/>
        <w:rPr>
          <w:rFonts w:ascii="Cambria" w:hAnsi="Cambria"/>
        </w:rPr>
      </w:pPr>
      <w:r w:rsidRPr="00794242">
        <w:rPr>
          <w:rFonts w:ascii="Cambria" w:hAnsi="Cambria"/>
        </w:rPr>
        <w:t>This</w:t>
      </w:r>
      <w:r w:rsidRPr="00794242">
        <w:rPr>
          <w:rFonts w:ascii="Cambria" w:hAnsi="Cambria"/>
          <w:b/>
        </w:rPr>
        <w:t xml:space="preserve"> </w:t>
      </w:r>
      <w:r w:rsidRPr="00794242">
        <w:rPr>
          <w:rFonts w:ascii="Cambria" w:hAnsi="Cambria"/>
        </w:rPr>
        <w:t>consists of</w:t>
      </w:r>
    </w:p>
    <w:p w14:paraId="76D76B2A" w14:textId="77777777" w:rsidR="00BE0A19" w:rsidRPr="00794242" w:rsidRDefault="00BE0A19" w:rsidP="00BE0A19">
      <w:pPr>
        <w:spacing w:line="276" w:lineRule="auto"/>
        <w:ind w:firstLine="567"/>
        <w:rPr>
          <w:rFonts w:ascii="Cambria" w:hAnsi="Cambria"/>
          <w:b/>
        </w:rPr>
      </w:pPr>
      <w:r w:rsidRPr="00794242">
        <w:rPr>
          <w:rFonts w:ascii="Cambria" w:hAnsi="Cambria"/>
          <w:b/>
        </w:rPr>
        <w:t>Mode of execution of works</w:t>
      </w:r>
    </w:p>
    <w:p w14:paraId="41371A33" w14:textId="77777777" w:rsidR="00BE0A19" w:rsidRPr="00794242" w:rsidRDefault="00BE0A19" w:rsidP="00BE0A19">
      <w:pPr>
        <w:spacing w:line="276" w:lineRule="auto"/>
        <w:ind w:firstLine="567"/>
        <w:rPr>
          <w:rFonts w:ascii="Cambria" w:hAnsi="Cambria"/>
        </w:rPr>
      </w:pPr>
      <w:r w:rsidRPr="00794242">
        <w:rPr>
          <w:rFonts w:ascii="Cambria" w:hAnsi="Cambria"/>
        </w:rPr>
        <w:t>These works shall be done exclusively manually (shaping of stones, humidification, elevation, bonding, pointing)</w:t>
      </w:r>
    </w:p>
    <w:p w14:paraId="79F4FEC0" w14:textId="77777777" w:rsidR="00BE0A19" w:rsidRPr="00794242" w:rsidRDefault="00BE0A19" w:rsidP="00BE0A19">
      <w:pPr>
        <w:spacing w:line="276" w:lineRule="auto"/>
        <w:ind w:firstLine="567"/>
        <w:rPr>
          <w:rFonts w:ascii="Cambria" w:hAnsi="Cambria"/>
        </w:rPr>
      </w:pPr>
    </w:p>
    <w:p w14:paraId="46DDFEFD" w14:textId="77777777" w:rsidR="00BE0A19" w:rsidRPr="00794242" w:rsidRDefault="00BE0A19" w:rsidP="005F20A1">
      <w:pPr>
        <w:numPr>
          <w:ilvl w:val="0"/>
          <w:numId w:val="66"/>
        </w:numPr>
        <w:spacing w:line="276" w:lineRule="auto"/>
        <w:rPr>
          <w:rFonts w:ascii="Cambria" w:hAnsi="Cambria"/>
          <w:b/>
        </w:rPr>
      </w:pPr>
      <w:r w:rsidRPr="00794242">
        <w:rPr>
          <w:rFonts w:ascii="Cambria" w:hAnsi="Cambria"/>
          <w:b/>
        </w:rPr>
        <w:t xml:space="preserve">309a, 309b, 309c and 309d - Lean </w:t>
      </w:r>
      <w:proofErr w:type="gramStart"/>
      <w:r w:rsidRPr="00794242">
        <w:rPr>
          <w:rFonts w:ascii="Cambria" w:hAnsi="Cambria"/>
          <w:b/>
        </w:rPr>
        <w:t>concrete  dosed</w:t>
      </w:r>
      <w:proofErr w:type="gramEnd"/>
      <w:r w:rsidRPr="00794242">
        <w:rPr>
          <w:rFonts w:ascii="Cambria" w:hAnsi="Cambria"/>
          <w:b/>
        </w:rPr>
        <w:t xml:space="preserve"> at 150Kg/m3, Mass </w:t>
      </w:r>
      <w:proofErr w:type="gramStart"/>
      <w:r w:rsidRPr="00794242">
        <w:rPr>
          <w:rFonts w:ascii="Cambria" w:hAnsi="Cambria"/>
          <w:b/>
        </w:rPr>
        <w:t>concrete  dosed</w:t>
      </w:r>
      <w:proofErr w:type="gramEnd"/>
      <w:r w:rsidRPr="00794242">
        <w:rPr>
          <w:rFonts w:ascii="Cambria" w:hAnsi="Cambria"/>
          <w:b/>
        </w:rPr>
        <w:t xml:space="preserve"> at 350Kg/m3, Reinforced </w:t>
      </w:r>
      <w:proofErr w:type="gramStart"/>
      <w:r w:rsidRPr="00794242">
        <w:rPr>
          <w:rFonts w:ascii="Cambria" w:hAnsi="Cambria"/>
          <w:b/>
        </w:rPr>
        <w:t>concrete  dosed</w:t>
      </w:r>
      <w:proofErr w:type="gramEnd"/>
      <w:r w:rsidRPr="00794242">
        <w:rPr>
          <w:rFonts w:ascii="Cambria" w:hAnsi="Cambria"/>
          <w:b/>
        </w:rPr>
        <w:t xml:space="preserve"> at 400Kg/m3 and Reinforced </w:t>
      </w:r>
      <w:proofErr w:type="gramStart"/>
      <w:r w:rsidRPr="00794242">
        <w:rPr>
          <w:rFonts w:ascii="Cambria" w:hAnsi="Cambria"/>
          <w:b/>
        </w:rPr>
        <w:t>concrete  dosed</w:t>
      </w:r>
      <w:proofErr w:type="gramEnd"/>
      <w:r w:rsidRPr="00794242">
        <w:rPr>
          <w:rFonts w:ascii="Cambria" w:hAnsi="Cambria"/>
          <w:b/>
        </w:rPr>
        <w:t xml:space="preserve"> at 350Kg/m2 for the bridge's raft</w:t>
      </w:r>
    </w:p>
    <w:p w14:paraId="4D8C17D6" w14:textId="77777777" w:rsidR="00BE0A19" w:rsidRPr="00794242" w:rsidRDefault="00BE0A19" w:rsidP="00BE0A19">
      <w:pPr>
        <w:spacing w:line="276" w:lineRule="auto"/>
        <w:ind w:firstLine="567"/>
        <w:rPr>
          <w:rFonts w:ascii="Cambria" w:hAnsi="Cambria"/>
          <w:b/>
        </w:rPr>
      </w:pPr>
    </w:p>
    <w:p w14:paraId="127B441D" w14:textId="77777777" w:rsidR="00BE0A19" w:rsidRPr="004C5FFD" w:rsidRDefault="00BE0A19" w:rsidP="00BE0A19">
      <w:pPr>
        <w:spacing w:line="276" w:lineRule="auto"/>
        <w:ind w:firstLine="567"/>
        <w:rPr>
          <w:rFonts w:ascii="Cambria" w:hAnsi="Cambria"/>
          <w:b/>
        </w:rPr>
      </w:pPr>
      <w:r w:rsidRPr="004C5FFD">
        <w:rPr>
          <w:rFonts w:ascii="Cambria" w:hAnsi="Cambria"/>
          <w:b/>
        </w:rPr>
        <w:t xml:space="preserve">Description of works  </w:t>
      </w:r>
    </w:p>
    <w:p w14:paraId="1DF0B812" w14:textId="77777777" w:rsidR="00BE0A19" w:rsidRPr="00794242" w:rsidRDefault="00BE0A19" w:rsidP="00BE0A19">
      <w:pPr>
        <w:spacing w:line="276" w:lineRule="auto"/>
        <w:ind w:firstLine="567"/>
        <w:rPr>
          <w:rFonts w:ascii="Cambria" w:hAnsi="Cambria"/>
        </w:rPr>
      </w:pPr>
      <w:r w:rsidRPr="00794242">
        <w:rPr>
          <w:rFonts w:ascii="Cambria" w:hAnsi="Cambria"/>
        </w:rPr>
        <w:t xml:space="preserve">These works consist of the supply and putting in place of concrete 150Kg/m3 for the lean concrete, at 350Kg/m3 for the mass concrete and 400Kg/m3 for the reinforced </w:t>
      </w:r>
      <w:proofErr w:type="gramStart"/>
      <w:r w:rsidRPr="00794242">
        <w:rPr>
          <w:rFonts w:ascii="Cambria" w:hAnsi="Cambria"/>
        </w:rPr>
        <w:t>concrete .</w:t>
      </w:r>
      <w:proofErr w:type="gramEnd"/>
    </w:p>
    <w:p w14:paraId="36D25279" w14:textId="77777777" w:rsidR="00BE0A19" w:rsidRPr="00794242" w:rsidRDefault="00BE0A19" w:rsidP="00BE0A19">
      <w:pPr>
        <w:spacing w:line="276" w:lineRule="auto"/>
        <w:ind w:firstLine="567"/>
        <w:rPr>
          <w:rFonts w:ascii="Cambria" w:hAnsi="Cambria"/>
        </w:rPr>
      </w:pPr>
      <w:r w:rsidRPr="00794242">
        <w:rPr>
          <w:rFonts w:ascii="Cambria" w:hAnsi="Cambria"/>
        </w:rPr>
        <w:t>The concretes A.400 for the reinforced concrete must have a minimum compression resistance of 270 bars at 28 days.</w:t>
      </w:r>
    </w:p>
    <w:p w14:paraId="3DB2ADD2" w14:textId="77777777" w:rsidR="00BE0A19" w:rsidRPr="00794242" w:rsidRDefault="00BE0A19" w:rsidP="00BE0A19">
      <w:pPr>
        <w:spacing w:line="276" w:lineRule="auto"/>
        <w:ind w:firstLine="567"/>
        <w:rPr>
          <w:rFonts w:ascii="Cambria" w:hAnsi="Cambria"/>
        </w:rPr>
      </w:pPr>
      <w:r w:rsidRPr="00794242">
        <w:rPr>
          <w:rFonts w:ascii="Cambria" w:hAnsi="Cambria"/>
        </w:rPr>
        <w:t>This task comprises notably the:</w:t>
      </w:r>
      <w:r w:rsidRPr="00794242">
        <w:rPr>
          <w:rFonts w:ascii="Cambria" w:hAnsi="Cambria"/>
        </w:rPr>
        <w:br/>
        <w:t xml:space="preserve">• supply including the transport to the site of materials </w:t>
      </w:r>
      <w:proofErr w:type="gramStart"/>
      <w:r w:rsidRPr="00794242">
        <w:rPr>
          <w:rFonts w:ascii="Cambria" w:hAnsi="Cambria"/>
        </w:rPr>
        <w:t>( cement</w:t>
      </w:r>
      <w:proofErr w:type="gramEnd"/>
      <w:r w:rsidRPr="00794242">
        <w:rPr>
          <w:rFonts w:ascii="Cambria" w:hAnsi="Cambria"/>
        </w:rPr>
        <w:t xml:space="preserve">, sand, gravel </w:t>
      </w:r>
      <w:proofErr w:type="spellStart"/>
      <w:r w:rsidRPr="00794242">
        <w:rPr>
          <w:rFonts w:ascii="Cambria" w:hAnsi="Cambria"/>
        </w:rPr>
        <w:t>etc</w:t>
      </w:r>
      <w:proofErr w:type="spellEnd"/>
      <w:r w:rsidRPr="00794242">
        <w:rPr>
          <w:rFonts w:ascii="Cambria" w:hAnsi="Cambria"/>
        </w:rPr>
        <w:t>) and the tools necessary for the precast of the slabs;</w:t>
      </w:r>
      <w:r w:rsidRPr="00794242">
        <w:rPr>
          <w:rFonts w:ascii="Cambria" w:hAnsi="Cambria"/>
        </w:rPr>
        <w:br/>
        <w:t>• form works with planed planks;</w:t>
      </w:r>
      <w:r w:rsidRPr="00794242">
        <w:rPr>
          <w:rFonts w:ascii="Cambria" w:hAnsi="Cambria"/>
        </w:rPr>
        <w:br/>
        <w:t xml:space="preserve">• transport </w:t>
      </w:r>
      <w:proofErr w:type="gramStart"/>
      <w:r w:rsidRPr="00794242">
        <w:rPr>
          <w:rFonts w:ascii="Cambria" w:hAnsi="Cambria"/>
        </w:rPr>
        <w:t>and  the</w:t>
      </w:r>
      <w:proofErr w:type="gramEnd"/>
      <w:r w:rsidRPr="00794242">
        <w:rPr>
          <w:rFonts w:ascii="Cambria" w:hAnsi="Cambria"/>
        </w:rPr>
        <w:t xml:space="preserve"> putting in place of the stones including all contingencies;.</w:t>
      </w:r>
      <w:r w:rsidRPr="00794242">
        <w:rPr>
          <w:rFonts w:ascii="Cambria" w:hAnsi="Cambria"/>
        </w:rPr>
        <w:br/>
        <w:t>• execution of all contingencies related to traffic flow and to the respect of environmental prescriptions;</w:t>
      </w:r>
      <w:r w:rsidRPr="00794242">
        <w:rPr>
          <w:rFonts w:ascii="Cambria" w:hAnsi="Cambria"/>
        </w:rPr>
        <w:br/>
        <w:t>• And all other contingencies.</w:t>
      </w:r>
    </w:p>
    <w:p w14:paraId="0AC31E2B" w14:textId="77777777" w:rsidR="00BE0A19" w:rsidRPr="00794242" w:rsidRDefault="00BE0A19" w:rsidP="00BE0A19">
      <w:pPr>
        <w:spacing w:line="276" w:lineRule="auto"/>
        <w:ind w:firstLine="567"/>
        <w:rPr>
          <w:rFonts w:ascii="Cambria" w:hAnsi="Cambria"/>
        </w:rPr>
      </w:pPr>
    </w:p>
    <w:p w14:paraId="0E3517E3" w14:textId="77777777" w:rsidR="00CC225E" w:rsidRPr="00794242" w:rsidRDefault="00CC225E" w:rsidP="00BE0A19">
      <w:pPr>
        <w:spacing w:line="276" w:lineRule="auto"/>
        <w:ind w:firstLine="567"/>
        <w:rPr>
          <w:rFonts w:ascii="Cambria" w:hAnsi="Cambria"/>
          <w:b/>
          <w:u w:val="single"/>
        </w:rPr>
      </w:pPr>
    </w:p>
    <w:p w14:paraId="6CE0BA83" w14:textId="77777777" w:rsidR="00CC225E" w:rsidRPr="00794242" w:rsidRDefault="00CC225E" w:rsidP="00BE0A19">
      <w:pPr>
        <w:spacing w:line="276" w:lineRule="auto"/>
        <w:ind w:firstLine="567"/>
        <w:rPr>
          <w:rFonts w:ascii="Cambria" w:hAnsi="Cambria"/>
          <w:b/>
          <w:u w:val="single"/>
        </w:rPr>
      </w:pPr>
    </w:p>
    <w:p w14:paraId="7A691908" w14:textId="25E21231" w:rsidR="00BE0A19" w:rsidRPr="00BE0A19" w:rsidRDefault="00BE0A19" w:rsidP="00BE0A19">
      <w:pPr>
        <w:spacing w:line="276" w:lineRule="auto"/>
        <w:ind w:firstLine="567"/>
        <w:rPr>
          <w:rFonts w:ascii="Cambria" w:hAnsi="Cambria"/>
          <w:b/>
          <w:u w:val="single"/>
          <w:lang w:val="fr-FR"/>
        </w:rPr>
      </w:pPr>
      <w:r w:rsidRPr="00BE0A19">
        <w:rPr>
          <w:rFonts w:ascii="Cambria" w:hAnsi="Cambria"/>
          <w:b/>
          <w:u w:val="single"/>
          <w:lang w:val="fr-FR"/>
        </w:rPr>
        <w:t xml:space="preserve">Coffrages - Form </w:t>
      </w:r>
      <w:proofErr w:type="spellStart"/>
      <w:r w:rsidRPr="00BE0A19">
        <w:rPr>
          <w:rFonts w:ascii="Cambria" w:hAnsi="Cambria"/>
          <w:b/>
          <w:u w:val="single"/>
          <w:lang w:val="fr-FR"/>
        </w:rPr>
        <w:t>work</w:t>
      </w:r>
      <w:proofErr w:type="spellEnd"/>
    </w:p>
    <w:p w14:paraId="2CF237B3"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  Cette opération consiste à coffrer les différentes surfaces quand cela est nécessaire avant bétonnage. Les parties d’ouvrage nécessitant un coffrage seront approuvées par </w:t>
      </w:r>
      <w:proofErr w:type="gramStart"/>
      <w:r w:rsidRPr="00BE0A19">
        <w:rPr>
          <w:rFonts w:ascii="Cambria" w:hAnsi="Cambria"/>
          <w:lang w:val="fr-FR"/>
        </w:rPr>
        <w:t>le  Maître</w:t>
      </w:r>
      <w:proofErr w:type="gramEnd"/>
      <w:r w:rsidRPr="00BE0A19">
        <w:rPr>
          <w:rFonts w:ascii="Cambria" w:hAnsi="Cambria"/>
          <w:lang w:val="fr-FR"/>
        </w:rPr>
        <w:t xml:space="preserve"> d’œuvre. Les coffrages seront de construction robuste car ils sont appelés à supporter, selon le cas, la poussée du béton frais ou le poids de la construction jusqu’au décintrage de l’ouvrage.</w:t>
      </w:r>
    </w:p>
    <w:p w14:paraId="634FA82A"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Les différentes pièces seront assemblées de façon simple pour permettre de procéder au décoffrage sans épaufrer le béton. Cette simplicité n’autorisera toutefois aucune négligence dans la distribution des joints. Les panneaux déjà employés, seront voilés et les bords écaillent.</w:t>
      </w:r>
    </w:p>
    <w:p w14:paraId="01F340CF"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Il sera </w:t>
      </w:r>
      <w:proofErr w:type="spellStart"/>
      <w:proofErr w:type="gramStart"/>
      <w:r w:rsidRPr="00BE0A19">
        <w:rPr>
          <w:rFonts w:ascii="Cambria" w:hAnsi="Cambria"/>
          <w:lang w:val="fr-FR"/>
        </w:rPr>
        <w:t>utilise</w:t>
      </w:r>
      <w:proofErr w:type="spellEnd"/>
      <w:proofErr w:type="gramEnd"/>
      <w:r w:rsidRPr="00BE0A19">
        <w:rPr>
          <w:rFonts w:ascii="Cambria" w:hAnsi="Cambria"/>
          <w:lang w:val="fr-FR"/>
        </w:rPr>
        <w:t xml:space="preserve"> pour certaines catégories de coffrages des produits de démoulage gras ou plastique. Ces produits devront être agrès par le Maître d’œuvre.</w:t>
      </w:r>
    </w:p>
    <w:p w14:paraId="6C09E7BD"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lastRenderedPageBreak/>
        <w:t xml:space="preserve">La construction des coffrages sera aussi précisée qu’il est prescrit par le CCTP, selon la catégorie, afin de préserver, entre autres, l’enrobage homogène des armatures et les démentions finales </w:t>
      </w:r>
      <w:proofErr w:type="gramStart"/>
      <w:r w:rsidRPr="00BE0A19">
        <w:rPr>
          <w:rFonts w:ascii="Cambria" w:hAnsi="Cambria"/>
          <w:lang w:val="fr-FR"/>
        </w:rPr>
        <w:t>des ouvrage</w:t>
      </w:r>
      <w:proofErr w:type="gramEnd"/>
      <w:r w:rsidRPr="00BE0A19">
        <w:rPr>
          <w:rFonts w:ascii="Cambria" w:hAnsi="Cambria"/>
          <w:lang w:val="fr-FR"/>
        </w:rPr>
        <w:t>.</w:t>
      </w:r>
    </w:p>
    <w:p w14:paraId="530C33C0"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Les fixations du coffrage intérieur au béton devront être uniquement celles qui figurent sur les dessins d’exécution visés par le maître d’œuvre.</w:t>
      </w:r>
    </w:p>
    <w:p w14:paraId="162A217F"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Pour maintenir les armatures à distance fixe des coffrages, on pourra employer des cales en béton (ou en tout autre matériau agrée par le Maître d’œuvre, matière plastique par exemple) dans lesquelles on aura préalablement noyé des ligatures en fil de fer. En aucune cas, </w:t>
      </w:r>
      <w:proofErr w:type="gramStart"/>
      <w:r w:rsidRPr="00BE0A19">
        <w:rPr>
          <w:rFonts w:ascii="Cambria" w:hAnsi="Cambria"/>
          <w:lang w:val="fr-FR"/>
        </w:rPr>
        <w:t>aucune élément métallique</w:t>
      </w:r>
      <w:proofErr w:type="gramEnd"/>
      <w:r w:rsidRPr="00BE0A19">
        <w:rPr>
          <w:rFonts w:ascii="Cambria" w:hAnsi="Cambria"/>
          <w:lang w:val="fr-FR"/>
        </w:rPr>
        <w:t xml:space="preserve"> ne se trouvera à une distance inferieure a l’enrobage minimal prévu pour les armatures.</w:t>
      </w:r>
    </w:p>
    <w:p w14:paraId="6953C952"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  </w:t>
      </w:r>
    </w:p>
    <w:p w14:paraId="4E5F33DE" w14:textId="77777777" w:rsidR="00BE0A19" w:rsidRPr="00794242" w:rsidRDefault="00BE0A19" w:rsidP="00BE0A19">
      <w:pPr>
        <w:spacing w:line="276" w:lineRule="auto"/>
        <w:ind w:firstLine="567"/>
        <w:rPr>
          <w:rFonts w:ascii="Cambria" w:hAnsi="Cambria"/>
          <w:b/>
        </w:rPr>
      </w:pPr>
      <w:r w:rsidRPr="00794242">
        <w:rPr>
          <w:rFonts w:ascii="Cambria" w:hAnsi="Cambria"/>
          <w:b/>
        </w:rPr>
        <w:t>504b - Putting in place of metallic I beam 400 including the bracing</w:t>
      </w:r>
    </w:p>
    <w:p w14:paraId="3555A6C3" w14:textId="77777777" w:rsidR="00BE0A19" w:rsidRPr="00794242" w:rsidRDefault="00BE0A19" w:rsidP="00BE0A19">
      <w:pPr>
        <w:spacing w:line="276" w:lineRule="auto"/>
        <w:ind w:firstLine="567"/>
        <w:rPr>
          <w:rFonts w:ascii="Cambria" w:hAnsi="Cambria"/>
          <w:b/>
        </w:rPr>
      </w:pPr>
      <w:r w:rsidRPr="00794242">
        <w:rPr>
          <w:rFonts w:ascii="Cambria" w:hAnsi="Cambria"/>
          <w:b/>
        </w:rPr>
        <w:t xml:space="preserve">Description of works  </w:t>
      </w:r>
    </w:p>
    <w:p w14:paraId="31EB5BE2" w14:textId="77777777" w:rsidR="00BE0A19" w:rsidRPr="00794242" w:rsidRDefault="00BE0A19" w:rsidP="00BE0A19">
      <w:pPr>
        <w:spacing w:line="276" w:lineRule="auto"/>
        <w:ind w:firstLine="567"/>
        <w:rPr>
          <w:rFonts w:ascii="Cambria" w:hAnsi="Cambria"/>
          <w:b/>
          <w:bCs/>
        </w:rPr>
      </w:pPr>
      <w:proofErr w:type="spellStart"/>
      <w:r w:rsidRPr="00794242">
        <w:rPr>
          <w:rFonts w:ascii="Cambria" w:hAnsi="Cambria"/>
          <w:b/>
          <w:bCs/>
        </w:rPr>
        <w:t>Poutrelles</w:t>
      </w:r>
      <w:proofErr w:type="spellEnd"/>
      <w:r w:rsidRPr="00794242">
        <w:rPr>
          <w:rFonts w:ascii="Cambria" w:hAnsi="Cambria"/>
          <w:b/>
          <w:bCs/>
        </w:rPr>
        <w:t xml:space="preserve"> </w:t>
      </w:r>
      <w:proofErr w:type="spellStart"/>
      <w:r w:rsidRPr="00794242">
        <w:rPr>
          <w:rFonts w:ascii="Cambria" w:hAnsi="Cambria"/>
          <w:b/>
          <w:bCs/>
        </w:rPr>
        <w:t>en</w:t>
      </w:r>
      <w:proofErr w:type="spellEnd"/>
      <w:r w:rsidRPr="00794242">
        <w:rPr>
          <w:rFonts w:ascii="Cambria" w:hAnsi="Cambria"/>
          <w:b/>
          <w:bCs/>
        </w:rPr>
        <w:t xml:space="preserve"> </w:t>
      </w:r>
      <w:proofErr w:type="spellStart"/>
      <w:proofErr w:type="gramStart"/>
      <w:r w:rsidRPr="00794242">
        <w:rPr>
          <w:rFonts w:ascii="Cambria" w:hAnsi="Cambria"/>
          <w:b/>
          <w:bCs/>
        </w:rPr>
        <w:t>acier</w:t>
      </w:r>
      <w:proofErr w:type="spellEnd"/>
      <w:r w:rsidRPr="00794242">
        <w:rPr>
          <w:rFonts w:ascii="Cambria" w:hAnsi="Cambria"/>
          <w:b/>
          <w:bCs/>
        </w:rPr>
        <w:t xml:space="preserve"> :</w:t>
      </w:r>
      <w:proofErr w:type="gramEnd"/>
      <w:r w:rsidRPr="00794242">
        <w:rPr>
          <w:rFonts w:ascii="Cambria" w:hAnsi="Cambria"/>
          <w:b/>
          <w:bCs/>
        </w:rPr>
        <w:t xml:space="preserve">   Metallic I beam 400 including the bracing</w:t>
      </w:r>
    </w:p>
    <w:p w14:paraId="2D30CD29"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Ces travaux consistent à poser des poutres IPE. Avant tout commencement des travaux, le maitre d’œuvre devra définir ou approuvé la poutre IPE à pose. Les nouvelles poutres IPE seront directement protégées contre la rouille par une couche de peinture anti-corrosive.</w:t>
      </w:r>
    </w:p>
    <w:p w14:paraId="443B727D"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Les aciers utilisés sont des laminés marchands, en acier doux soudable, dont la nuance est soumise à l’agrément du Maître </w:t>
      </w:r>
      <w:proofErr w:type="gramStart"/>
      <w:r w:rsidRPr="00BE0A19">
        <w:rPr>
          <w:rFonts w:ascii="Cambria" w:hAnsi="Cambria"/>
          <w:lang w:val="fr-FR"/>
        </w:rPr>
        <w:t>d'</w:t>
      </w:r>
      <w:proofErr w:type="spellStart"/>
      <w:r w:rsidRPr="00BE0A19">
        <w:rPr>
          <w:rFonts w:ascii="Cambria" w:hAnsi="Cambria"/>
          <w:lang w:val="fr-FR"/>
        </w:rPr>
        <w:t>Oeuvre</w:t>
      </w:r>
      <w:proofErr w:type="spellEnd"/>
      <w:r w:rsidRPr="00BE0A19">
        <w:rPr>
          <w:rFonts w:ascii="Cambria" w:hAnsi="Cambria"/>
          <w:lang w:val="fr-FR"/>
        </w:rPr>
        <w:t xml:space="preserve"> .</w:t>
      </w:r>
      <w:proofErr w:type="gramEnd"/>
      <w:r w:rsidRPr="00BE0A19">
        <w:rPr>
          <w:rFonts w:ascii="Cambria" w:hAnsi="Cambria"/>
          <w:lang w:val="fr-FR"/>
        </w:rPr>
        <w:t xml:space="preserve"> Ils doivent répondre aux prescriptions du chapitre III du fascicule 4 du CCTG français. En particulier, les caractéristiques mécaniques de ces profilés doivent satisfaire aux normes NF A 35-501 ou NF A 36-201.</w:t>
      </w:r>
    </w:p>
    <w:p w14:paraId="37A40206" w14:textId="77777777" w:rsidR="00BE0A19" w:rsidRPr="00BE0A19" w:rsidRDefault="00BE0A19" w:rsidP="00BE0A19">
      <w:pPr>
        <w:spacing w:line="276" w:lineRule="auto"/>
        <w:ind w:firstLine="567"/>
        <w:rPr>
          <w:rFonts w:ascii="Cambria" w:hAnsi="Cambria"/>
          <w:lang w:val="fr-FR"/>
        </w:rPr>
      </w:pPr>
    </w:p>
    <w:p w14:paraId="29EE6723" w14:textId="77777777" w:rsidR="00BE0A19" w:rsidRPr="00794242" w:rsidRDefault="00BE0A19" w:rsidP="005F20A1">
      <w:pPr>
        <w:numPr>
          <w:ilvl w:val="0"/>
          <w:numId w:val="66"/>
        </w:numPr>
        <w:spacing w:line="276" w:lineRule="auto"/>
        <w:rPr>
          <w:rFonts w:ascii="Cambria" w:hAnsi="Cambria"/>
          <w:b/>
        </w:rPr>
      </w:pPr>
      <w:r w:rsidRPr="00794242">
        <w:rPr>
          <w:rFonts w:ascii="Cambria" w:hAnsi="Cambria"/>
          <w:b/>
        </w:rPr>
        <w:t>601a and 601b - Anti-rust paint and Oil Paint</w:t>
      </w:r>
    </w:p>
    <w:p w14:paraId="39F78414" w14:textId="77777777" w:rsidR="00BE0A19" w:rsidRPr="00BE0A19" w:rsidRDefault="00BE0A19" w:rsidP="00BE0A19">
      <w:pPr>
        <w:spacing w:line="276" w:lineRule="auto"/>
        <w:ind w:firstLine="567"/>
        <w:rPr>
          <w:rFonts w:ascii="Cambria" w:hAnsi="Cambria"/>
          <w:b/>
          <w:bCs/>
          <w:lang w:val="fr-FR"/>
        </w:rPr>
      </w:pPr>
      <w:proofErr w:type="spellStart"/>
      <w:r w:rsidRPr="00BE0A19">
        <w:rPr>
          <w:rFonts w:ascii="Cambria" w:hAnsi="Cambria"/>
          <w:b/>
          <w:bCs/>
          <w:lang w:val="fr-FR"/>
        </w:rPr>
        <w:t>Paints</w:t>
      </w:r>
      <w:proofErr w:type="spellEnd"/>
    </w:p>
    <w:p w14:paraId="6792CF5A"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Les peintures de protection à mettre en œuvre sur les profilés métalliques préalablement brossés à blanc, sont de type glycérophtalique, et doivent être soumises à l’agrément préalable du Maître d'Œuvre Délégué.</w:t>
      </w:r>
    </w:p>
    <w:p w14:paraId="0629929B"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Dans tous les cas une sous-couche antirouille d'une couleur différente sera mise en place préalablement.</w:t>
      </w:r>
    </w:p>
    <w:p w14:paraId="03E9EECC" w14:textId="77777777" w:rsidR="00BE0A19" w:rsidRDefault="00BE0A19" w:rsidP="00BE0A19">
      <w:pPr>
        <w:spacing w:line="276" w:lineRule="auto"/>
        <w:ind w:firstLine="567"/>
        <w:rPr>
          <w:rFonts w:ascii="Cambria" w:hAnsi="Cambria"/>
          <w:b/>
          <w:lang w:val="fr-FR"/>
        </w:rPr>
      </w:pPr>
    </w:p>
    <w:p w14:paraId="2BF97DAD" w14:textId="77777777" w:rsidR="00E652FC" w:rsidRDefault="00E652FC" w:rsidP="00BE0A19">
      <w:pPr>
        <w:spacing w:line="276" w:lineRule="auto"/>
        <w:ind w:firstLine="567"/>
        <w:rPr>
          <w:rFonts w:ascii="Cambria" w:hAnsi="Cambria"/>
          <w:b/>
          <w:lang w:val="fr-FR"/>
        </w:rPr>
      </w:pPr>
    </w:p>
    <w:p w14:paraId="34268C1C" w14:textId="77777777" w:rsidR="00E652FC" w:rsidRDefault="00E652FC" w:rsidP="00BE0A19">
      <w:pPr>
        <w:spacing w:line="276" w:lineRule="auto"/>
        <w:ind w:firstLine="567"/>
        <w:rPr>
          <w:rFonts w:ascii="Cambria" w:hAnsi="Cambria"/>
          <w:b/>
          <w:lang w:val="fr-FR"/>
        </w:rPr>
      </w:pPr>
    </w:p>
    <w:p w14:paraId="54E87E47" w14:textId="77777777" w:rsidR="00E652FC" w:rsidRPr="00BE0A19" w:rsidRDefault="00E652FC" w:rsidP="00BE0A19">
      <w:pPr>
        <w:spacing w:line="276" w:lineRule="auto"/>
        <w:ind w:firstLine="567"/>
        <w:rPr>
          <w:rFonts w:ascii="Cambria" w:hAnsi="Cambria"/>
          <w:b/>
          <w:lang w:val="fr-FR"/>
        </w:rPr>
      </w:pPr>
    </w:p>
    <w:p w14:paraId="407ABB36" w14:textId="77777777" w:rsidR="00BE0A19" w:rsidRPr="00BE0A19" w:rsidRDefault="00BE0A19" w:rsidP="00BE0A19">
      <w:pPr>
        <w:spacing w:line="276" w:lineRule="auto"/>
        <w:ind w:firstLine="567"/>
        <w:rPr>
          <w:rFonts w:ascii="Cambria" w:hAnsi="Cambria"/>
          <w:b/>
          <w:lang w:val="fr-FR"/>
        </w:rPr>
      </w:pPr>
    </w:p>
    <w:p w14:paraId="3F6CDBD0" w14:textId="77777777" w:rsidR="00BE0A19" w:rsidRPr="00794242" w:rsidRDefault="00BE0A19" w:rsidP="005F20A1">
      <w:pPr>
        <w:numPr>
          <w:ilvl w:val="0"/>
          <w:numId w:val="66"/>
        </w:numPr>
        <w:spacing w:line="276" w:lineRule="auto"/>
        <w:rPr>
          <w:rFonts w:ascii="Cambria" w:hAnsi="Cambria"/>
          <w:b/>
        </w:rPr>
      </w:pPr>
      <w:r w:rsidRPr="00794242">
        <w:rPr>
          <w:rFonts w:ascii="Cambria" w:hAnsi="Cambria"/>
          <w:b/>
        </w:rPr>
        <w:t>901c - Mix guard rails (concrete pillars and metallic pipes)</w:t>
      </w:r>
    </w:p>
    <w:p w14:paraId="4E398232" w14:textId="77777777" w:rsidR="00BE0A19" w:rsidRPr="00BE0A19" w:rsidRDefault="00BE0A19" w:rsidP="00BE0A19">
      <w:pPr>
        <w:spacing w:line="276" w:lineRule="auto"/>
        <w:ind w:firstLine="567"/>
        <w:rPr>
          <w:rFonts w:ascii="Cambria" w:hAnsi="Cambria"/>
          <w:b/>
          <w:bCs/>
          <w:lang w:val="fr-FR"/>
        </w:rPr>
      </w:pPr>
      <w:r w:rsidRPr="00BE0A19">
        <w:rPr>
          <w:rFonts w:ascii="Cambria" w:hAnsi="Cambria"/>
          <w:b/>
          <w:bCs/>
          <w:lang w:val="fr-FR"/>
        </w:rPr>
        <w:t xml:space="preserve">Garde-corps - Mix </w:t>
      </w:r>
      <w:proofErr w:type="spellStart"/>
      <w:r w:rsidRPr="00BE0A19">
        <w:rPr>
          <w:rFonts w:ascii="Cambria" w:hAnsi="Cambria"/>
          <w:b/>
          <w:bCs/>
          <w:lang w:val="fr-FR"/>
        </w:rPr>
        <w:t>guard</w:t>
      </w:r>
      <w:proofErr w:type="spellEnd"/>
      <w:r w:rsidRPr="00BE0A19">
        <w:rPr>
          <w:rFonts w:ascii="Cambria" w:hAnsi="Cambria"/>
          <w:b/>
          <w:bCs/>
          <w:lang w:val="fr-FR"/>
        </w:rPr>
        <w:t xml:space="preserve"> rails</w:t>
      </w:r>
    </w:p>
    <w:p w14:paraId="0F448485"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Cette opération comprend le remplacement ou la fourniture et pose des gardes corps sur ouvrage. Ces travaux seront définis lors de l’établissement des schémas d’aménagement. Les éléments des </w:t>
      </w:r>
      <w:proofErr w:type="spellStart"/>
      <w:r w:rsidRPr="00BE0A19">
        <w:rPr>
          <w:rFonts w:ascii="Cambria" w:hAnsi="Cambria"/>
          <w:lang w:val="fr-FR"/>
        </w:rPr>
        <w:t xml:space="preserve">garde </w:t>
      </w:r>
      <w:r w:rsidRPr="00BE0A19">
        <w:rPr>
          <w:rFonts w:ascii="Cambria" w:hAnsi="Cambria"/>
          <w:lang w:val="fr-FR"/>
        </w:rPr>
        <w:lastRenderedPageBreak/>
        <w:t>corps</w:t>
      </w:r>
      <w:proofErr w:type="spellEnd"/>
      <w:r w:rsidRPr="00BE0A19">
        <w:rPr>
          <w:rFonts w:ascii="Cambria" w:hAnsi="Cambria"/>
          <w:lang w:val="fr-FR"/>
        </w:rPr>
        <w:t xml:space="preserve"> seront posés et réglés en alignement et en altitude. Il sera </w:t>
      </w:r>
      <w:proofErr w:type="spellStart"/>
      <w:proofErr w:type="gramStart"/>
      <w:r w:rsidRPr="00BE0A19">
        <w:rPr>
          <w:rFonts w:ascii="Cambria" w:hAnsi="Cambria"/>
          <w:lang w:val="fr-FR"/>
        </w:rPr>
        <w:t>vérifie</w:t>
      </w:r>
      <w:proofErr w:type="spellEnd"/>
      <w:proofErr w:type="gramEnd"/>
      <w:r w:rsidRPr="00BE0A19">
        <w:rPr>
          <w:rFonts w:ascii="Cambria" w:hAnsi="Cambria"/>
          <w:lang w:val="fr-FR"/>
        </w:rPr>
        <w:t xml:space="preserve"> que les montants seront bien verticaux. Les scellements des montant sera </w:t>
      </w:r>
      <w:proofErr w:type="spellStart"/>
      <w:r w:rsidRPr="00BE0A19">
        <w:rPr>
          <w:rFonts w:ascii="Cambria" w:hAnsi="Cambria"/>
          <w:lang w:val="fr-FR"/>
        </w:rPr>
        <w:t>réalise</w:t>
      </w:r>
      <w:proofErr w:type="spellEnd"/>
      <w:r w:rsidRPr="00BE0A19">
        <w:rPr>
          <w:rFonts w:ascii="Cambria" w:hAnsi="Cambria"/>
          <w:lang w:val="fr-FR"/>
        </w:rPr>
        <w:t xml:space="preserve"> en béton dose a 400kg/m3 et devra être conforme au plan type. Le scellement de montants n’interviendra qu’âpres vérification par le Maitre d’œuvre du parfait alignement du garde-corps. Le surfaçage du béton de </w:t>
      </w:r>
      <w:proofErr w:type="gramStart"/>
      <w:r w:rsidRPr="00BE0A19">
        <w:rPr>
          <w:rFonts w:ascii="Cambria" w:hAnsi="Cambria"/>
          <w:lang w:val="fr-FR"/>
        </w:rPr>
        <w:t>scellement  sera</w:t>
      </w:r>
      <w:proofErr w:type="gramEnd"/>
      <w:r w:rsidRPr="00BE0A19">
        <w:rPr>
          <w:rFonts w:ascii="Cambria" w:hAnsi="Cambria"/>
          <w:lang w:val="fr-FR"/>
        </w:rPr>
        <w:t xml:space="preserve"> </w:t>
      </w:r>
      <w:proofErr w:type="gramStart"/>
      <w:r w:rsidRPr="00BE0A19">
        <w:rPr>
          <w:rFonts w:ascii="Cambria" w:hAnsi="Cambria"/>
          <w:lang w:val="fr-FR"/>
        </w:rPr>
        <w:t>soigne</w:t>
      </w:r>
      <w:proofErr w:type="gramEnd"/>
      <w:r w:rsidRPr="00BE0A19">
        <w:rPr>
          <w:rFonts w:ascii="Cambria" w:hAnsi="Cambria"/>
          <w:lang w:val="fr-FR"/>
        </w:rPr>
        <w:t xml:space="preserve"> de telle sorte que l’eau ne puisse séjourner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l’encastrement des montants.</w:t>
      </w:r>
    </w:p>
    <w:p w14:paraId="529C9950"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Selon leur état, et </w:t>
      </w:r>
      <w:proofErr w:type="gramStart"/>
      <w:r w:rsidRPr="00BE0A19">
        <w:rPr>
          <w:rFonts w:ascii="Cambria" w:hAnsi="Cambria"/>
          <w:lang w:val="fr-FR"/>
        </w:rPr>
        <w:t>âpres agrément</w:t>
      </w:r>
      <w:proofErr w:type="gramEnd"/>
      <w:r w:rsidRPr="00BE0A19">
        <w:rPr>
          <w:rFonts w:ascii="Cambria" w:hAnsi="Cambria"/>
          <w:lang w:val="fr-FR"/>
        </w:rPr>
        <w:t xml:space="preserve"> du Maitre d’œuvre, les gardes corps pourront recevoir une peinture anti-corrosive de protection.</w:t>
      </w:r>
    </w:p>
    <w:p w14:paraId="5CB27857" w14:textId="77777777" w:rsidR="00BE0A19" w:rsidRPr="00794242" w:rsidRDefault="00BE0A19" w:rsidP="005F20A1">
      <w:pPr>
        <w:numPr>
          <w:ilvl w:val="0"/>
          <w:numId w:val="66"/>
        </w:numPr>
        <w:spacing w:line="276" w:lineRule="auto"/>
        <w:rPr>
          <w:rFonts w:ascii="Cambria" w:hAnsi="Cambria"/>
          <w:b/>
        </w:rPr>
      </w:pPr>
      <w:r w:rsidRPr="00794242">
        <w:rPr>
          <w:rFonts w:ascii="Cambria" w:hAnsi="Cambria"/>
          <w:b/>
        </w:rPr>
        <w:t xml:space="preserve">902a - Triangular sign posts type A </w:t>
      </w:r>
      <w:proofErr w:type="spellStart"/>
      <w:r w:rsidRPr="00794242">
        <w:rPr>
          <w:rFonts w:ascii="Cambria" w:hAnsi="Cambria"/>
          <w:b/>
        </w:rPr>
        <w:t>ou</w:t>
      </w:r>
      <w:proofErr w:type="spellEnd"/>
      <w:r w:rsidRPr="00794242">
        <w:rPr>
          <w:rFonts w:ascii="Cambria" w:hAnsi="Cambria"/>
          <w:b/>
        </w:rPr>
        <w:t xml:space="preserve"> AB</w:t>
      </w:r>
    </w:p>
    <w:p w14:paraId="45BF791F" w14:textId="77777777" w:rsidR="00BE0A19" w:rsidRPr="00794242" w:rsidRDefault="00BE0A19" w:rsidP="00BE0A19">
      <w:pPr>
        <w:spacing w:line="276" w:lineRule="auto"/>
        <w:ind w:firstLine="567"/>
        <w:rPr>
          <w:rFonts w:ascii="Cambria" w:hAnsi="Cambria"/>
          <w:b/>
        </w:rPr>
      </w:pPr>
    </w:p>
    <w:p w14:paraId="5D967A18"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Panneau triangulaire - </w:t>
      </w:r>
      <w:proofErr w:type="spellStart"/>
      <w:r w:rsidRPr="00BE0A19">
        <w:rPr>
          <w:rFonts w:ascii="Cambria" w:hAnsi="Cambria"/>
          <w:b/>
          <w:lang w:val="fr-FR"/>
        </w:rPr>
        <w:t>Triangular</w:t>
      </w:r>
      <w:proofErr w:type="spellEnd"/>
      <w:r w:rsidRPr="00BE0A19">
        <w:rPr>
          <w:rFonts w:ascii="Cambria" w:hAnsi="Cambria"/>
          <w:b/>
          <w:lang w:val="fr-FR"/>
        </w:rPr>
        <w:t xml:space="preserve"> </w:t>
      </w:r>
      <w:proofErr w:type="spellStart"/>
      <w:r w:rsidRPr="00BE0A19">
        <w:rPr>
          <w:rFonts w:ascii="Cambria" w:hAnsi="Cambria"/>
          <w:b/>
          <w:lang w:val="fr-FR"/>
        </w:rPr>
        <w:t>sign</w:t>
      </w:r>
      <w:proofErr w:type="spellEnd"/>
      <w:r w:rsidRPr="00BE0A19">
        <w:rPr>
          <w:rFonts w:ascii="Cambria" w:hAnsi="Cambria"/>
          <w:b/>
          <w:lang w:val="fr-FR"/>
        </w:rPr>
        <w:t xml:space="preserve"> </w:t>
      </w:r>
      <w:proofErr w:type="spellStart"/>
      <w:r w:rsidRPr="00BE0A19">
        <w:rPr>
          <w:rFonts w:ascii="Cambria" w:hAnsi="Cambria"/>
          <w:b/>
          <w:lang w:val="fr-FR"/>
        </w:rPr>
        <w:t>posts</w:t>
      </w:r>
      <w:proofErr w:type="spellEnd"/>
      <w:r w:rsidRPr="00BE0A19">
        <w:rPr>
          <w:rFonts w:ascii="Cambria" w:hAnsi="Cambria"/>
          <w:b/>
          <w:lang w:val="fr-FR"/>
        </w:rPr>
        <w:t xml:space="preserve"> type A ou AB</w:t>
      </w:r>
    </w:p>
    <w:p w14:paraId="70D6D0C5"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Les panneaux de danger seront </w:t>
      </w:r>
      <w:proofErr w:type="gramStart"/>
      <w:r w:rsidRPr="00BE0A19">
        <w:rPr>
          <w:rFonts w:ascii="Cambria" w:hAnsi="Cambria"/>
          <w:lang w:val="fr-FR"/>
        </w:rPr>
        <w:t>placé</w:t>
      </w:r>
      <w:proofErr w:type="gramEnd"/>
      <w:r w:rsidRPr="00BE0A19">
        <w:rPr>
          <w:rFonts w:ascii="Cambria" w:hAnsi="Cambria"/>
          <w:lang w:val="fr-FR"/>
        </w:rPr>
        <w:t xml:space="preserve"> à 150m du point au début de la zone à signaliser en rase campagne et a 50m dans l’agglomération.</w:t>
      </w:r>
    </w:p>
    <w:p w14:paraId="7C13FE8A"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Les panneaux de prescription, sauf pour certains panneaux notamment d’obligation qui doivent être implanté comme panneaux de danger.</w:t>
      </w:r>
    </w:p>
    <w:p w14:paraId="2618E068"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Les panneaux de direction seront placés à 100m du point au début de la zone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signaler dans le cas de rase campagne et a 40m dans l’agglomération.</w:t>
      </w:r>
    </w:p>
    <w:p w14:paraId="2365BB64"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La signalisation verticale comprend les panneaux en tôle galvanisée retro fléchissant de signalisation, de pré signalisation, de localisation ou directionnel. La localisation </w:t>
      </w:r>
      <w:proofErr w:type="gramStart"/>
      <w:r w:rsidRPr="00BE0A19">
        <w:rPr>
          <w:rFonts w:ascii="Cambria" w:hAnsi="Cambria"/>
          <w:lang w:val="fr-FR"/>
        </w:rPr>
        <w:t>des différent panneaux</w:t>
      </w:r>
      <w:proofErr w:type="gramEnd"/>
      <w:r w:rsidRPr="00BE0A19">
        <w:rPr>
          <w:rFonts w:ascii="Cambria" w:hAnsi="Cambria"/>
          <w:lang w:val="fr-FR"/>
        </w:rPr>
        <w:t xml:space="preserve"> est désignée du Maître d’œuvre Délègue. Les </w:t>
      </w:r>
      <w:r w:rsidRPr="00BE0A19">
        <w:rPr>
          <w:rFonts w:ascii="Cambria" w:hAnsi="Cambria"/>
          <w:i/>
          <w:lang w:val="fr-FR"/>
        </w:rPr>
        <w:t xml:space="preserve">travaux consistent </w:t>
      </w:r>
      <w:proofErr w:type="spellStart"/>
      <w:proofErr w:type="gramStart"/>
      <w:r w:rsidRPr="00BE0A19">
        <w:rPr>
          <w:rFonts w:ascii="Cambria" w:hAnsi="Cambria"/>
          <w:i/>
          <w:lang w:val="fr-FR"/>
        </w:rPr>
        <w:t>a</w:t>
      </w:r>
      <w:proofErr w:type="spellEnd"/>
      <w:proofErr w:type="gramEnd"/>
      <w:r w:rsidRPr="00BE0A19">
        <w:rPr>
          <w:rFonts w:ascii="Cambria" w:hAnsi="Cambria"/>
          <w:i/>
          <w:lang w:val="fr-FR"/>
        </w:rPr>
        <w:t xml:space="preserve"> placer le long de la chassée dans l’accotement, </w:t>
      </w:r>
      <w:proofErr w:type="gramStart"/>
      <w:r w:rsidRPr="00BE0A19">
        <w:rPr>
          <w:rFonts w:ascii="Cambria" w:hAnsi="Cambria"/>
          <w:i/>
          <w:lang w:val="fr-FR"/>
        </w:rPr>
        <w:t>aux  endroits</w:t>
      </w:r>
      <w:proofErr w:type="gramEnd"/>
      <w:r w:rsidRPr="00BE0A19">
        <w:rPr>
          <w:rFonts w:ascii="Cambria" w:hAnsi="Cambria"/>
          <w:i/>
          <w:lang w:val="fr-FR"/>
        </w:rPr>
        <w:t xml:space="preserve"> prévus par maitre d’œuvre</w:t>
      </w:r>
      <w:r w:rsidRPr="00BE0A19">
        <w:rPr>
          <w:rFonts w:ascii="Cambria" w:hAnsi="Cambria"/>
          <w:b/>
          <w:i/>
          <w:lang w:val="fr-FR"/>
        </w:rPr>
        <w:t xml:space="preserve">, </w:t>
      </w:r>
      <w:r w:rsidRPr="00BE0A19">
        <w:rPr>
          <w:rFonts w:ascii="Cambria" w:hAnsi="Cambria"/>
          <w:i/>
          <w:lang w:val="fr-FR"/>
        </w:rPr>
        <w:t xml:space="preserve">des panneaux de signalisation, de </w:t>
      </w:r>
      <w:proofErr w:type="spellStart"/>
      <w:r w:rsidRPr="00BE0A19">
        <w:rPr>
          <w:rFonts w:ascii="Cambria" w:hAnsi="Cambria"/>
          <w:i/>
          <w:lang w:val="fr-FR"/>
        </w:rPr>
        <w:t>pré-signalisation</w:t>
      </w:r>
      <w:proofErr w:type="spellEnd"/>
      <w:r w:rsidRPr="00BE0A19">
        <w:rPr>
          <w:rFonts w:ascii="Cambria" w:hAnsi="Cambria"/>
          <w:i/>
          <w:lang w:val="fr-FR"/>
        </w:rPr>
        <w:t>, de localisation ou directionnel.</w:t>
      </w:r>
    </w:p>
    <w:p w14:paraId="10D2BB5B"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Les panneaux et leur mise en œuvre seront conformes aux prescriptions techniques.</w:t>
      </w:r>
    </w:p>
    <w:p w14:paraId="7F6A453B" w14:textId="77777777" w:rsidR="00BE0A19" w:rsidRPr="00BE0A19" w:rsidRDefault="00BE0A19" w:rsidP="005F20A1">
      <w:pPr>
        <w:numPr>
          <w:ilvl w:val="0"/>
          <w:numId w:val="66"/>
        </w:numPr>
        <w:spacing w:line="276" w:lineRule="auto"/>
        <w:rPr>
          <w:rFonts w:ascii="Cambria" w:hAnsi="Cambria"/>
          <w:b/>
          <w:lang w:val="fr-FR"/>
        </w:rPr>
      </w:pPr>
      <w:r w:rsidRPr="00BE0A19">
        <w:rPr>
          <w:rFonts w:ascii="Cambria" w:hAnsi="Cambria"/>
          <w:b/>
          <w:lang w:val="fr-FR"/>
        </w:rPr>
        <w:t>905b - Wooden post markers</w:t>
      </w:r>
    </w:p>
    <w:p w14:paraId="2AEEEAF6" w14:textId="77777777" w:rsidR="00BE0A19" w:rsidRPr="00BE0A19" w:rsidRDefault="00BE0A19" w:rsidP="00BE0A19">
      <w:pPr>
        <w:spacing w:line="276" w:lineRule="auto"/>
        <w:ind w:firstLine="567"/>
        <w:rPr>
          <w:rFonts w:ascii="Cambria" w:hAnsi="Cambria"/>
          <w:b/>
          <w:bCs/>
          <w:lang w:val="fr-FR"/>
        </w:rPr>
      </w:pPr>
      <w:bookmarkStart w:id="33" w:name="_Toc521229388"/>
      <w:r w:rsidRPr="00BE0A19">
        <w:rPr>
          <w:rFonts w:ascii="Cambria" w:hAnsi="Cambria"/>
          <w:b/>
          <w:bCs/>
          <w:lang w:val="fr-FR"/>
        </w:rPr>
        <w:t>Balises</w:t>
      </w:r>
      <w:bookmarkEnd w:id="33"/>
      <w:r w:rsidRPr="00BE0A19">
        <w:rPr>
          <w:rFonts w:ascii="Cambria" w:hAnsi="Cambria"/>
          <w:b/>
          <w:bCs/>
          <w:lang w:val="fr-FR"/>
        </w:rPr>
        <w:t xml:space="preserve"> - Wooden post markers</w:t>
      </w:r>
    </w:p>
    <w:p w14:paraId="2AB8A307"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Les balises de virage sont des balises J1 du type 2 de section circulaire (diamètre 150 mm) de hauteur 80 cm par rapport au niveau de l'accotement. Les balises sont en </w:t>
      </w:r>
      <w:proofErr w:type="spellStart"/>
      <w:r w:rsidRPr="00BE0A19">
        <w:rPr>
          <w:rFonts w:ascii="Cambria" w:hAnsi="Cambria"/>
          <w:lang w:val="fr-FR"/>
        </w:rPr>
        <w:t>fibro-ciment</w:t>
      </w:r>
      <w:proofErr w:type="spellEnd"/>
      <w:r w:rsidRPr="00BE0A19">
        <w:rPr>
          <w:rFonts w:ascii="Cambria" w:hAnsi="Cambria"/>
          <w:lang w:val="fr-FR"/>
        </w:rPr>
        <w:t>, en tôle émaillée ou galvanisée, en matière plastique, en béton B 300, ou en bois.</w:t>
      </w:r>
    </w:p>
    <w:p w14:paraId="08531E36"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Parmi les essences de bois camerounais possédant ces caractéristiques requises, l’on peut citer : le </w:t>
      </w:r>
      <w:proofErr w:type="spellStart"/>
      <w:r w:rsidRPr="00BE0A19">
        <w:rPr>
          <w:rFonts w:ascii="Cambria" w:hAnsi="Cambria"/>
          <w:lang w:val="fr-FR"/>
        </w:rPr>
        <w:t>Doussie</w:t>
      </w:r>
      <w:proofErr w:type="spellEnd"/>
      <w:r w:rsidRPr="00BE0A19">
        <w:rPr>
          <w:rFonts w:ascii="Cambria" w:hAnsi="Cambria"/>
          <w:lang w:val="fr-FR"/>
        </w:rPr>
        <w:t xml:space="preserve">, le Moabi, le Tali, l’Azobé, l’Iroko et le </w:t>
      </w:r>
      <w:proofErr w:type="spellStart"/>
      <w:r w:rsidRPr="00BE0A19">
        <w:rPr>
          <w:rFonts w:ascii="Cambria" w:hAnsi="Cambria"/>
          <w:lang w:val="fr-FR"/>
        </w:rPr>
        <w:t>Bibinga</w:t>
      </w:r>
      <w:proofErr w:type="spellEnd"/>
      <w:r w:rsidRPr="00BE0A19">
        <w:rPr>
          <w:rFonts w:ascii="Cambria" w:hAnsi="Cambria"/>
          <w:lang w:val="fr-FR"/>
        </w:rPr>
        <w:t>. (</w:t>
      </w:r>
      <w:proofErr w:type="gramStart"/>
      <w:r w:rsidRPr="00BE0A19">
        <w:rPr>
          <w:rFonts w:ascii="Cambria" w:hAnsi="Cambria"/>
          <w:lang w:val="fr-FR"/>
        </w:rPr>
        <w:t>voir</w:t>
      </w:r>
      <w:proofErr w:type="gramEnd"/>
      <w:r w:rsidRPr="00BE0A19">
        <w:rPr>
          <w:rFonts w:ascii="Cambria" w:hAnsi="Cambria"/>
          <w:lang w:val="fr-FR"/>
        </w:rPr>
        <w:t xml:space="preserve"> le § 11.13 </w:t>
      </w:r>
      <w:proofErr w:type="spellStart"/>
      <w:r w:rsidRPr="00BE0A19">
        <w:rPr>
          <w:rFonts w:ascii="Cambria" w:hAnsi="Cambria"/>
          <w:lang w:val="fr-FR"/>
        </w:rPr>
        <w:t>ci dessus</w:t>
      </w:r>
      <w:proofErr w:type="spellEnd"/>
      <w:r w:rsidRPr="00BE0A19">
        <w:rPr>
          <w:rFonts w:ascii="Cambria" w:hAnsi="Cambria"/>
          <w:lang w:val="fr-FR"/>
        </w:rPr>
        <w:t>)</w:t>
      </w:r>
    </w:p>
    <w:p w14:paraId="77BAA8D9"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Elles sont implantées sur l'accotement extérieur du virage, l'axe à un mètre du bord extérieur de la couche de roulement. L'espacement entre deux balises consécutives est égal à 10 mètres, sauf dérogation accordée par le Maître d'Œuvre Délégué. Les balises portent un dispositif rétro réfléchissant constitué par une bande de 100 mm de hauteur placée à 150 mm de la tête de la balise.</w:t>
      </w:r>
    </w:p>
    <w:p w14:paraId="4EEC859E" w14:textId="77777777" w:rsidR="00BE0A19" w:rsidRPr="00BE0A19" w:rsidRDefault="00BE0A19" w:rsidP="00BE0A19">
      <w:pPr>
        <w:spacing w:line="276" w:lineRule="auto"/>
        <w:ind w:firstLine="567"/>
        <w:rPr>
          <w:rFonts w:ascii="Cambria" w:hAnsi="Cambria"/>
          <w:lang w:val="fr-FR"/>
        </w:rPr>
      </w:pPr>
    </w:p>
    <w:p w14:paraId="62CED0BE" w14:textId="77777777" w:rsidR="00BE0A19" w:rsidRPr="00BE0A19" w:rsidRDefault="00BE0A19" w:rsidP="005F20A1">
      <w:pPr>
        <w:numPr>
          <w:ilvl w:val="0"/>
          <w:numId w:val="66"/>
        </w:numPr>
        <w:spacing w:line="276" w:lineRule="auto"/>
        <w:rPr>
          <w:rFonts w:ascii="Cambria" w:hAnsi="Cambria"/>
          <w:b/>
          <w:lang w:val="fr-FR"/>
        </w:rPr>
      </w:pPr>
      <w:r w:rsidRPr="00BE0A19">
        <w:rPr>
          <w:rFonts w:ascii="Cambria" w:hAnsi="Cambria"/>
          <w:b/>
          <w:lang w:val="fr-FR"/>
        </w:rPr>
        <w:t xml:space="preserve">909 - </w:t>
      </w:r>
      <w:proofErr w:type="spellStart"/>
      <w:r w:rsidRPr="00BE0A19">
        <w:rPr>
          <w:rFonts w:ascii="Cambria" w:hAnsi="Cambria"/>
          <w:b/>
          <w:lang w:val="fr-FR"/>
        </w:rPr>
        <w:t>Weep</w:t>
      </w:r>
      <w:proofErr w:type="spellEnd"/>
      <w:r w:rsidRPr="00BE0A19">
        <w:rPr>
          <w:rFonts w:ascii="Cambria" w:hAnsi="Cambria"/>
          <w:b/>
          <w:lang w:val="fr-FR"/>
        </w:rPr>
        <w:t xml:space="preserve"> </w:t>
      </w:r>
      <w:proofErr w:type="spellStart"/>
      <w:r w:rsidRPr="00BE0A19">
        <w:rPr>
          <w:rFonts w:ascii="Cambria" w:hAnsi="Cambria"/>
          <w:b/>
          <w:lang w:val="fr-FR"/>
        </w:rPr>
        <w:t>holes</w:t>
      </w:r>
      <w:proofErr w:type="spellEnd"/>
    </w:p>
    <w:p w14:paraId="332AFAC4" w14:textId="77777777" w:rsidR="00BE0A19" w:rsidRPr="00BE0A19" w:rsidRDefault="00BE0A19" w:rsidP="00BE0A19">
      <w:pPr>
        <w:spacing w:line="276" w:lineRule="auto"/>
        <w:ind w:firstLine="567"/>
        <w:rPr>
          <w:rFonts w:ascii="Cambria" w:hAnsi="Cambria"/>
          <w:b/>
          <w:u w:val="single"/>
          <w:lang w:val="fr-FR"/>
        </w:rPr>
      </w:pPr>
      <w:r w:rsidRPr="00BE0A19">
        <w:rPr>
          <w:rFonts w:ascii="Cambria" w:hAnsi="Cambria"/>
          <w:b/>
          <w:lang w:val="fr-FR"/>
        </w:rPr>
        <w:t>Barbacanes</w:t>
      </w:r>
      <w:r w:rsidRPr="00BE0A19">
        <w:rPr>
          <w:rFonts w:ascii="Cambria" w:hAnsi="Cambria"/>
          <w:b/>
          <w:u w:val="single"/>
          <w:lang w:val="fr-FR"/>
        </w:rPr>
        <w:t xml:space="preserve"> </w:t>
      </w:r>
      <w:r w:rsidRPr="00BE0A19">
        <w:rPr>
          <w:rFonts w:ascii="Cambria" w:hAnsi="Cambria"/>
          <w:b/>
          <w:lang w:val="fr-FR"/>
        </w:rPr>
        <w:t xml:space="preserve">- </w:t>
      </w:r>
      <w:proofErr w:type="spellStart"/>
      <w:r w:rsidRPr="00BE0A19">
        <w:rPr>
          <w:rFonts w:ascii="Cambria" w:hAnsi="Cambria"/>
          <w:b/>
          <w:lang w:val="fr-FR"/>
        </w:rPr>
        <w:t>Weep</w:t>
      </w:r>
      <w:proofErr w:type="spellEnd"/>
      <w:r w:rsidRPr="00BE0A19">
        <w:rPr>
          <w:rFonts w:ascii="Cambria" w:hAnsi="Cambria"/>
          <w:b/>
          <w:lang w:val="fr-FR"/>
        </w:rPr>
        <w:t xml:space="preserve"> </w:t>
      </w:r>
      <w:proofErr w:type="spellStart"/>
      <w:r w:rsidRPr="00BE0A19">
        <w:rPr>
          <w:rFonts w:ascii="Cambria" w:hAnsi="Cambria"/>
          <w:b/>
          <w:lang w:val="fr-FR"/>
        </w:rPr>
        <w:t>holes</w:t>
      </w:r>
      <w:proofErr w:type="spellEnd"/>
    </w:p>
    <w:p w14:paraId="12E300B5"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lastRenderedPageBreak/>
        <w:t xml:space="preserve">  Cette opération consiste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mettre en place des barbacanes en tuyau PVC φ </w:t>
      </w:r>
      <w:proofErr w:type="gramStart"/>
      <w:r w:rsidRPr="00BE0A19">
        <w:rPr>
          <w:rFonts w:ascii="Cambria" w:hAnsi="Cambria"/>
          <w:lang w:val="fr-FR"/>
        </w:rPr>
        <w:t>40  pour</w:t>
      </w:r>
      <w:proofErr w:type="gramEnd"/>
      <w:r w:rsidRPr="00BE0A19">
        <w:rPr>
          <w:rFonts w:ascii="Cambria" w:hAnsi="Cambria"/>
          <w:lang w:val="fr-FR"/>
        </w:rPr>
        <w:t xml:space="preserve"> drainage des </w:t>
      </w:r>
      <w:proofErr w:type="gramStart"/>
      <w:r w:rsidRPr="00BE0A19">
        <w:rPr>
          <w:rFonts w:ascii="Cambria" w:hAnsi="Cambria"/>
          <w:lang w:val="fr-FR"/>
        </w:rPr>
        <w:t>matériaux  situes</w:t>
      </w:r>
      <w:proofErr w:type="gramEnd"/>
      <w:r w:rsidRPr="00BE0A19">
        <w:rPr>
          <w:rFonts w:ascii="Cambria" w:hAnsi="Cambria"/>
          <w:lang w:val="fr-FR"/>
        </w:rPr>
        <w:t xml:space="preserve"> derrière les culées ou les murs de soutènement. Les travaux consistent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placer, conformément aux prescriptions techniques et aux plans du dossier technique, des barbacanes en tuyau PVC φ 40</w:t>
      </w:r>
    </w:p>
    <w:p w14:paraId="299EC884" w14:textId="77777777" w:rsidR="00BE0A19" w:rsidRPr="00BE0A19" w:rsidRDefault="00BE0A19" w:rsidP="00BE0A19">
      <w:pPr>
        <w:spacing w:line="276" w:lineRule="auto"/>
        <w:ind w:firstLine="567"/>
        <w:rPr>
          <w:rFonts w:ascii="Cambria" w:hAnsi="Cambria"/>
          <w:lang w:val="fr-FR"/>
        </w:rPr>
      </w:pPr>
    </w:p>
    <w:p w14:paraId="4B7F4299" w14:textId="77777777" w:rsidR="00BE0A19" w:rsidRPr="00BE0A19" w:rsidRDefault="00BE0A19" w:rsidP="005F20A1">
      <w:pPr>
        <w:numPr>
          <w:ilvl w:val="0"/>
          <w:numId w:val="66"/>
        </w:numPr>
        <w:spacing w:line="276" w:lineRule="auto"/>
        <w:rPr>
          <w:rFonts w:ascii="Cambria" w:hAnsi="Cambria"/>
          <w:b/>
          <w:lang w:val="fr-FR"/>
        </w:rPr>
      </w:pPr>
      <w:r w:rsidRPr="00BE0A19">
        <w:rPr>
          <w:rFonts w:ascii="Cambria" w:hAnsi="Cambria"/>
          <w:b/>
          <w:lang w:val="fr-FR"/>
        </w:rPr>
        <w:t>910 - Drainage pipes</w:t>
      </w:r>
    </w:p>
    <w:p w14:paraId="6C2ACED5" w14:textId="77777777" w:rsidR="00BE0A19" w:rsidRPr="00BE0A19" w:rsidRDefault="00BE0A19" w:rsidP="00BE0A19">
      <w:pPr>
        <w:spacing w:line="276" w:lineRule="auto"/>
        <w:ind w:firstLine="567"/>
        <w:rPr>
          <w:rFonts w:ascii="Cambria" w:hAnsi="Cambria"/>
          <w:b/>
          <w:u w:val="single"/>
          <w:lang w:val="fr-FR"/>
        </w:rPr>
      </w:pPr>
      <w:r w:rsidRPr="00BE0A19">
        <w:rPr>
          <w:rFonts w:ascii="Cambria" w:hAnsi="Cambria"/>
          <w:b/>
          <w:lang w:val="fr-FR"/>
        </w:rPr>
        <w:t>Gargouille</w:t>
      </w:r>
      <w:r w:rsidRPr="00BE0A19">
        <w:rPr>
          <w:rFonts w:ascii="Cambria" w:hAnsi="Cambria"/>
          <w:b/>
          <w:u w:val="single"/>
          <w:lang w:val="fr-FR"/>
        </w:rPr>
        <w:t xml:space="preserve"> </w:t>
      </w:r>
      <w:r w:rsidRPr="00BE0A19">
        <w:rPr>
          <w:rFonts w:ascii="Cambria" w:hAnsi="Cambria"/>
          <w:b/>
          <w:lang w:val="fr-FR"/>
        </w:rPr>
        <w:t>- Drainage pipes</w:t>
      </w:r>
    </w:p>
    <w:p w14:paraId="414DA6C2" w14:textId="77777777" w:rsidR="00BE0A19" w:rsidRPr="00BE0A19" w:rsidRDefault="00BE0A19" w:rsidP="00BE0A19">
      <w:pPr>
        <w:spacing w:line="276" w:lineRule="auto"/>
        <w:ind w:firstLine="567"/>
        <w:rPr>
          <w:rFonts w:ascii="Cambria" w:hAnsi="Cambria"/>
          <w:lang w:val="fr-FR"/>
        </w:rPr>
      </w:pPr>
      <w:proofErr w:type="gramStart"/>
      <w:r w:rsidRPr="00BE0A19">
        <w:rPr>
          <w:rFonts w:ascii="Cambria" w:hAnsi="Cambria"/>
          <w:lang w:val="fr-FR"/>
        </w:rPr>
        <w:t>Cette  opération</w:t>
      </w:r>
      <w:proofErr w:type="gramEnd"/>
      <w:r w:rsidRPr="00BE0A19">
        <w:rPr>
          <w:rFonts w:ascii="Cambria" w:hAnsi="Cambria"/>
          <w:lang w:val="fr-FR"/>
        </w:rPr>
        <w:t xml:space="preserve"> consiste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mettre en place des </w:t>
      </w:r>
      <w:proofErr w:type="gramStart"/>
      <w:r w:rsidRPr="00BE0A19">
        <w:rPr>
          <w:rFonts w:ascii="Cambria" w:hAnsi="Cambria"/>
          <w:lang w:val="fr-FR"/>
        </w:rPr>
        <w:t>gargouille  en</w:t>
      </w:r>
      <w:proofErr w:type="gramEnd"/>
      <w:r w:rsidRPr="00BE0A19">
        <w:rPr>
          <w:rFonts w:ascii="Cambria" w:hAnsi="Cambria"/>
          <w:lang w:val="fr-FR"/>
        </w:rPr>
        <w:t xml:space="preserve"> tuyau PVC φ 100 pour l’évacuation des eaux du tablier. Les travaux consistant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w:t>
      </w:r>
      <w:proofErr w:type="gramStart"/>
      <w:r w:rsidRPr="00BE0A19">
        <w:rPr>
          <w:rFonts w:ascii="Cambria" w:hAnsi="Cambria"/>
          <w:lang w:val="fr-FR"/>
        </w:rPr>
        <w:t xml:space="preserve">placer,   </w:t>
      </w:r>
      <w:proofErr w:type="gramEnd"/>
      <w:r w:rsidRPr="00BE0A19">
        <w:rPr>
          <w:rFonts w:ascii="Cambria" w:hAnsi="Cambria"/>
          <w:lang w:val="fr-FR"/>
        </w:rPr>
        <w:t xml:space="preserve">conformément aux prescriptions techniques et aux plans du dossier technique, des gargouilles en tuyau PVC φ 100 </w:t>
      </w:r>
    </w:p>
    <w:p w14:paraId="5B03312C" w14:textId="77777777" w:rsidR="00BE0A19" w:rsidRPr="00BE0A19" w:rsidRDefault="00BE0A19" w:rsidP="00BE0A19">
      <w:pPr>
        <w:spacing w:line="276" w:lineRule="auto"/>
        <w:ind w:firstLine="567"/>
        <w:rPr>
          <w:rFonts w:ascii="Cambria" w:hAnsi="Cambria"/>
          <w:lang w:val="fr-FR"/>
        </w:rPr>
      </w:pPr>
    </w:p>
    <w:p w14:paraId="248256E1" w14:textId="77777777" w:rsidR="00BE0A19" w:rsidRPr="00BE0A19" w:rsidRDefault="00BE0A19" w:rsidP="00BE0A19">
      <w:pPr>
        <w:spacing w:line="276" w:lineRule="auto"/>
        <w:ind w:firstLine="567"/>
        <w:rPr>
          <w:rFonts w:ascii="Cambria" w:hAnsi="Cambria"/>
          <w:lang w:val="fr-FR"/>
        </w:rPr>
      </w:pPr>
    </w:p>
    <w:p w14:paraId="374BACD0" w14:textId="77777777" w:rsidR="00BE0A19" w:rsidRPr="00794242" w:rsidRDefault="00BE0A19" w:rsidP="005F20A1">
      <w:pPr>
        <w:numPr>
          <w:ilvl w:val="0"/>
          <w:numId w:val="66"/>
        </w:numPr>
        <w:spacing w:line="276" w:lineRule="auto"/>
        <w:rPr>
          <w:rFonts w:ascii="Cambria" w:hAnsi="Cambria"/>
          <w:b/>
        </w:rPr>
      </w:pPr>
      <w:r w:rsidRPr="00794242">
        <w:rPr>
          <w:rFonts w:ascii="Cambria" w:hAnsi="Cambria"/>
          <w:b/>
        </w:rPr>
        <w:t>1001 - Deviation- pedestrians crossing of the bridge</w:t>
      </w:r>
    </w:p>
    <w:p w14:paraId="6D316E71" w14:textId="77777777" w:rsidR="00BE0A19" w:rsidRPr="00BE0A19" w:rsidRDefault="00BE0A19" w:rsidP="00BE0A19">
      <w:pPr>
        <w:spacing w:line="276" w:lineRule="auto"/>
        <w:ind w:firstLine="567"/>
        <w:rPr>
          <w:rFonts w:ascii="Cambria" w:hAnsi="Cambria"/>
          <w:b/>
          <w:lang w:val="fr-FR"/>
        </w:rPr>
      </w:pPr>
      <w:r w:rsidRPr="00BE0A19">
        <w:rPr>
          <w:rFonts w:ascii="Cambria" w:hAnsi="Cambria"/>
          <w:b/>
          <w:lang w:val="fr-FR"/>
        </w:rPr>
        <w:t xml:space="preserve">Maintien de la circulation - </w:t>
      </w:r>
      <w:proofErr w:type="spellStart"/>
      <w:r w:rsidRPr="00BE0A19">
        <w:rPr>
          <w:rFonts w:ascii="Cambria" w:hAnsi="Cambria"/>
          <w:b/>
          <w:lang w:val="fr-FR"/>
        </w:rPr>
        <w:t>Deviation</w:t>
      </w:r>
      <w:proofErr w:type="spellEnd"/>
      <w:r w:rsidRPr="00BE0A19">
        <w:rPr>
          <w:rFonts w:ascii="Cambria" w:hAnsi="Cambria"/>
          <w:b/>
          <w:lang w:val="fr-FR"/>
        </w:rPr>
        <w:t xml:space="preserve">- pedestrians </w:t>
      </w:r>
      <w:proofErr w:type="spellStart"/>
      <w:r w:rsidRPr="00BE0A19">
        <w:rPr>
          <w:rFonts w:ascii="Cambria" w:hAnsi="Cambria"/>
          <w:b/>
          <w:lang w:val="fr-FR"/>
        </w:rPr>
        <w:t>crossing</w:t>
      </w:r>
      <w:proofErr w:type="spellEnd"/>
      <w:r w:rsidRPr="00BE0A19">
        <w:rPr>
          <w:rFonts w:ascii="Cambria" w:hAnsi="Cambria"/>
          <w:b/>
          <w:lang w:val="fr-FR"/>
        </w:rPr>
        <w:t xml:space="preserve"> of the bridge</w:t>
      </w:r>
    </w:p>
    <w:p w14:paraId="1C66DED0" w14:textId="77777777" w:rsidR="00BE0A19" w:rsidRPr="00BE0A19" w:rsidRDefault="00BE0A19" w:rsidP="00BE0A19">
      <w:pPr>
        <w:spacing w:line="276" w:lineRule="auto"/>
        <w:ind w:firstLine="567"/>
        <w:rPr>
          <w:rFonts w:ascii="Cambria" w:hAnsi="Cambria"/>
          <w:lang w:val="fr-FR"/>
        </w:rPr>
      </w:pPr>
      <w:r w:rsidRPr="00BE0A19">
        <w:rPr>
          <w:rFonts w:ascii="Cambria" w:hAnsi="Cambria"/>
          <w:lang w:val="fr-FR"/>
        </w:rPr>
        <w:t xml:space="preserve">Cette </w:t>
      </w:r>
      <w:proofErr w:type="spellStart"/>
      <w:r w:rsidRPr="00BE0A19">
        <w:rPr>
          <w:rFonts w:ascii="Cambria" w:hAnsi="Cambria"/>
          <w:lang w:val="fr-FR"/>
        </w:rPr>
        <w:t>tache</w:t>
      </w:r>
      <w:proofErr w:type="spellEnd"/>
      <w:r w:rsidRPr="00BE0A19">
        <w:rPr>
          <w:rFonts w:ascii="Cambria" w:hAnsi="Cambria"/>
          <w:lang w:val="fr-FR"/>
        </w:rPr>
        <w:t xml:space="preserve"> s’envisage au cas </w:t>
      </w:r>
      <w:proofErr w:type="spellStart"/>
      <w:r w:rsidRPr="00BE0A19">
        <w:rPr>
          <w:rFonts w:ascii="Cambria" w:hAnsi="Cambria"/>
          <w:lang w:val="fr-FR"/>
        </w:rPr>
        <w:t>ou</w:t>
      </w:r>
      <w:proofErr w:type="spellEnd"/>
      <w:r w:rsidRPr="00BE0A19">
        <w:rPr>
          <w:rFonts w:ascii="Cambria" w:hAnsi="Cambria"/>
          <w:lang w:val="fr-FR"/>
        </w:rPr>
        <w:t xml:space="preserve"> il serait nécessaire </w:t>
      </w:r>
      <w:proofErr w:type="spellStart"/>
      <w:proofErr w:type="gramStart"/>
      <w:r w:rsidRPr="00BE0A19">
        <w:rPr>
          <w:rFonts w:ascii="Cambria" w:hAnsi="Cambria"/>
          <w:lang w:val="fr-FR"/>
        </w:rPr>
        <w:t>a</w:t>
      </w:r>
      <w:proofErr w:type="spellEnd"/>
      <w:proofErr w:type="gramEnd"/>
      <w:r w:rsidRPr="00BE0A19">
        <w:rPr>
          <w:rFonts w:ascii="Cambria" w:hAnsi="Cambria"/>
          <w:lang w:val="fr-FR"/>
        </w:rPr>
        <w:t xml:space="preserve"> la construction et entretien des ouvrages provisoires et d’une piste pour déviation éventuelle nécessaire au maintien de la circulation.</w:t>
      </w:r>
    </w:p>
    <w:p w14:paraId="317E8B7C" w14:textId="77777777" w:rsidR="00BE0A19" w:rsidRPr="00BE0A19" w:rsidRDefault="00BE0A19" w:rsidP="00BE0A19">
      <w:pPr>
        <w:spacing w:line="276" w:lineRule="auto"/>
        <w:ind w:firstLine="567"/>
        <w:rPr>
          <w:rFonts w:ascii="Cambria" w:hAnsi="Cambria"/>
          <w:b/>
          <w:lang w:val="fr-FR"/>
        </w:rPr>
      </w:pPr>
    </w:p>
    <w:p w14:paraId="5EB9D72E" w14:textId="77777777" w:rsidR="00BE0A19" w:rsidRPr="00BE0A19" w:rsidRDefault="00BE0A19" w:rsidP="00BE0A19">
      <w:pPr>
        <w:spacing w:line="276" w:lineRule="auto"/>
        <w:ind w:firstLine="567"/>
        <w:rPr>
          <w:rFonts w:ascii="Cambria" w:hAnsi="Cambria"/>
          <w:b/>
          <w:lang w:val="fr-FR"/>
        </w:rPr>
      </w:pPr>
    </w:p>
    <w:p w14:paraId="1A80F653" w14:textId="77777777" w:rsidR="00BE0A19" w:rsidRPr="00BE0A19" w:rsidRDefault="00BE0A19" w:rsidP="005F20A1">
      <w:pPr>
        <w:numPr>
          <w:ilvl w:val="0"/>
          <w:numId w:val="66"/>
        </w:numPr>
        <w:spacing w:line="276" w:lineRule="auto"/>
        <w:rPr>
          <w:rFonts w:ascii="Cambria" w:hAnsi="Cambria"/>
          <w:b/>
          <w:lang w:val="fr-FR"/>
        </w:rPr>
      </w:pPr>
      <w:r w:rsidRPr="00BE0A19">
        <w:rPr>
          <w:rFonts w:ascii="Cambria" w:hAnsi="Cambria"/>
          <w:b/>
          <w:lang w:val="fr-FR"/>
        </w:rPr>
        <w:t>SAFETY AND ENVIRONMENTAL PROTECTION</w:t>
      </w:r>
    </w:p>
    <w:p w14:paraId="6076963B" w14:textId="77777777" w:rsidR="00BE0A19" w:rsidRPr="004C5FFD" w:rsidRDefault="00BE0A19" w:rsidP="00BE0A19">
      <w:pPr>
        <w:spacing w:line="276" w:lineRule="auto"/>
        <w:ind w:firstLine="567"/>
        <w:rPr>
          <w:rFonts w:ascii="Cambria" w:hAnsi="Cambria"/>
        </w:rPr>
      </w:pPr>
      <w:r w:rsidRPr="00794242">
        <w:rPr>
          <w:rFonts w:ascii="Cambria" w:hAnsi="Cambria"/>
        </w:rPr>
        <w:t xml:space="preserve">Safety measures shall be put in place to safeguard the health of the workers. </w:t>
      </w:r>
      <w:r w:rsidRPr="004C5FFD">
        <w:rPr>
          <w:rFonts w:ascii="Cambria" w:hAnsi="Cambria"/>
        </w:rPr>
        <w:t xml:space="preserve">They shall be </w:t>
      </w:r>
    </w:p>
    <w:p w14:paraId="0B0861A6" w14:textId="3F650418" w:rsidR="00FE2244" w:rsidRPr="00794242" w:rsidRDefault="00BE0A19" w:rsidP="00CC225E">
      <w:pPr>
        <w:spacing w:line="276" w:lineRule="auto"/>
        <w:ind w:firstLine="567"/>
        <w:rPr>
          <w:rFonts w:ascii="Cambria" w:hAnsi="Cambria"/>
        </w:rPr>
      </w:pPr>
      <w:r w:rsidRPr="00794242">
        <w:rPr>
          <w:rFonts w:ascii="Cambria" w:hAnsi="Cambria"/>
        </w:rPr>
        <w:t xml:space="preserve">equipped with personal protective equipment like helmets, boots, gloves, goggles, rain coats etc. a first aid box shall be provided on the site to render first aid services in case of any accident. Before the start of each task, workers shall be reminded of the potential hazards associated to that task and the safety measures to be taken to avoid possible accidents. Working points shall be well signalized to road users using sign boards placed at adequate positions that can be visible to </w:t>
      </w:r>
      <w:proofErr w:type="spellStart"/>
      <w:proofErr w:type="gramStart"/>
      <w:r w:rsidRPr="00794242">
        <w:rPr>
          <w:rFonts w:ascii="Cambria" w:hAnsi="Cambria"/>
        </w:rPr>
        <w:t>everybody.</w:t>
      </w:r>
      <w:r w:rsidR="00CC225E" w:rsidRPr="00794242">
        <w:rPr>
          <w:rFonts w:ascii="Cambria" w:hAnsi="Cambria"/>
        </w:rPr>
        <w:t>E</w:t>
      </w:r>
      <w:r w:rsidRPr="00794242">
        <w:rPr>
          <w:rFonts w:ascii="Cambria" w:hAnsi="Cambria"/>
        </w:rPr>
        <w:t>very</w:t>
      </w:r>
      <w:proofErr w:type="spellEnd"/>
      <w:proofErr w:type="gramEnd"/>
      <w:r w:rsidRPr="00794242">
        <w:rPr>
          <w:rFonts w:ascii="Cambria" w:hAnsi="Cambria"/>
        </w:rPr>
        <w:t xml:space="preserve"> area from which soil is to be extracted shall be covered with vegetative soil at the end of the job to facilitate the growth of vegetation and to avoid erosion.</w:t>
      </w:r>
    </w:p>
    <w:p w14:paraId="498BC29C" w14:textId="027CDBC9" w:rsidR="000142DC" w:rsidRPr="00620F9B" w:rsidRDefault="000142DC" w:rsidP="00FE2244">
      <w:pPr>
        <w:ind w:firstLine="0"/>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lastRenderedPageBreak/>
        <w:t xml:space="preserve">II.4.2. Notification of </w:t>
      </w:r>
      <w:proofErr w:type="gramStart"/>
      <w:r w:rsidRPr="00620F9B">
        <w:rPr>
          <w:szCs w:val="24"/>
        </w:rPr>
        <w:t>Non-Conformities</w:t>
      </w:r>
      <w:proofErr w:type="gramEnd"/>
      <w:r w:rsidRPr="00620F9B">
        <w:rPr>
          <w:szCs w:val="24"/>
        </w:rPr>
        <w:t xml:space="preserve"> 4</w:t>
      </w:r>
    </w:p>
    <w:p w14:paraId="1E361D81" w14:textId="77777777" w:rsidR="000142DC" w:rsidRPr="00620F9B" w:rsidRDefault="000142DC" w:rsidP="000142DC">
      <w:pPr>
        <w:rPr>
          <w:szCs w:val="24"/>
        </w:rPr>
      </w:pPr>
      <w:r w:rsidRPr="00620F9B">
        <w:rPr>
          <w:szCs w:val="24"/>
        </w:rPr>
        <w:t xml:space="preserve">II.4.3. Management of </w:t>
      </w:r>
      <w:proofErr w:type="gramStart"/>
      <w:r w:rsidRPr="00620F9B">
        <w:rPr>
          <w:szCs w:val="24"/>
        </w:rPr>
        <w:t>Non-Conformities</w:t>
      </w:r>
      <w:proofErr w:type="gramEnd"/>
      <w:r w:rsidRPr="00620F9B">
        <w:rPr>
          <w:szCs w:val="24"/>
        </w:rPr>
        <w:t xml:space="preserve">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lastRenderedPageBreak/>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proofErr w:type="gramStart"/>
      <w:r w:rsidRPr="00620F9B">
        <w:rPr>
          <w:szCs w:val="24"/>
        </w:rPr>
        <w:t>TSP :Special</w:t>
      </w:r>
      <w:proofErr w:type="gramEnd"/>
      <w:r w:rsidRPr="00620F9B">
        <w:rPr>
          <w:szCs w:val="24"/>
        </w:rPr>
        <w:t xml:space="preserve">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proofErr w:type="gramStart"/>
      <w:r w:rsidRPr="00620F9B">
        <w:rPr>
          <w:szCs w:val="24"/>
        </w:rPr>
        <w:t>WHO :World</w:t>
      </w:r>
      <w:proofErr w:type="gramEnd"/>
      <w:r w:rsidRPr="00620F9B">
        <w:rPr>
          <w:szCs w:val="24"/>
        </w:rPr>
        <w:t xml:space="preserve">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4C5FFD" w:rsidRDefault="000142DC" w:rsidP="000142DC">
      <w:pPr>
        <w:spacing w:after="0"/>
        <w:ind w:left="180"/>
        <w:rPr>
          <w:szCs w:val="24"/>
        </w:rPr>
      </w:pPr>
      <w:r w:rsidRPr="004C5FFD">
        <w:rPr>
          <w:szCs w:val="24"/>
        </w:rPr>
        <w:t>PCS: Social Communication Program</w:t>
      </w:r>
    </w:p>
    <w:p w14:paraId="6A946BDC" w14:textId="77777777" w:rsidR="000142DC" w:rsidRPr="004C5FFD" w:rsidRDefault="000142DC" w:rsidP="000142DC">
      <w:pPr>
        <w:spacing w:after="0"/>
        <w:ind w:left="180"/>
        <w:rPr>
          <w:szCs w:val="24"/>
        </w:rPr>
      </w:pPr>
      <w:r w:rsidRPr="004C5FFD">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lastRenderedPageBreak/>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768E4087" w14:textId="77777777" w:rsidR="005C2A03" w:rsidRDefault="005C2A03" w:rsidP="000142DC">
      <w:pPr>
        <w:ind w:left="180"/>
        <w:rPr>
          <w:szCs w:val="24"/>
        </w:rPr>
      </w:pPr>
    </w:p>
    <w:p w14:paraId="3C8AF7B6" w14:textId="77777777" w:rsidR="005C2A03" w:rsidRDefault="005C2A03" w:rsidP="000142DC">
      <w:pPr>
        <w:ind w:left="180"/>
        <w:rPr>
          <w:szCs w:val="24"/>
        </w:rPr>
      </w:pPr>
    </w:p>
    <w:p w14:paraId="55FB7003" w14:textId="77777777" w:rsidR="005C2A03" w:rsidRDefault="005C2A03" w:rsidP="000142DC">
      <w:pPr>
        <w:ind w:left="180"/>
        <w:rPr>
          <w:szCs w:val="24"/>
        </w:rPr>
      </w:pPr>
    </w:p>
    <w:p w14:paraId="1C1A72EB" w14:textId="3A4DCE98"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w:t>
      </w:r>
      <w:proofErr w:type="spellStart"/>
      <w:r w:rsidRPr="00620F9B">
        <w:rPr>
          <w:szCs w:val="24"/>
        </w:rPr>
        <w:t>i</w:t>
      </w:r>
      <w:proofErr w:type="spellEnd"/>
      <w:r w:rsidRPr="00620F9B">
        <w:rPr>
          <w:szCs w:val="24"/>
        </w:rPr>
        <w:t>)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lastRenderedPageBreak/>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 xml:space="preserve">II.4.2. Notification of </w:t>
      </w:r>
      <w:proofErr w:type="gramStart"/>
      <w:r w:rsidRPr="00620F9B">
        <w:rPr>
          <w:szCs w:val="24"/>
        </w:rPr>
        <w:t>Non-Compliances</w:t>
      </w:r>
      <w:proofErr w:type="gramEnd"/>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 xml:space="preserve">II.4.3. Management of </w:t>
      </w:r>
      <w:proofErr w:type="gramStart"/>
      <w:r w:rsidRPr="00620F9B">
        <w:rPr>
          <w:szCs w:val="24"/>
        </w:rPr>
        <w:t>Non-Compliances</w:t>
      </w:r>
      <w:proofErr w:type="gramEnd"/>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 xml:space="preserve">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w:t>
      </w:r>
      <w:r w:rsidRPr="00620F9B">
        <w:rPr>
          <w:szCs w:val="24"/>
        </w:rPr>
        <w:lastRenderedPageBreak/>
        <w:t>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DFC4DAD" w14:textId="77777777" w:rsidR="000E7802" w:rsidRDefault="000E7802" w:rsidP="0030079B">
      <w:pPr>
        <w:rPr>
          <w:szCs w:val="24"/>
        </w:rPr>
      </w:pPr>
    </w:p>
    <w:p w14:paraId="0BFA3B78" w14:textId="77777777" w:rsidR="000E7802" w:rsidRPr="00620F9B" w:rsidRDefault="000E7802" w:rsidP="0030079B">
      <w:pPr>
        <w:rPr>
          <w:szCs w:val="24"/>
        </w:rPr>
      </w:pP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 xml:space="preserve">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w:t>
      </w:r>
      <w:r w:rsidRPr="00620F9B">
        <w:rPr>
          <w:szCs w:val="24"/>
        </w:rPr>
        <w:lastRenderedPageBreak/>
        <w:t>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lastRenderedPageBreak/>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lastRenderedPageBreak/>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 xml:space="preserve">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w:t>
      </w:r>
      <w:proofErr w:type="gramStart"/>
      <w:r w:rsidRPr="00620F9B">
        <w:rPr>
          <w:szCs w:val="24"/>
        </w:rPr>
        <w:t>services</w:t>
      </w:r>
      <w:proofErr w:type="gramEnd"/>
      <w:r w:rsidRPr="00620F9B">
        <w:rPr>
          <w:szCs w:val="24"/>
        </w:rPr>
        <w:t xml:space="preserve">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lastRenderedPageBreak/>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w:t>
      </w:r>
      <w:proofErr w:type="spellStart"/>
      <w:r w:rsidRPr="00620F9B">
        <w:rPr>
          <w:szCs w:val="24"/>
        </w:rPr>
        <w:t>i</w:t>
      </w:r>
      <w:proofErr w:type="spellEnd"/>
      <w:r w:rsidRPr="00620F9B">
        <w:rPr>
          <w:szCs w:val="24"/>
        </w:rPr>
        <w:t xml:space="preserve">)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w:t>
      </w:r>
      <w:r w:rsidRPr="00620F9B">
        <w:rPr>
          <w:szCs w:val="24"/>
        </w:rPr>
        <w:lastRenderedPageBreak/>
        <w:t>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57EAFE7" w14:textId="77777777" w:rsidR="00A62015" w:rsidRPr="00620F9B" w:rsidRDefault="00A62015" w:rsidP="0030079B">
      <w:pPr>
        <w:rPr>
          <w:szCs w:val="24"/>
        </w:rPr>
      </w:pP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lastRenderedPageBreak/>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lastRenderedPageBreak/>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lastRenderedPageBreak/>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lastRenderedPageBreak/>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10A4CBF9" w14:textId="77777777" w:rsidR="002C64A3" w:rsidRPr="00620F9B" w:rsidRDefault="002C64A3" w:rsidP="0030079B">
      <w:pPr>
        <w:rPr>
          <w:szCs w:val="24"/>
        </w:rPr>
      </w:pP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lastRenderedPageBreak/>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 xml:space="preserve">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w:t>
      </w:r>
      <w:r w:rsidRPr="00620F9B">
        <w:rPr>
          <w:szCs w:val="24"/>
        </w:rPr>
        <w:lastRenderedPageBreak/>
        <w:t>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w:t>
      </w:r>
      <w:proofErr w:type="spellStart"/>
      <w:r w:rsidRPr="00620F9B">
        <w:rPr>
          <w:szCs w:val="24"/>
        </w:rPr>
        <w:t>i</w:t>
      </w:r>
      <w:proofErr w:type="spellEnd"/>
      <w:r w:rsidRPr="00620F9B">
        <w:rPr>
          <w:szCs w:val="24"/>
        </w:rPr>
        <w:t>)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 xml:space="preserve">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w:t>
      </w:r>
      <w:proofErr w:type="gramStart"/>
      <w:r w:rsidRPr="00620F9B">
        <w:rPr>
          <w:szCs w:val="24"/>
        </w:rPr>
        <w:t>GBV:SEA</w:t>
      </w:r>
      <w:proofErr w:type="gramEnd"/>
      <w:r w:rsidRPr="00620F9B">
        <w:rPr>
          <w:szCs w:val="24"/>
        </w:rPr>
        <w:t>/SH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w:t>
      </w:r>
      <w:proofErr w:type="spellStart"/>
      <w:r w:rsidRPr="00620F9B">
        <w:rPr>
          <w:szCs w:val="24"/>
        </w:rPr>
        <w:t>i</w:t>
      </w:r>
      <w:proofErr w:type="spellEnd"/>
      <w:r w:rsidRPr="00620F9B">
        <w:rPr>
          <w:szCs w:val="24"/>
        </w:rPr>
        <w:t>)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lastRenderedPageBreak/>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 xml:space="preserve">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w:t>
      </w:r>
      <w:proofErr w:type="spellStart"/>
      <w:r w:rsidRPr="00620F9B">
        <w:rPr>
          <w:szCs w:val="24"/>
        </w:rPr>
        <w:t>psychomedical</w:t>
      </w:r>
      <w:proofErr w:type="spellEnd"/>
      <w:r w:rsidRPr="00620F9B">
        <w:rPr>
          <w:szCs w:val="24"/>
        </w:rPr>
        <w:t xml:space="preserve">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lastRenderedPageBreak/>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 xml:space="preserve">The contractor is required, throughout the duration of the construction site and along the entire length of the sections included in its contract, to maintain traffic flow at its own expense if </w:t>
      </w:r>
      <w:proofErr w:type="gramStart"/>
      <w:r w:rsidRPr="00620F9B">
        <w:rPr>
          <w:szCs w:val="24"/>
        </w:rPr>
        <w:t>necessary</w:t>
      </w:r>
      <w:proofErr w:type="gramEnd"/>
      <w:r w:rsidRPr="00620F9B">
        <w:rPr>
          <w:szCs w:val="24"/>
        </w:rPr>
        <w:t xml:space="preserve"> by constructing diversions and temporary structures to cross rivers and waterways. It may, at its own expense and under its own </w:t>
      </w:r>
      <w:r w:rsidRPr="00620F9B">
        <w:rPr>
          <w:szCs w:val="24"/>
        </w:rPr>
        <w:lastRenderedPageBreak/>
        <w:t>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w:t>
      </w:r>
      <w:proofErr w:type="spellStart"/>
      <w:r w:rsidRPr="00620F9B">
        <w:rPr>
          <w:szCs w:val="24"/>
        </w:rPr>
        <w:t>i</w:t>
      </w:r>
      <w:proofErr w:type="spellEnd"/>
      <w:r w:rsidRPr="00620F9B">
        <w:rPr>
          <w:szCs w:val="24"/>
        </w:rPr>
        <w:t>)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lastRenderedPageBreak/>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 xml:space="preserve">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w:t>
      </w:r>
      <w:proofErr w:type="gramStart"/>
      <w:r w:rsidRPr="00620F9B">
        <w:rPr>
          <w:szCs w:val="24"/>
        </w:rPr>
        <w:t>are</w:t>
      </w:r>
      <w:proofErr w:type="gramEnd"/>
      <w:r w:rsidRPr="00620F9B">
        <w:rPr>
          <w:szCs w:val="24"/>
        </w:rPr>
        <w:t xml:space="preserv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lastRenderedPageBreak/>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xml:space="preserve">• Hygiene, health, and safety plan. A health and safety plan will be an integral part of the Construction Site ESMP to ensure the safe implementation of activities on the construction site. As such, </w:t>
      </w:r>
      <w:proofErr w:type="spellStart"/>
      <w:r w:rsidRPr="00620F9B">
        <w:rPr>
          <w:szCs w:val="24"/>
        </w:rPr>
        <w:t>in</w:t>
      </w:r>
      <w:proofErr w:type="spellEnd"/>
      <w:r w:rsidRPr="00620F9B">
        <w:rPr>
          <w:szCs w:val="24"/>
        </w:rPr>
        <w:t xml:space="preserve">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 xml:space="preserve">o </w:t>
      </w:r>
      <w:proofErr w:type="gramStart"/>
      <w:r w:rsidRPr="00620F9B">
        <w:rPr>
          <w:szCs w:val="24"/>
        </w:rPr>
        <w:t>provide</w:t>
      </w:r>
      <w:proofErr w:type="gramEnd"/>
      <w:r w:rsidRPr="00620F9B">
        <w:rPr>
          <w:szCs w:val="24"/>
        </w:rPr>
        <w:t xml:space="preserv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 xml:space="preserve">o </w:t>
      </w:r>
      <w:proofErr w:type="gramStart"/>
      <w:r w:rsidRPr="00620F9B">
        <w:rPr>
          <w:szCs w:val="24"/>
        </w:rPr>
        <w:t>specify</w:t>
      </w:r>
      <w:proofErr w:type="gramEnd"/>
      <w:r w:rsidRPr="00620F9B">
        <w:rPr>
          <w:szCs w:val="24"/>
        </w:rPr>
        <w:t xml:space="preserve">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 xml:space="preserve">b) monitoring and reporting procedures to: </w:t>
      </w:r>
      <w:proofErr w:type="spellStart"/>
      <w:r w:rsidRPr="00620F9B">
        <w:rPr>
          <w:szCs w:val="24"/>
        </w:rPr>
        <w:t>i</w:t>
      </w:r>
      <w:proofErr w:type="spellEnd"/>
      <w:r w:rsidRPr="00620F9B">
        <w:rPr>
          <w:szCs w:val="24"/>
        </w:rPr>
        <w:t>)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w:t>
            </w:r>
            <w:proofErr w:type="spellStart"/>
            <w:r w:rsidRPr="00620F9B">
              <w:rPr>
                <w:szCs w:val="24"/>
              </w:rPr>
              <w:t>i</w:t>
            </w:r>
            <w:proofErr w:type="spellEnd"/>
            <w:r w:rsidRPr="00620F9B">
              <w:rPr>
                <w:szCs w:val="24"/>
              </w:rPr>
              <w:t>)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lastRenderedPageBreak/>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 xml:space="preserve">In accordance with the content of the Gender-Based Violence Prevention and Response Plan/Program: Sexual Exploitation and Abuse (SEA) and Sexual Harassment (SH) (see subsection V.2.3), three codes of conduct are </w:t>
      </w:r>
      <w:r w:rsidRPr="00620F9B">
        <w:rPr>
          <w:szCs w:val="24"/>
        </w:rPr>
        <w:lastRenderedPageBreak/>
        <w:t>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w:t>
      </w:r>
      <w:proofErr w:type="spellStart"/>
      <w:r w:rsidRPr="00620F9B">
        <w:rPr>
          <w:szCs w:val="24"/>
        </w:rPr>
        <w:t>i</w:t>
      </w:r>
      <w:proofErr w:type="spellEnd"/>
      <w:r w:rsidRPr="00620F9B">
        <w:rPr>
          <w:szCs w:val="24"/>
        </w:rPr>
        <w:t xml:space="preserve">)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 xml:space="preserve">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w:t>
      </w:r>
      <w:r w:rsidRPr="00620F9B">
        <w:rPr>
          <w:szCs w:val="24"/>
        </w:rPr>
        <w:lastRenderedPageBreak/>
        <w:t>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lastRenderedPageBreak/>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lastRenderedPageBreak/>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lastRenderedPageBreak/>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lastRenderedPageBreak/>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proofErr w:type="spellStart"/>
      <w:r w:rsidRPr="00620F9B">
        <w:rPr>
          <w:szCs w:val="24"/>
        </w:rPr>
        <w:t>i</w:t>
      </w:r>
      <w:proofErr w:type="spellEnd"/>
      <w:r w:rsidRPr="00620F9B">
        <w:rPr>
          <w:szCs w:val="24"/>
        </w:rPr>
        <w:t>.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proofErr w:type="spellStart"/>
      <w:r w:rsidRPr="00620F9B">
        <w:rPr>
          <w:szCs w:val="24"/>
        </w:rPr>
        <w:t>i</w:t>
      </w:r>
      <w:proofErr w:type="spellEnd"/>
      <w:r w:rsidRPr="00620F9B">
        <w:rPr>
          <w:szCs w:val="24"/>
        </w:rPr>
        <w:t>.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Default="00620F9B" w:rsidP="00A5562E">
      <w:pPr>
        <w:ind w:firstLine="0"/>
        <w:rPr>
          <w:szCs w:val="24"/>
        </w:rPr>
      </w:pPr>
    </w:p>
    <w:p w14:paraId="734EA184" w14:textId="77777777" w:rsidR="004E48B6" w:rsidRDefault="004E48B6" w:rsidP="00A5562E">
      <w:pPr>
        <w:ind w:firstLine="0"/>
        <w:rPr>
          <w:szCs w:val="24"/>
        </w:rPr>
      </w:pPr>
    </w:p>
    <w:p w14:paraId="05B29EF9" w14:textId="77777777" w:rsidR="004E48B6" w:rsidRDefault="004E48B6" w:rsidP="00A5562E">
      <w:pPr>
        <w:ind w:firstLine="0"/>
        <w:rPr>
          <w:szCs w:val="24"/>
        </w:rPr>
      </w:pPr>
    </w:p>
    <w:p w14:paraId="2269EABB" w14:textId="77777777" w:rsidR="004E48B6" w:rsidRDefault="004E48B6" w:rsidP="00A5562E">
      <w:pPr>
        <w:ind w:firstLine="0"/>
        <w:rPr>
          <w:szCs w:val="24"/>
        </w:rPr>
      </w:pPr>
    </w:p>
    <w:p w14:paraId="55283033" w14:textId="77777777" w:rsidR="004E48B6" w:rsidRDefault="004E48B6" w:rsidP="00A5562E">
      <w:pPr>
        <w:ind w:firstLine="0"/>
        <w:rPr>
          <w:szCs w:val="24"/>
        </w:rPr>
      </w:pPr>
    </w:p>
    <w:p w14:paraId="53D4029B" w14:textId="77777777" w:rsidR="004E48B6" w:rsidRDefault="004E48B6" w:rsidP="00A5562E">
      <w:pPr>
        <w:ind w:firstLine="0"/>
        <w:rPr>
          <w:szCs w:val="24"/>
        </w:rPr>
      </w:pPr>
    </w:p>
    <w:p w14:paraId="26DED2F0" w14:textId="77777777" w:rsidR="004E48B6" w:rsidRDefault="004E48B6" w:rsidP="00A5562E">
      <w:pPr>
        <w:ind w:firstLine="0"/>
        <w:rPr>
          <w:szCs w:val="24"/>
        </w:rPr>
      </w:pPr>
    </w:p>
    <w:p w14:paraId="6D9BFAEC" w14:textId="77777777" w:rsidR="004E48B6" w:rsidRDefault="004E48B6" w:rsidP="00A5562E">
      <w:pPr>
        <w:ind w:firstLine="0"/>
        <w:rPr>
          <w:szCs w:val="24"/>
        </w:rPr>
      </w:pPr>
    </w:p>
    <w:p w14:paraId="2D3DEA0D" w14:textId="77777777" w:rsidR="007A168A" w:rsidRDefault="007A168A" w:rsidP="00A5562E">
      <w:pPr>
        <w:ind w:firstLine="0"/>
        <w:rPr>
          <w:szCs w:val="24"/>
        </w:rPr>
      </w:pPr>
    </w:p>
    <w:p w14:paraId="7390B753" w14:textId="77777777" w:rsidR="007A168A" w:rsidRDefault="007A168A" w:rsidP="00A5562E">
      <w:pPr>
        <w:ind w:firstLine="0"/>
        <w:rPr>
          <w:szCs w:val="24"/>
        </w:rPr>
      </w:pPr>
    </w:p>
    <w:p w14:paraId="57650BC9" w14:textId="77777777" w:rsidR="007A168A" w:rsidRDefault="007A168A" w:rsidP="00A5562E">
      <w:pPr>
        <w:ind w:firstLine="0"/>
        <w:rPr>
          <w:szCs w:val="24"/>
        </w:rPr>
      </w:pPr>
    </w:p>
    <w:p w14:paraId="49FCC2D7" w14:textId="77777777" w:rsidR="007A168A" w:rsidRDefault="007A168A" w:rsidP="00A5562E">
      <w:pPr>
        <w:ind w:firstLine="0"/>
        <w:rPr>
          <w:szCs w:val="24"/>
        </w:rPr>
      </w:pPr>
    </w:p>
    <w:p w14:paraId="1B7CB7D2" w14:textId="77777777" w:rsidR="007A168A" w:rsidRDefault="007A168A" w:rsidP="00A5562E">
      <w:pPr>
        <w:ind w:firstLine="0"/>
        <w:rPr>
          <w:szCs w:val="24"/>
        </w:rPr>
      </w:pPr>
    </w:p>
    <w:p w14:paraId="3D7E3DC2" w14:textId="77777777" w:rsidR="007A168A" w:rsidRDefault="007A168A" w:rsidP="00A5562E">
      <w:pPr>
        <w:ind w:firstLine="0"/>
        <w:rPr>
          <w:szCs w:val="24"/>
        </w:rPr>
      </w:pPr>
    </w:p>
    <w:p w14:paraId="324A3190" w14:textId="77777777" w:rsidR="007A168A" w:rsidRDefault="007A168A" w:rsidP="00A5562E">
      <w:pPr>
        <w:ind w:firstLine="0"/>
        <w:rPr>
          <w:szCs w:val="24"/>
        </w:rPr>
      </w:pPr>
    </w:p>
    <w:p w14:paraId="63986160" w14:textId="77777777" w:rsidR="007A168A" w:rsidRDefault="007A168A" w:rsidP="00A5562E">
      <w:pPr>
        <w:ind w:firstLine="0"/>
        <w:rPr>
          <w:szCs w:val="24"/>
        </w:rPr>
      </w:pPr>
    </w:p>
    <w:p w14:paraId="10A92DFC" w14:textId="77777777" w:rsidR="007A168A" w:rsidRDefault="007A168A" w:rsidP="00A5562E">
      <w:pPr>
        <w:ind w:firstLine="0"/>
        <w:rPr>
          <w:szCs w:val="24"/>
        </w:rPr>
      </w:pPr>
    </w:p>
    <w:p w14:paraId="06541C4A" w14:textId="77777777" w:rsidR="007A168A" w:rsidRDefault="007A168A" w:rsidP="00A5562E">
      <w:pPr>
        <w:ind w:firstLine="0"/>
        <w:rPr>
          <w:szCs w:val="24"/>
        </w:rPr>
      </w:pPr>
    </w:p>
    <w:p w14:paraId="2C431BDC" w14:textId="77777777" w:rsidR="007A168A" w:rsidRDefault="007A168A" w:rsidP="00A5562E">
      <w:pPr>
        <w:ind w:firstLine="0"/>
        <w:rPr>
          <w:szCs w:val="24"/>
        </w:rPr>
      </w:pPr>
    </w:p>
    <w:p w14:paraId="2121D44C" w14:textId="77777777" w:rsidR="004E48B6" w:rsidRPr="00620F9B" w:rsidRDefault="004E48B6"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 xml:space="preserve">Sexual Exploitation and Abuse (SEA): Any abuse or attempted abuse of a position of vulnerability, differential power, or trust for sexual purposes, including, but not limited to, profiting financially, socially, or politically </w:t>
      </w:r>
      <w:r w:rsidRPr="00620F9B">
        <w:lastRenderedPageBreak/>
        <w:t>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lastRenderedPageBreak/>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lastRenderedPageBreak/>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71A31B26" w14:textId="24745E4E"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xml:space="preserve">-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w:t>
      </w:r>
      <w:r w:rsidRPr="00620F9B">
        <w:lastRenderedPageBreak/>
        <w:t>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18E5B138" w14:textId="00E9CD44"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3F6EEBDA" w14:textId="77777777" w:rsidR="007A168A" w:rsidRDefault="007A168A" w:rsidP="00990A35">
      <w:pPr>
        <w:ind w:firstLine="0"/>
        <w:rPr>
          <w:b/>
        </w:rPr>
      </w:pPr>
    </w:p>
    <w:p w14:paraId="3ECC70F5" w14:textId="1F529D72"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w:t>
      </w:r>
      <w:r w:rsidRPr="00620F9B">
        <w:lastRenderedPageBreak/>
        <w:t>(ESHS)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 xml:space="preserve">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w:t>
      </w:r>
      <w:r w:rsidRPr="00620F9B">
        <w:lastRenderedPageBreak/>
        <w:t>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3B4A927A" w14:textId="324CED7C"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w:t>
      </w:r>
      <w:r w:rsidR="00B74FC6">
        <w:t>sed risk of GBV/SEA/HS and VCE.</w:t>
      </w: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lastRenderedPageBreak/>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3E30B94F" w14:textId="241501CC"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w:t>
      </w:r>
      <w:r w:rsidR="00B74FC6">
        <w:t>e sanction decision was issued;</w:t>
      </w:r>
    </w:p>
    <w:p w14:paraId="6F46A55D" w14:textId="2739D79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w:t>
      </w:r>
      <w:r w:rsidR="00B74FC6">
        <w:t xml:space="preserve"> interest to handle complaints;</w:t>
      </w: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59410F1F" w14:textId="263A2B4F" w:rsidR="00990A35" w:rsidRPr="00620F9B" w:rsidRDefault="00B74FC6" w:rsidP="00990A35">
      <w:pPr>
        <w:ind w:firstLine="0"/>
      </w:pPr>
      <w:r>
        <w:t>- Termination of employment.</w:t>
      </w:r>
    </w:p>
    <w:p w14:paraId="5A0E1758" w14:textId="37F7530F"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w:t>
      </w:r>
      <w:r w:rsidR="00B74FC6">
        <w:t>tional authorities.</w:t>
      </w:r>
    </w:p>
    <w:p w14:paraId="17AE779B" w14:textId="2590A34F"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47FC4951" w14:textId="54F2A3C8" w:rsidR="00CA204D" w:rsidRDefault="00990A35" w:rsidP="00990A35">
      <w:pPr>
        <w:ind w:firstLine="0"/>
      </w:pPr>
      <w:proofErr w:type="gramStart"/>
      <w:r w:rsidRPr="00620F9B">
        <w:t>Date :</w:t>
      </w:r>
      <w:proofErr w:type="gramEnd"/>
      <w:r w:rsidRPr="00620F9B">
        <w:t xml:space="preserve"> </w:t>
      </w:r>
      <w:r w:rsidRPr="00620F9B">
        <w:tab/>
        <w:t>_______________________________________________________</w:t>
      </w:r>
    </w:p>
    <w:p w14:paraId="682EAB4D" w14:textId="77777777" w:rsidR="00CA204D" w:rsidRDefault="00CA204D"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lastRenderedPageBreak/>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lastRenderedPageBreak/>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lastRenderedPageBreak/>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lastRenderedPageBreak/>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xml:space="preserve">, the </w:t>
      </w:r>
      <w:proofErr w:type="gramStart"/>
      <w:r w:rsidR="00620F9B" w:rsidRPr="00620F9B">
        <w:t>undersigned,</w:t>
      </w:r>
      <w:r w:rsidRPr="00620F9B">
        <w:t>_</w:t>
      </w:r>
      <w:proofErr w:type="gramEnd"/>
      <w:r w:rsidRPr="00620F9B">
        <w:t>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lastRenderedPageBreak/>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lastRenderedPageBreak/>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proofErr w:type="gramStart"/>
      <w:r w:rsidRPr="00620F9B">
        <w:t>Name :</w:t>
      </w:r>
      <w:proofErr w:type="gramEnd"/>
      <w:r w:rsidRPr="00620F9B">
        <w:t xml:space="preserve">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7B822417" w14:textId="77777777" w:rsidR="00B74FC6" w:rsidRDefault="00B74FC6" w:rsidP="000033F8">
      <w:pPr>
        <w:spacing w:after="160" w:line="276" w:lineRule="auto"/>
        <w:ind w:hanging="142"/>
        <w:rPr>
          <w:b/>
          <w:bCs/>
          <w:sz w:val="28"/>
          <w:szCs w:val="24"/>
        </w:rPr>
      </w:pPr>
    </w:p>
    <w:p w14:paraId="4AAF90E6" w14:textId="77777777" w:rsidR="00B74FC6" w:rsidRDefault="00B74FC6" w:rsidP="000033F8">
      <w:pPr>
        <w:spacing w:after="160" w:line="276" w:lineRule="auto"/>
        <w:ind w:hanging="142"/>
        <w:rPr>
          <w:b/>
          <w:bCs/>
          <w:sz w:val="28"/>
          <w:szCs w:val="24"/>
        </w:rPr>
      </w:pPr>
    </w:p>
    <w:p w14:paraId="4C569BD9" w14:textId="77777777" w:rsidR="00B74FC6" w:rsidRDefault="00B74FC6" w:rsidP="000033F8">
      <w:pPr>
        <w:spacing w:after="160" w:line="276" w:lineRule="auto"/>
        <w:ind w:hanging="142"/>
        <w:rPr>
          <w:b/>
          <w:bCs/>
          <w:sz w:val="28"/>
          <w:szCs w:val="24"/>
        </w:rPr>
      </w:pPr>
    </w:p>
    <w:p w14:paraId="31A5BAEF" w14:textId="77777777" w:rsidR="00B74FC6" w:rsidRDefault="00B74FC6" w:rsidP="000033F8">
      <w:pPr>
        <w:spacing w:after="160" w:line="276" w:lineRule="auto"/>
        <w:ind w:hanging="142"/>
        <w:rPr>
          <w:b/>
          <w:bCs/>
          <w:sz w:val="28"/>
          <w:szCs w:val="24"/>
        </w:rPr>
      </w:pPr>
    </w:p>
    <w:p w14:paraId="4437000B" w14:textId="77777777" w:rsidR="007A168A" w:rsidRDefault="007A168A" w:rsidP="000033F8">
      <w:pPr>
        <w:spacing w:after="160" w:line="276" w:lineRule="auto"/>
        <w:ind w:hanging="142"/>
        <w:rPr>
          <w:b/>
          <w:bCs/>
          <w:sz w:val="28"/>
          <w:szCs w:val="24"/>
        </w:rPr>
      </w:pPr>
    </w:p>
    <w:p w14:paraId="3E971C24" w14:textId="77777777" w:rsidR="007A168A" w:rsidRDefault="007A168A" w:rsidP="000033F8">
      <w:pPr>
        <w:spacing w:after="160" w:line="276" w:lineRule="auto"/>
        <w:ind w:hanging="142"/>
        <w:rPr>
          <w:b/>
          <w:bCs/>
          <w:sz w:val="28"/>
          <w:szCs w:val="24"/>
        </w:rPr>
      </w:pPr>
    </w:p>
    <w:p w14:paraId="3E8948B7" w14:textId="77777777" w:rsidR="007A168A" w:rsidRDefault="007A168A" w:rsidP="000033F8">
      <w:pPr>
        <w:spacing w:after="160" w:line="276" w:lineRule="auto"/>
        <w:ind w:hanging="142"/>
        <w:rPr>
          <w:b/>
          <w:bCs/>
          <w:sz w:val="28"/>
          <w:szCs w:val="24"/>
        </w:rPr>
      </w:pPr>
    </w:p>
    <w:p w14:paraId="1F608DD8" w14:textId="77777777" w:rsidR="007A168A" w:rsidRDefault="007A168A" w:rsidP="000033F8">
      <w:pPr>
        <w:spacing w:after="160" w:line="276" w:lineRule="auto"/>
        <w:ind w:hanging="142"/>
        <w:rPr>
          <w:b/>
          <w:bCs/>
          <w:sz w:val="28"/>
          <w:szCs w:val="24"/>
        </w:rPr>
      </w:pPr>
    </w:p>
    <w:p w14:paraId="48E138E1" w14:textId="77777777" w:rsidR="007A168A" w:rsidRDefault="007A168A" w:rsidP="000033F8">
      <w:pPr>
        <w:spacing w:after="160" w:line="276" w:lineRule="auto"/>
        <w:ind w:hanging="142"/>
        <w:rPr>
          <w:b/>
          <w:bCs/>
          <w:sz w:val="28"/>
          <w:szCs w:val="24"/>
        </w:rPr>
      </w:pPr>
    </w:p>
    <w:p w14:paraId="2C1CA04D" w14:textId="77777777" w:rsidR="007A168A" w:rsidRDefault="007A168A" w:rsidP="000033F8">
      <w:pPr>
        <w:spacing w:after="160" w:line="276" w:lineRule="auto"/>
        <w:ind w:hanging="142"/>
        <w:rPr>
          <w:b/>
          <w:bCs/>
          <w:sz w:val="28"/>
          <w:szCs w:val="24"/>
        </w:rPr>
      </w:pPr>
    </w:p>
    <w:p w14:paraId="3E013A44" w14:textId="77777777" w:rsidR="00B74FC6" w:rsidRDefault="00B74FC6" w:rsidP="000033F8">
      <w:pPr>
        <w:spacing w:after="160" w:line="276" w:lineRule="auto"/>
        <w:ind w:hanging="142"/>
        <w:rPr>
          <w:b/>
          <w:bCs/>
          <w:sz w:val="28"/>
          <w:szCs w:val="24"/>
        </w:rPr>
      </w:pPr>
    </w:p>
    <w:p w14:paraId="11EE4BBC" w14:textId="77777777"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7A168A" w:rsidRDefault="007328E1" w:rsidP="007328E1">
            <w:pPr>
              <w:spacing w:after="160" w:line="276" w:lineRule="auto"/>
              <w:ind w:left="298" w:hanging="142"/>
              <w:rPr>
                <w:b/>
                <w:bCs/>
                <w:lang w:val="en-US"/>
              </w:rPr>
            </w:pPr>
            <w:r w:rsidRPr="007A168A">
              <w:rPr>
                <w:b/>
                <w:bCs/>
                <w:lang w:val="en-US"/>
              </w:rPr>
              <w:t>RAPID INCIDENT NOTIFICATION AND REPORT FORM AND ACTION PLAN</w:t>
            </w:r>
          </w:p>
          <w:p w14:paraId="0061A5EF" w14:textId="77777777" w:rsidR="000033F8" w:rsidRPr="007A168A" w:rsidRDefault="007328E1" w:rsidP="007328E1">
            <w:pPr>
              <w:spacing w:after="160" w:line="276" w:lineRule="auto"/>
              <w:ind w:left="298" w:hanging="142"/>
              <w:rPr>
                <w:b/>
                <w:bCs/>
                <w:lang w:val="en-US"/>
              </w:rPr>
            </w:pPr>
            <w:r w:rsidRPr="007A168A">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7A168A" w:rsidRDefault="000033F8" w:rsidP="000033F8">
            <w:pPr>
              <w:spacing w:after="160" w:line="276" w:lineRule="auto"/>
              <w:ind w:left="298" w:hanging="142"/>
              <w:rPr>
                <w:b/>
                <w:bCs/>
                <w:lang w:val="pt-BR"/>
              </w:rPr>
            </w:pPr>
            <w:r w:rsidRPr="007A168A">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proofErr w:type="spellStart"/>
            <w:r w:rsidRPr="00620F9B">
              <w:rPr>
                <w:b/>
                <w:bCs/>
              </w:rPr>
              <w:t>Provide</w:t>
            </w:r>
            <w:proofErr w:type="spellEnd"/>
            <w:r w:rsidRPr="00620F9B">
              <w:rPr>
                <w:b/>
                <w:bCs/>
              </w:rPr>
              <w:t xml:space="preserv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000000"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000000"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000000"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 xml:space="preserve">Place of </w:t>
            </w:r>
            <w:proofErr w:type="gramStart"/>
            <w:r w:rsidRPr="00620F9B">
              <w:rPr>
                <w:b/>
              </w:rPr>
              <w:t>occurrence:</w:t>
            </w:r>
            <w:proofErr w:type="gramEnd"/>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 xml:space="preserve">Source of incident/accident </w:t>
            </w:r>
            <w:proofErr w:type="gramStart"/>
            <w:r w:rsidRPr="00620F9B">
              <w:t>information:</w:t>
            </w:r>
            <w:proofErr w:type="gramEnd"/>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7A168A" w:rsidRDefault="007328E1" w:rsidP="000033F8">
            <w:pPr>
              <w:spacing w:after="160" w:line="276" w:lineRule="auto"/>
              <w:ind w:left="298" w:hanging="142"/>
              <w:rPr>
                <w:b/>
                <w:bCs/>
              </w:rPr>
            </w:pPr>
            <w:r w:rsidRPr="007A168A">
              <w:rPr>
                <w:b/>
                <w:bCs/>
              </w:rPr>
              <w:t xml:space="preserve">DESCRIPTIONOF THE </w:t>
            </w:r>
            <w:r w:rsidR="000033F8" w:rsidRPr="007A168A">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7A168A" w:rsidRDefault="007328E1" w:rsidP="007328E1">
            <w:pPr>
              <w:spacing w:after="160" w:line="276" w:lineRule="auto"/>
              <w:ind w:left="298" w:hanging="142"/>
              <w:jc w:val="left"/>
              <w:rPr>
                <w:b/>
                <w:bCs/>
              </w:rPr>
            </w:pPr>
            <w:r w:rsidRPr="007A168A">
              <w:rPr>
                <w:b/>
                <w:bCs/>
              </w:rPr>
              <w:t xml:space="preserve">Incident </w:t>
            </w:r>
            <w:proofErr w:type="spellStart"/>
            <w:r w:rsidRPr="007A168A">
              <w:rPr>
                <w:b/>
                <w:bCs/>
              </w:rPr>
              <w:t>severity</w:t>
            </w:r>
            <w:proofErr w:type="spellEnd"/>
            <w:r w:rsidRPr="007A168A">
              <w:rPr>
                <w:b/>
                <w:bCs/>
              </w:rPr>
              <w:t xml:space="preserve"> </w:t>
            </w:r>
            <w:proofErr w:type="spellStart"/>
            <w:r w:rsidRPr="007A168A">
              <w:rPr>
                <w:b/>
                <w:bCs/>
              </w:rPr>
              <w:t>level</w:t>
            </w:r>
            <w:proofErr w:type="spellEnd"/>
          </w:p>
          <w:p w14:paraId="3270A304" w14:textId="77777777" w:rsidR="000033F8" w:rsidRPr="007A168A"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7A168A" w:rsidRDefault="007328E1" w:rsidP="000033F8">
            <w:pPr>
              <w:spacing w:after="160" w:line="276" w:lineRule="auto"/>
              <w:ind w:left="298" w:hanging="142"/>
              <w:rPr>
                <w:b/>
                <w:bCs/>
                <w:lang w:val="pt-BR"/>
              </w:rPr>
            </w:pPr>
            <w:r w:rsidRPr="007A168A">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7A168A" w:rsidRDefault="007328E1" w:rsidP="000033F8">
            <w:pPr>
              <w:spacing w:after="160" w:line="276" w:lineRule="auto"/>
              <w:ind w:left="298" w:hanging="142"/>
              <w:rPr>
                <w:b/>
                <w:bCs/>
              </w:rPr>
            </w:pPr>
            <w:r w:rsidRPr="007A168A">
              <w:rPr>
                <w:b/>
                <w:bCs/>
              </w:rPr>
              <w:t xml:space="preserve">Relationship to the </w:t>
            </w:r>
            <w:proofErr w:type="spellStart"/>
            <w:r w:rsidRPr="007A168A">
              <w:rPr>
                <w:b/>
                <w:bCs/>
              </w:rPr>
              <w:t>project</w:t>
            </w:r>
            <w:proofErr w:type="spellEnd"/>
          </w:p>
          <w:p w14:paraId="5871FB98" w14:textId="77777777" w:rsidR="000033F8" w:rsidRPr="007A168A"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00000"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1B6AE65F" w:rsidR="000033F8" w:rsidRPr="00620F9B" w:rsidRDefault="00000000" w:rsidP="000033F8">
            <w:pPr>
              <w:spacing w:after="160" w:line="276" w:lineRule="auto"/>
              <w:ind w:left="298" w:hanging="142"/>
              <w:rPr>
                <w:bCs/>
                <w:lang w:val="pt-BR"/>
              </w:rPr>
            </w:pPr>
            <w:sdt>
              <w:sdtPr>
                <w:rPr>
                  <w:bCs/>
                  <w:lang w:val="pt-BR"/>
                </w:rPr>
                <w:id w:val="-260607072"/>
                <w14:checkbox>
                  <w14:checked w14:val="1"/>
                  <w14:checkedState w14:val="2612" w14:font="MS Gothic"/>
                  <w14:uncheckedState w14:val="2610" w14:font="MS Gothic"/>
                </w14:checkbox>
              </w:sdtPr>
              <w:sdtContent>
                <w:r w:rsidR="007A168A">
                  <w:rPr>
                    <w:rFonts w:ascii="MS Gothic" w:eastAsia="MS Gothic" w:hAnsi="MS Gothic" w:hint="eastAsia"/>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00000"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proofErr w:type="spellStart"/>
            <w:r w:rsidR="007328E1" w:rsidRPr="00620F9B">
              <w:rPr>
                <w:bCs/>
              </w:rPr>
              <w:t>Related</w:t>
            </w:r>
            <w:proofErr w:type="spellEnd"/>
            <w:r w:rsidR="007328E1" w:rsidRPr="00620F9B">
              <w:rPr>
                <w:bCs/>
              </w:rPr>
              <w:t xml:space="preserve"> to the </w:t>
            </w:r>
            <w:proofErr w:type="spellStart"/>
            <w:r w:rsidR="007328E1" w:rsidRPr="00620F9B">
              <w:rPr>
                <w:bCs/>
              </w:rPr>
              <w:t>project</w:t>
            </w:r>
            <w:proofErr w:type="spellEnd"/>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00000"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00000"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00000"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00000"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lastRenderedPageBreak/>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00000"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00000"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00000"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00000"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00000"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 xml:space="preserve">Description </w:t>
            </w:r>
            <w:proofErr w:type="spellStart"/>
            <w:r w:rsidRPr="00620F9B">
              <w:rPr>
                <w:b/>
              </w:rPr>
              <w:t>including</w:t>
            </w:r>
            <w:proofErr w:type="spellEnd"/>
            <w:r w:rsidRPr="00620F9B">
              <w:rPr>
                <w:b/>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 xml:space="preserve">Measures </w:t>
            </w:r>
            <w:proofErr w:type="spellStart"/>
            <w:r w:rsidRPr="00620F9B">
              <w:rPr>
                <w:b/>
              </w:rPr>
              <w:t>taken</w:t>
            </w:r>
            <w:proofErr w:type="spellEnd"/>
            <w:r w:rsidRPr="00620F9B">
              <w:rPr>
                <w:b/>
              </w:rPr>
              <w:t xml:space="preserve"> by </w:t>
            </w:r>
            <w:proofErr w:type="spellStart"/>
            <w:r w:rsidRPr="00620F9B">
              <w:rPr>
                <w:b/>
              </w:rPr>
              <w:t>whom</w:t>
            </w:r>
            <w:proofErr w:type="spellEnd"/>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 xml:space="preserve">a. Emergency </w:t>
            </w:r>
            <w:proofErr w:type="spellStart"/>
            <w:r w:rsidRPr="00620F9B">
              <w:t>measures</w:t>
            </w:r>
            <w:proofErr w:type="spellEnd"/>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 xml:space="preserve">b. Follow-up </w:t>
            </w:r>
            <w:proofErr w:type="spellStart"/>
            <w:r w:rsidRPr="00620F9B">
              <w:t>measures</w:t>
            </w:r>
            <w:proofErr w:type="spellEnd"/>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 xml:space="preserve">d. Follow-up </w:t>
            </w:r>
            <w:proofErr w:type="spellStart"/>
            <w:r w:rsidRPr="00620F9B">
              <w:t>measures</w:t>
            </w:r>
            <w:proofErr w:type="spellEnd"/>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00000"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00000"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00000"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00000"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00000"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620F9B" w:rsidRDefault="00000000"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620F9B" w:rsidRDefault="00000000"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7A168A" w:rsidRDefault="00EB35C3" w:rsidP="000033F8">
            <w:pPr>
              <w:spacing w:after="160" w:line="276" w:lineRule="auto"/>
              <w:ind w:left="298" w:hanging="142"/>
              <w:rPr>
                <w:b/>
                <w:lang w:val="pt-BR"/>
              </w:rPr>
            </w:pPr>
            <w:r w:rsidRPr="007A168A">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7A168A" w:rsidRDefault="000033F8" w:rsidP="000033F8">
            <w:pPr>
              <w:spacing w:after="160" w:line="276" w:lineRule="auto"/>
              <w:ind w:left="298" w:hanging="142"/>
              <w:rPr>
                <w:b/>
                <w:lang w:val="pt-BR"/>
              </w:rPr>
            </w:pPr>
          </w:p>
          <w:p w14:paraId="3ED55F09" w14:textId="77777777" w:rsidR="000033F8" w:rsidRPr="007A168A"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7A168A" w:rsidRDefault="00EB35C3" w:rsidP="00EB35C3">
            <w:pPr>
              <w:spacing w:after="160" w:line="276" w:lineRule="auto"/>
              <w:ind w:left="298" w:hanging="142"/>
              <w:rPr>
                <w:b/>
                <w:lang w:val="en-US"/>
              </w:rPr>
            </w:pPr>
            <w:r w:rsidRPr="007A168A">
              <w:rPr>
                <w:b/>
                <w:lang w:val="en-US"/>
              </w:rPr>
              <w:t>CORRECTIVE ACTION PLAN FOR THE INCIDENT/ACCIDENT</w:t>
            </w:r>
          </w:p>
          <w:p w14:paraId="4A26B16D" w14:textId="77777777" w:rsidR="000033F8" w:rsidRPr="007A168A" w:rsidRDefault="00EB35C3" w:rsidP="00EB35C3">
            <w:pPr>
              <w:spacing w:after="160" w:line="276" w:lineRule="auto"/>
              <w:ind w:left="298" w:hanging="142"/>
              <w:rPr>
                <w:bCs/>
                <w:i/>
                <w:iCs/>
              </w:rPr>
            </w:pPr>
            <w:r w:rsidRPr="007A168A">
              <w:rPr>
                <w:b/>
              </w:rPr>
              <w:t xml:space="preserve">Add the </w:t>
            </w:r>
            <w:proofErr w:type="spellStart"/>
            <w:r w:rsidRPr="007A168A">
              <w:rPr>
                <w:b/>
              </w:rPr>
              <w:t>necessary</w:t>
            </w:r>
            <w:proofErr w:type="spellEnd"/>
            <w:r w:rsidRPr="007A168A">
              <w:rPr>
                <w:b/>
              </w:rPr>
              <w:t xml:space="preserve"> </w:t>
            </w:r>
            <w:proofErr w:type="spellStart"/>
            <w:r w:rsidRPr="007A168A">
              <w:rPr>
                <w:b/>
              </w:rPr>
              <w:t>lines</w:t>
            </w:r>
            <w:proofErr w:type="spellEnd"/>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w:t>
            </w:r>
            <w:proofErr w:type="spellStart"/>
            <w:r w:rsidRPr="00620F9B">
              <w:rPr>
                <w:b/>
              </w:rPr>
              <w:t>measures</w:t>
            </w:r>
            <w:proofErr w:type="spellEnd"/>
            <w:r w:rsidRPr="00620F9B">
              <w:rPr>
                <w:b/>
              </w:rPr>
              <w:t xml:space="preserve">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proofErr w:type="spellStart"/>
            <w:r w:rsidRPr="00620F9B">
              <w:rPr>
                <w:b/>
              </w:rPr>
              <w:t>Implementation</w:t>
            </w:r>
            <w:proofErr w:type="spellEnd"/>
            <w:r w:rsidRPr="00620F9B">
              <w:rPr>
                <w:b/>
              </w:rPr>
              <w:t xml:space="preserve">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59EF255D" w14:textId="77777777" w:rsidR="00E90E38" w:rsidRDefault="00E90E38" w:rsidP="00420AE5">
      <w:pPr>
        <w:ind w:firstLine="0"/>
        <w:rPr>
          <w:b/>
          <w:bCs/>
          <w:sz w:val="32"/>
          <w:szCs w:val="32"/>
          <w:lang w:val="en-GB"/>
        </w:rPr>
      </w:pPr>
    </w:p>
    <w:p w14:paraId="391275EE" w14:textId="77777777" w:rsidR="009A58D6" w:rsidRDefault="009A58D6" w:rsidP="00351860">
      <w:pPr>
        <w:ind w:left="-426" w:firstLine="142"/>
        <w:jc w:val="center"/>
        <w:rPr>
          <w:b/>
          <w:bCs/>
          <w:sz w:val="32"/>
          <w:szCs w:val="32"/>
          <w:lang w:val="en-GB"/>
        </w:rPr>
      </w:pPr>
    </w:p>
    <w:p w14:paraId="561D5997" w14:textId="77777777" w:rsidR="00D91E60" w:rsidRDefault="00D91E60" w:rsidP="00351860">
      <w:pPr>
        <w:ind w:left="-426" w:firstLine="142"/>
        <w:jc w:val="center"/>
        <w:rPr>
          <w:b/>
          <w:bCs/>
          <w:sz w:val="32"/>
          <w:szCs w:val="32"/>
          <w:lang w:val="en-GB"/>
        </w:rPr>
      </w:pPr>
    </w:p>
    <w:p w14:paraId="008B4094" w14:textId="77777777" w:rsidR="007A168A" w:rsidRDefault="007A168A" w:rsidP="00351860">
      <w:pPr>
        <w:ind w:left="-426" w:firstLine="142"/>
        <w:jc w:val="center"/>
        <w:rPr>
          <w:b/>
          <w:bCs/>
          <w:sz w:val="32"/>
          <w:szCs w:val="32"/>
          <w:lang w:val="en-GB"/>
        </w:rPr>
      </w:pPr>
    </w:p>
    <w:p w14:paraId="1DC8EFB4" w14:textId="77777777" w:rsidR="007A168A" w:rsidRDefault="007A168A" w:rsidP="00351860">
      <w:pPr>
        <w:ind w:left="-426" w:firstLine="142"/>
        <w:jc w:val="center"/>
        <w:rPr>
          <w:b/>
          <w:bCs/>
          <w:sz w:val="32"/>
          <w:szCs w:val="32"/>
          <w:lang w:val="en-GB"/>
        </w:rPr>
      </w:pPr>
    </w:p>
    <w:p w14:paraId="68397A9D" w14:textId="77777777" w:rsidR="007A168A" w:rsidRDefault="007A168A" w:rsidP="00351860">
      <w:pPr>
        <w:ind w:left="-426" w:firstLine="142"/>
        <w:jc w:val="center"/>
        <w:rPr>
          <w:b/>
          <w:bCs/>
          <w:sz w:val="32"/>
          <w:szCs w:val="32"/>
          <w:lang w:val="en-GB"/>
        </w:rPr>
      </w:pPr>
    </w:p>
    <w:p w14:paraId="283408E9" w14:textId="77777777" w:rsidR="007A168A" w:rsidRDefault="007A168A" w:rsidP="00351860">
      <w:pPr>
        <w:ind w:left="-426" w:firstLine="142"/>
        <w:jc w:val="center"/>
        <w:rPr>
          <w:b/>
          <w:bCs/>
          <w:sz w:val="32"/>
          <w:szCs w:val="32"/>
          <w:lang w:val="en-GB"/>
        </w:rPr>
      </w:pPr>
    </w:p>
    <w:p w14:paraId="69BE7325" w14:textId="77777777" w:rsidR="00D91E60" w:rsidRDefault="00D91E60" w:rsidP="00351860">
      <w:pPr>
        <w:ind w:left="-426" w:firstLine="142"/>
        <w:jc w:val="center"/>
        <w:rPr>
          <w:b/>
          <w:bCs/>
          <w:sz w:val="32"/>
          <w:szCs w:val="32"/>
          <w:lang w:val="en-GB"/>
        </w:rPr>
      </w:pPr>
    </w:p>
    <w:p w14:paraId="3BB6FF6E" w14:textId="752992BC" w:rsidR="000652A3" w:rsidRPr="006F53CC" w:rsidRDefault="00351860" w:rsidP="006F53CC">
      <w:pPr>
        <w:ind w:left="-426" w:firstLine="142"/>
        <w:jc w:val="center"/>
        <w:rPr>
          <w:b/>
          <w:bCs/>
          <w:sz w:val="32"/>
          <w:szCs w:val="32"/>
          <w:lang w:val="en-GB"/>
        </w:rPr>
      </w:pPr>
      <w:r w:rsidRPr="007A168A">
        <w:rPr>
          <w:b/>
          <w:bCs/>
          <w:sz w:val="32"/>
          <w:szCs w:val="32"/>
          <w:lang w:val="en-GB"/>
        </w:rPr>
        <w:t>UNIT PRICE SCHEDULE (BPU)</w:t>
      </w:r>
    </w:p>
    <w:tbl>
      <w:tblPr>
        <w:tblW w:w="4723" w:type="pct"/>
        <w:tblInd w:w="-5" w:type="dxa"/>
        <w:tblLook w:val="04A0" w:firstRow="1" w:lastRow="0" w:firstColumn="1" w:lastColumn="0" w:noHBand="0" w:noVBand="1"/>
      </w:tblPr>
      <w:tblGrid>
        <w:gridCol w:w="769"/>
        <w:gridCol w:w="5438"/>
        <w:gridCol w:w="647"/>
        <w:gridCol w:w="273"/>
        <w:gridCol w:w="1496"/>
        <w:gridCol w:w="1484"/>
      </w:tblGrid>
      <w:tr w:rsidR="003B31CC" w14:paraId="471E8BBD" w14:textId="77777777" w:rsidTr="003B31CC">
        <w:trPr>
          <w:trHeight w:val="99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62C9360" w14:textId="022759F5" w:rsidR="003B31CC" w:rsidRDefault="00717829" w:rsidP="00B75B3C">
            <w:pPr>
              <w:rPr>
                <w:rFonts w:ascii="Calibri" w:hAnsi="Calibri" w:cs="Calibri"/>
                <w:b/>
                <w:bCs/>
              </w:rPr>
            </w:pPr>
            <w:r w:rsidRPr="00717829">
              <w:rPr>
                <w:rFonts w:ascii="Calibri" w:hAnsi="Calibri" w:cs="Calibri"/>
                <w:b/>
                <w:bCs/>
              </w:rPr>
              <w:t xml:space="preserve">UNIT PRICE SCHEDULE </w:t>
            </w:r>
            <w:r w:rsidR="003B31CC">
              <w:rPr>
                <w:rFonts w:ascii="Calibri" w:hAnsi="Calibri" w:cs="Calibri"/>
                <w:b/>
                <w:bCs/>
              </w:rPr>
              <w:t>FOR THE CONSTRUCTION OF A REINFORCED CONCRETE BRIDGE LINKING NTEH -WOINDEH AND NTEH - ELEMIWONG IN FINGE VILLAGE, TUBAH COUNCIL AREA, MEZAM DIVISION OF THE NORTH WEST REGION</w:t>
            </w:r>
          </w:p>
        </w:tc>
      </w:tr>
      <w:tr w:rsidR="00717829" w14:paraId="0181C466" w14:textId="77777777" w:rsidTr="003B31CC">
        <w:trPr>
          <w:trHeight w:val="390"/>
        </w:trPr>
        <w:tc>
          <w:tcPr>
            <w:tcW w:w="381" w:type="pct"/>
            <w:tcBorders>
              <w:top w:val="nil"/>
              <w:left w:val="single" w:sz="4" w:space="0" w:color="auto"/>
              <w:bottom w:val="single" w:sz="4" w:space="0" w:color="auto"/>
              <w:right w:val="single" w:sz="4" w:space="0" w:color="auto"/>
            </w:tcBorders>
            <w:noWrap/>
            <w:vAlign w:val="center"/>
            <w:hideMark/>
          </w:tcPr>
          <w:p w14:paraId="79E39E89" w14:textId="77777777" w:rsidR="003B31CC" w:rsidRDefault="003B31CC" w:rsidP="00B75B3C">
            <w:pPr>
              <w:jc w:val="center"/>
              <w:rPr>
                <w:rFonts w:ascii="Calibri" w:hAnsi="Calibri" w:cs="Calibri"/>
                <w:b/>
                <w:bCs/>
                <w:sz w:val="22"/>
              </w:rPr>
            </w:pPr>
            <w:r>
              <w:rPr>
                <w:rFonts w:ascii="Calibri" w:hAnsi="Calibri" w:cs="Calibri"/>
                <w:b/>
                <w:bCs/>
                <w:sz w:val="22"/>
              </w:rPr>
              <w:t>S/No</w:t>
            </w:r>
          </w:p>
        </w:tc>
        <w:tc>
          <w:tcPr>
            <w:tcW w:w="2690" w:type="pct"/>
            <w:tcBorders>
              <w:top w:val="single" w:sz="4" w:space="0" w:color="auto"/>
              <w:left w:val="nil"/>
              <w:bottom w:val="single" w:sz="4" w:space="0" w:color="auto"/>
              <w:right w:val="single" w:sz="4" w:space="0" w:color="auto"/>
            </w:tcBorders>
            <w:noWrap/>
            <w:vAlign w:val="center"/>
            <w:hideMark/>
          </w:tcPr>
          <w:p w14:paraId="2C45D58C" w14:textId="77777777" w:rsidR="003B31CC" w:rsidRDefault="003B31CC" w:rsidP="00B75B3C">
            <w:pPr>
              <w:jc w:val="center"/>
              <w:rPr>
                <w:rFonts w:ascii="Calibri" w:hAnsi="Calibri" w:cs="Calibri"/>
                <w:b/>
                <w:bCs/>
                <w:sz w:val="22"/>
              </w:rPr>
            </w:pPr>
            <w:r>
              <w:rPr>
                <w:rFonts w:ascii="Calibri" w:hAnsi="Calibri" w:cs="Calibri"/>
                <w:b/>
                <w:bCs/>
                <w:sz w:val="22"/>
              </w:rPr>
              <w:t>DESCRIPTION</w:t>
            </w:r>
          </w:p>
        </w:tc>
        <w:tc>
          <w:tcPr>
            <w:tcW w:w="320" w:type="pct"/>
            <w:tcBorders>
              <w:top w:val="nil"/>
              <w:left w:val="nil"/>
              <w:bottom w:val="single" w:sz="4" w:space="0" w:color="auto"/>
              <w:right w:val="single" w:sz="4" w:space="0" w:color="auto"/>
            </w:tcBorders>
            <w:noWrap/>
            <w:vAlign w:val="center"/>
            <w:hideMark/>
          </w:tcPr>
          <w:p w14:paraId="0E1E255E" w14:textId="77777777" w:rsidR="003B31CC" w:rsidRDefault="003B31CC" w:rsidP="00B75B3C">
            <w:pPr>
              <w:jc w:val="center"/>
              <w:rPr>
                <w:rFonts w:ascii="Calibri" w:hAnsi="Calibri" w:cs="Calibri"/>
                <w:b/>
                <w:bCs/>
                <w:sz w:val="22"/>
              </w:rPr>
            </w:pPr>
            <w:r>
              <w:rPr>
                <w:rFonts w:ascii="Calibri" w:hAnsi="Calibri" w:cs="Calibri"/>
                <w:b/>
                <w:bCs/>
                <w:sz w:val="22"/>
              </w:rPr>
              <w:t>Unit</w:t>
            </w:r>
          </w:p>
        </w:tc>
        <w:tc>
          <w:tcPr>
            <w:tcW w:w="135" w:type="pct"/>
            <w:tcBorders>
              <w:top w:val="nil"/>
              <w:left w:val="nil"/>
              <w:bottom w:val="single" w:sz="4" w:space="0" w:color="auto"/>
              <w:right w:val="single" w:sz="4" w:space="0" w:color="auto"/>
            </w:tcBorders>
            <w:vAlign w:val="center"/>
          </w:tcPr>
          <w:p w14:paraId="358C41E5" w14:textId="4DF21032" w:rsidR="003B31CC" w:rsidRDefault="003B31CC" w:rsidP="00B75B3C">
            <w:pPr>
              <w:jc w:val="center"/>
              <w:rPr>
                <w:rFonts w:ascii="Calibri" w:hAnsi="Calibri" w:cs="Calibri"/>
                <w:b/>
                <w:bCs/>
                <w:sz w:val="22"/>
              </w:rPr>
            </w:pPr>
          </w:p>
        </w:tc>
        <w:tc>
          <w:tcPr>
            <w:tcW w:w="740" w:type="pct"/>
            <w:tcBorders>
              <w:top w:val="nil"/>
              <w:left w:val="nil"/>
              <w:bottom w:val="single" w:sz="4" w:space="0" w:color="auto"/>
              <w:right w:val="single" w:sz="4" w:space="0" w:color="auto"/>
            </w:tcBorders>
            <w:noWrap/>
            <w:vAlign w:val="center"/>
            <w:hideMark/>
          </w:tcPr>
          <w:p w14:paraId="60C8B140" w14:textId="14FFB277" w:rsidR="003B31CC" w:rsidRDefault="003B31CC" w:rsidP="00B75B3C">
            <w:pPr>
              <w:jc w:val="center"/>
              <w:rPr>
                <w:rFonts w:ascii="Calibri" w:hAnsi="Calibri" w:cs="Calibri"/>
                <w:b/>
                <w:bCs/>
                <w:sz w:val="22"/>
              </w:rPr>
            </w:pPr>
            <w:r>
              <w:rPr>
                <w:rFonts w:ascii="Calibri" w:hAnsi="Calibri" w:cs="Calibri"/>
                <w:b/>
                <w:bCs/>
                <w:sz w:val="22"/>
              </w:rPr>
              <w:t>Up in figures</w:t>
            </w:r>
          </w:p>
        </w:tc>
        <w:tc>
          <w:tcPr>
            <w:tcW w:w="729" w:type="pct"/>
            <w:tcBorders>
              <w:top w:val="nil"/>
              <w:left w:val="nil"/>
              <w:bottom w:val="single" w:sz="4" w:space="0" w:color="auto"/>
              <w:right w:val="single" w:sz="4" w:space="0" w:color="auto"/>
            </w:tcBorders>
            <w:vAlign w:val="center"/>
            <w:hideMark/>
          </w:tcPr>
          <w:p w14:paraId="0E44D3E6" w14:textId="6B2B2CB5" w:rsidR="003B31CC" w:rsidRDefault="003B31CC" w:rsidP="00B75B3C">
            <w:pPr>
              <w:jc w:val="center"/>
              <w:rPr>
                <w:rFonts w:ascii="Calibri" w:hAnsi="Calibri" w:cs="Calibri"/>
                <w:b/>
                <w:bCs/>
                <w:sz w:val="22"/>
              </w:rPr>
            </w:pPr>
            <w:r>
              <w:rPr>
                <w:rFonts w:ascii="Calibri" w:hAnsi="Calibri" w:cs="Calibri"/>
                <w:b/>
                <w:bCs/>
                <w:sz w:val="22"/>
              </w:rPr>
              <w:t>Up in word</w:t>
            </w:r>
          </w:p>
        </w:tc>
      </w:tr>
      <w:tr w:rsidR="00717829" w14:paraId="4AEF7B4B" w14:textId="77777777" w:rsidTr="003B31CC">
        <w:trPr>
          <w:trHeight w:val="300"/>
        </w:trPr>
        <w:tc>
          <w:tcPr>
            <w:tcW w:w="381" w:type="pct"/>
            <w:tcBorders>
              <w:top w:val="nil"/>
              <w:left w:val="single" w:sz="4" w:space="0" w:color="auto"/>
              <w:bottom w:val="single" w:sz="4" w:space="0" w:color="auto"/>
              <w:right w:val="single" w:sz="4" w:space="0" w:color="auto"/>
            </w:tcBorders>
            <w:shd w:val="clear" w:color="000000" w:fill="D9D9D9"/>
            <w:noWrap/>
            <w:vAlign w:val="bottom"/>
            <w:hideMark/>
          </w:tcPr>
          <w:p w14:paraId="6A58261D" w14:textId="77777777" w:rsidR="003B31CC" w:rsidRDefault="003B31CC" w:rsidP="00B75B3C">
            <w:pPr>
              <w:jc w:val="center"/>
              <w:rPr>
                <w:rFonts w:ascii="Calibri" w:hAnsi="Calibri" w:cs="Calibri"/>
                <w:b/>
                <w:bCs/>
                <w:sz w:val="22"/>
              </w:rPr>
            </w:pPr>
            <w:r>
              <w:rPr>
                <w:rFonts w:ascii="Calibri" w:hAnsi="Calibri" w:cs="Calibri"/>
                <w:b/>
                <w:bCs/>
                <w:sz w:val="22"/>
              </w:rPr>
              <w:t> </w:t>
            </w:r>
          </w:p>
        </w:tc>
        <w:tc>
          <w:tcPr>
            <w:tcW w:w="2690" w:type="pct"/>
            <w:tcBorders>
              <w:top w:val="single" w:sz="4" w:space="0" w:color="auto"/>
              <w:left w:val="nil"/>
              <w:bottom w:val="single" w:sz="4" w:space="0" w:color="auto"/>
              <w:right w:val="single" w:sz="4" w:space="0" w:color="auto"/>
            </w:tcBorders>
            <w:shd w:val="clear" w:color="000000" w:fill="D9D9D9"/>
            <w:noWrap/>
            <w:vAlign w:val="bottom"/>
            <w:hideMark/>
          </w:tcPr>
          <w:p w14:paraId="52BB150E" w14:textId="77777777" w:rsidR="003B31CC" w:rsidRDefault="003B31CC" w:rsidP="00B75B3C">
            <w:pPr>
              <w:rPr>
                <w:rFonts w:ascii="Calibri" w:hAnsi="Calibri" w:cs="Calibri"/>
                <w:b/>
                <w:bCs/>
                <w:sz w:val="22"/>
              </w:rPr>
            </w:pPr>
            <w:r>
              <w:rPr>
                <w:rFonts w:ascii="Calibri" w:hAnsi="Calibri" w:cs="Calibri"/>
                <w:b/>
                <w:bCs/>
                <w:sz w:val="22"/>
              </w:rPr>
              <w:t>Series 000-Installation</w:t>
            </w:r>
          </w:p>
        </w:tc>
        <w:tc>
          <w:tcPr>
            <w:tcW w:w="320" w:type="pct"/>
            <w:tcBorders>
              <w:top w:val="nil"/>
              <w:left w:val="nil"/>
              <w:bottom w:val="single" w:sz="4" w:space="0" w:color="auto"/>
              <w:right w:val="single" w:sz="4" w:space="0" w:color="auto"/>
            </w:tcBorders>
            <w:shd w:val="clear" w:color="000000" w:fill="D9D9D9"/>
            <w:noWrap/>
            <w:vAlign w:val="bottom"/>
            <w:hideMark/>
          </w:tcPr>
          <w:p w14:paraId="6E239C50" w14:textId="77777777" w:rsidR="003B31CC" w:rsidRDefault="003B31CC" w:rsidP="00B75B3C">
            <w:pPr>
              <w:jc w:val="center"/>
              <w:rPr>
                <w:rFonts w:ascii="Calibri" w:hAnsi="Calibri" w:cs="Calibri"/>
                <w:sz w:val="22"/>
              </w:rPr>
            </w:pPr>
            <w:r>
              <w:rPr>
                <w:rFonts w:ascii="Calibri" w:hAnsi="Calibri" w:cs="Calibri"/>
                <w:sz w:val="22"/>
              </w:rPr>
              <w:t> </w:t>
            </w:r>
          </w:p>
        </w:tc>
        <w:tc>
          <w:tcPr>
            <w:tcW w:w="135" w:type="pct"/>
            <w:tcBorders>
              <w:top w:val="nil"/>
              <w:left w:val="nil"/>
              <w:bottom w:val="single" w:sz="4" w:space="0" w:color="auto"/>
              <w:right w:val="single" w:sz="4" w:space="0" w:color="auto"/>
            </w:tcBorders>
            <w:shd w:val="clear" w:color="000000" w:fill="D9D9D9"/>
            <w:noWrap/>
            <w:vAlign w:val="bottom"/>
          </w:tcPr>
          <w:p w14:paraId="6730AE48" w14:textId="5A642455"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shd w:val="clear" w:color="000000" w:fill="D9D9D9"/>
            <w:noWrap/>
            <w:vAlign w:val="bottom"/>
            <w:hideMark/>
          </w:tcPr>
          <w:p w14:paraId="519AFEDC" w14:textId="77777777" w:rsidR="003B31CC" w:rsidRDefault="003B31CC" w:rsidP="00B75B3C">
            <w:pPr>
              <w:jc w:val="center"/>
              <w:rPr>
                <w:rFonts w:ascii="Calibri" w:hAnsi="Calibri" w:cs="Calibri"/>
                <w:sz w:val="22"/>
              </w:rPr>
            </w:pPr>
            <w:r>
              <w:rPr>
                <w:rFonts w:ascii="Calibri" w:hAnsi="Calibri" w:cs="Calibri"/>
                <w:sz w:val="22"/>
              </w:rPr>
              <w:t> </w:t>
            </w:r>
          </w:p>
        </w:tc>
        <w:tc>
          <w:tcPr>
            <w:tcW w:w="729" w:type="pct"/>
            <w:tcBorders>
              <w:top w:val="nil"/>
              <w:left w:val="nil"/>
              <w:bottom w:val="single" w:sz="4" w:space="0" w:color="auto"/>
              <w:right w:val="single" w:sz="4" w:space="0" w:color="auto"/>
            </w:tcBorders>
            <w:shd w:val="clear" w:color="000000" w:fill="D9D9D9"/>
            <w:noWrap/>
            <w:vAlign w:val="bottom"/>
            <w:hideMark/>
          </w:tcPr>
          <w:p w14:paraId="42301DAE" w14:textId="77777777" w:rsidR="003B31CC" w:rsidRDefault="003B31CC" w:rsidP="00B75B3C">
            <w:pPr>
              <w:rPr>
                <w:rFonts w:ascii="Calibri" w:hAnsi="Calibri" w:cs="Calibri"/>
                <w:sz w:val="22"/>
              </w:rPr>
            </w:pPr>
            <w:r>
              <w:rPr>
                <w:rFonts w:ascii="Calibri" w:hAnsi="Calibri" w:cs="Calibri"/>
                <w:sz w:val="22"/>
              </w:rPr>
              <w:t> </w:t>
            </w:r>
          </w:p>
        </w:tc>
      </w:tr>
      <w:tr w:rsidR="00717829" w14:paraId="0D6A8851" w14:textId="77777777" w:rsidTr="003B31CC">
        <w:trPr>
          <w:trHeight w:val="300"/>
        </w:trPr>
        <w:tc>
          <w:tcPr>
            <w:tcW w:w="381" w:type="pct"/>
            <w:tcBorders>
              <w:top w:val="nil"/>
              <w:left w:val="single" w:sz="4" w:space="0" w:color="auto"/>
              <w:bottom w:val="single" w:sz="4" w:space="0" w:color="auto"/>
              <w:right w:val="single" w:sz="4" w:space="0" w:color="auto"/>
            </w:tcBorders>
            <w:noWrap/>
            <w:vAlign w:val="bottom"/>
            <w:hideMark/>
          </w:tcPr>
          <w:p w14:paraId="6059D957" w14:textId="77777777" w:rsidR="003B31CC" w:rsidRDefault="003B31CC" w:rsidP="00B75B3C">
            <w:pPr>
              <w:jc w:val="center"/>
              <w:rPr>
                <w:rFonts w:ascii="Calibri" w:hAnsi="Calibri" w:cs="Calibri"/>
                <w:b/>
                <w:bCs/>
                <w:sz w:val="22"/>
              </w:rPr>
            </w:pPr>
            <w:r>
              <w:rPr>
                <w:rFonts w:ascii="Calibri" w:hAnsi="Calibri" w:cs="Calibri"/>
                <w:b/>
                <w:bCs/>
                <w:sz w:val="22"/>
              </w:rPr>
              <w:t>1</w:t>
            </w:r>
          </w:p>
        </w:tc>
        <w:tc>
          <w:tcPr>
            <w:tcW w:w="2690" w:type="pct"/>
            <w:tcBorders>
              <w:top w:val="single" w:sz="4" w:space="0" w:color="auto"/>
              <w:left w:val="nil"/>
              <w:bottom w:val="single" w:sz="4" w:space="0" w:color="auto"/>
              <w:right w:val="single" w:sz="4" w:space="0" w:color="auto"/>
            </w:tcBorders>
            <w:vAlign w:val="center"/>
            <w:hideMark/>
          </w:tcPr>
          <w:p w14:paraId="71F3CA6D" w14:textId="77777777" w:rsidR="003B31CC" w:rsidRDefault="003B31CC" w:rsidP="00B75B3C">
            <w:pPr>
              <w:rPr>
                <w:rFonts w:ascii="Calibri" w:hAnsi="Calibri" w:cs="Calibri"/>
                <w:sz w:val="22"/>
              </w:rPr>
            </w:pPr>
            <w:r>
              <w:rPr>
                <w:rFonts w:ascii="Calibri" w:hAnsi="Calibri" w:cs="Calibri"/>
                <w:sz w:val="22"/>
              </w:rPr>
              <w:t>Site installations</w:t>
            </w:r>
          </w:p>
        </w:tc>
        <w:tc>
          <w:tcPr>
            <w:tcW w:w="320" w:type="pct"/>
            <w:tcBorders>
              <w:top w:val="nil"/>
              <w:left w:val="nil"/>
              <w:bottom w:val="single" w:sz="4" w:space="0" w:color="auto"/>
              <w:right w:val="single" w:sz="4" w:space="0" w:color="auto"/>
            </w:tcBorders>
            <w:noWrap/>
            <w:vAlign w:val="bottom"/>
            <w:hideMark/>
          </w:tcPr>
          <w:p w14:paraId="30A9A00D" w14:textId="77777777" w:rsidR="003B31CC" w:rsidRDefault="003B31CC" w:rsidP="00B75B3C">
            <w:pPr>
              <w:jc w:val="center"/>
              <w:rPr>
                <w:rFonts w:ascii="Calibri" w:hAnsi="Calibri" w:cs="Calibri"/>
                <w:sz w:val="22"/>
              </w:rPr>
            </w:pPr>
            <w:r>
              <w:rPr>
                <w:rFonts w:ascii="Calibri" w:hAnsi="Calibri" w:cs="Calibri"/>
                <w:sz w:val="22"/>
              </w:rPr>
              <w:t>LS</w:t>
            </w:r>
          </w:p>
        </w:tc>
        <w:tc>
          <w:tcPr>
            <w:tcW w:w="135" w:type="pct"/>
            <w:tcBorders>
              <w:top w:val="nil"/>
              <w:left w:val="nil"/>
              <w:bottom w:val="single" w:sz="4" w:space="0" w:color="auto"/>
              <w:right w:val="single" w:sz="4" w:space="0" w:color="auto"/>
            </w:tcBorders>
            <w:noWrap/>
            <w:vAlign w:val="bottom"/>
          </w:tcPr>
          <w:p w14:paraId="766DCE4A" w14:textId="4ED2A65F"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6D8FD63B"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421A7E42" w14:textId="77777777" w:rsidR="003B31CC" w:rsidRDefault="003B31CC" w:rsidP="00B75B3C">
            <w:pPr>
              <w:jc w:val="right"/>
              <w:rPr>
                <w:rFonts w:ascii="Calibri" w:hAnsi="Calibri" w:cs="Calibri"/>
                <w:sz w:val="22"/>
              </w:rPr>
            </w:pPr>
          </w:p>
        </w:tc>
      </w:tr>
      <w:tr w:rsidR="00717829" w14:paraId="4B8CC3AD" w14:textId="77777777" w:rsidTr="003B31CC">
        <w:trPr>
          <w:trHeight w:val="300"/>
        </w:trPr>
        <w:tc>
          <w:tcPr>
            <w:tcW w:w="381" w:type="pct"/>
            <w:tcBorders>
              <w:top w:val="nil"/>
              <w:left w:val="single" w:sz="4" w:space="0" w:color="auto"/>
              <w:bottom w:val="single" w:sz="4" w:space="0" w:color="auto"/>
              <w:right w:val="single" w:sz="4" w:space="0" w:color="auto"/>
            </w:tcBorders>
            <w:noWrap/>
            <w:vAlign w:val="bottom"/>
            <w:hideMark/>
          </w:tcPr>
          <w:p w14:paraId="4AFC32D6" w14:textId="77777777" w:rsidR="003B31CC" w:rsidRDefault="003B31CC" w:rsidP="00B75B3C">
            <w:pPr>
              <w:jc w:val="center"/>
              <w:rPr>
                <w:rFonts w:ascii="Calibri" w:hAnsi="Calibri" w:cs="Calibri"/>
                <w:b/>
                <w:bCs/>
                <w:sz w:val="22"/>
              </w:rPr>
            </w:pPr>
            <w:r>
              <w:rPr>
                <w:rFonts w:ascii="Calibri" w:hAnsi="Calibri" w:cs="Calibri"/>
                <w:b/>
                <w:bCs/>
                <w:sz w:val="22"/>
              </w:rPr>
              <w:t>2</w:t>
            </w:r>
          </w:p>
        </w:tc>
        <w:tc>
          <w:tcPr>
            <w:tcW w:w="2690" w:type="pct"/>
            <w:tcBorders>
              <w:top w:val="single" w:sz="4" w:space="0" w:color="auto"/>
              <w:left w:val="nil"/>
              <w:bottom w:val="single" w:sz="4" w:space="0" w:color="auto"/>
              <w:right w:val="single" w:sz="4" w:space="0" w:color="000000"/>
            </w:tcBorders>
            <w:noWrap/>
            <w:vAlign w:val="bottom"/>
            <w:hideMark/>
          </w:tcPr>
          <w:p w14:paraId="48372A69" w14:textId="2C16CBC7" w:rsidR="003B31CC" w:rsidRDefault="003B31CC" w:rsidP="00B75B3C">
            <w:pPr>
              <w:rPr>
                <w:rFonts w:ascii="Calibri" w:hAnsi="Calibri" w:cs="Calibri"/>
                <w:sz w:val="22"/>
              </w:rPr>
            </w:pPr>
            <w:proofErr w:type="spellStart"/>
            <w:r>
              <w:rPr>
                <w:rFonts w:ascii="Calibri" w:hAnsi="Calibri" w:cs="Calibri"/>
                <w:sz w:val="22"/>
              </w:rPr>
              <w:t>mobilisation</w:t>
            </w:r>
            <w:proofErr w:type="spellEnd"/>
            <w:r>
              <w:rPr>
                <w:rFonts w:ascii="Calibri" w:hAnsi="Calibri" w:cs="Calibri"/>
                <w:sz w:val="22"/>
              </w:rPr>
              <w:t xml:space="preserve"> and demobilization of equipment</w:t>
            </w:r>
          </w:p>
        </w:tc>
        <w:tc>
          <w:tcPr>
            <w:tcW w:w="320" w:type="pct"/>
            <w:tcBorders>
              <w:top w:val="nil"/>
              <w:left w:val="nil"/>
              <w:bottom w:val="single" w:sz="4" w:space="0" w:color="auto"/>
              <w:right w:val="single" w:sz="4" w:space="0" w:color="auto"/>
            </w:tcBorders>
            <w:noWrap/>
            <w:vAlign w:val="bottom"/>
            <w:hideMark/>
          </w:tcPr>
          <w:p w14:paraId="0762E2DA" w14:textId="77777777" w:rsidR="003B31CC" w:rsidRDefault="003B31CC" w:rsidP="00B75B3C">
            <w:pPr>
              <w:jc w:val="center"/>
              <w:rPr>
                <w:rFonts w:ascii="Calibri" w:hAnsi="Calibri" w:cs="Calibri"/>
                <w:sz w:val="22"/>
              </w:rPr>
            </w:pPr>
            <w:r>
              <w:rPr>
                <w:rFonts w:ascii="Calibri" w:hAnsi="Calibri" w:cs="Calibri"/>
                <w:sz w:val="22"/>
              </w:rPr>
              <w:t>LS</w:t>
            </w:r>
          </w:p>
        </w:tc>
        <w:tc>
          <w:tcPr>
            <w:tcW w:w="135" w:type="pct"/>
            <w:tcBorders>
              <w:top w:val="nil"/>
              <w:left w:val="nil"/>
              <w:bottom w:val="single" w:sz="4" w:space="0" w:color="auto"/>
              <w:right w:val="single" w:sz="4" w:space="0" w:color="auto"/>
            </w:tcBorders>
            <w:noWrap/>
            <w:vAlign w:val="bottom"/>
          </w:tcPr>
          <w:p w14:paraId="77A57D77" w14:textId="02456E05"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22CB27E2"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66C5C112" w14:textId="77777777" w:rsidR="003B31CC" w:rsidRDefault="003B31CC" w:rsidP="00B75B3C">
            <w:pPr>
              <w:jc w:val="right"/>
              <w:rPr>
                <w:rFonts w:ascii="Calibri" w:hAnsi="Calibri" w:cs="Calibri"/>
                <w:sz w:val="22"/>
              </w:rPr>
            </w:pPr>
          </w:p>
        </w:tc>
      </w:tr>
      <w:tr w:rsidR="00717829" w14:paraId="1C0F2952" w14:textId="77777777" w:rsidTr="003B31CC">
        <w:trPr>
          <w:trHeight w:val="300"/>
        </w:trPr>
        <w:tc>
          <w:tcPr>
            <w:tcW w:w="381" w:type="pct"/>
            <w:tcBorders>
              <w:top w:val="nil"/>
              <w:left w:val="single" w:sz="4" w:space="0" w:color="auto"/>
              <w:bottom w:val="single" w:sz="4" w:space="0" w:color="auto"/>
              <w:right w:val="single" w:sz="4" w:space="0" w:color="auto"/>
            </w:tcBorders>
            <w:noWrap/>
            <w:vAlign w:val="bottom"/>
            <w:hideMark/>
          </w:tcPr>
          <w:p w14:paraId="723BB284" w14:textId="77777777" w:rsidR="003B31CC" w:rsidRDefault="003B31CC" w:rsidP="00B75B3C">
            <w:pPr>
              <w:jc w:val="center"/>
              <w:rPr>
                <w:rFonts w:ascii="Calibri" w:hAnsi="Calibri" w:cs="Calibri"/>
                <w:b/>
                <w:bCs/>
                <w:sz w:val="22"/>
              </w:rPr>
            </w:pPr>
            <w:r>
              <w:rPr>
                <w:rFonts w:ascii="Calibri" w:hAnsi="Calibri" w:cs="Calibri"/>
                <w:b/>
                <w:bCs/>
                <w:sz w:val="22"/>
              </w:rPr>
              <w:t>3</w:t>
            </w:r>
          </w:p>
        </w:tc>
        <w:tc>
          <w:tcPr>
            <w:tcW w:w="2690" w:type="pct"/>
            <w:tcBorders>
              <w:top w:val="single" w:sz="4" w:space="0" w:color="auto"/>
              <w:left w:val="nil"/>
              <w:bottom w:val="single" w:sz="4" w:space="0" w:color="auto"/>
              <w:right w:val="single" w:sz="4" w:space="0" w:color="000000"/>
            </w:tcBorders>
            <w:vAlign w:val="center"/>
            <w:hideMark/>
          </w:tcPr>
          <w:p w14:paraId="773C56A7" w14:textId="77777777" w:rsidR="003B31CC" w:rsidRDefault="003B31CC" w:rsidP="00B75B3C">
            <w:pPr>
              <w:rPr>
                <w:rFonts w:ascii="Calibri" w:hAnsi="Calibri" w:cs="Calibri"/>
                <w:sz w:val="22"/>
              </w:rPr>
            </w:pPr>
            <w:r>
              <w:rPr>
                <w:rFonts w:ascii="Calibri" w:hAnsi="Calibri" w:cs="Calibri"/>
                <w:sz w:val="22"/>
              </w:rPr>
              <w:t>Work execution program and as built plan</w:t>
            </w:r>
          </w:p>
        </w:tc>
        <w:tc>
          <w:tcPr>
            <w:tcW w:w="320" w:type="pct"/>
            <w:tcBorders>
              <w:top w:val="nil"/>
              <w:left w:val="nil"/>
              <w:bottom w:val="single" w:sz="4" w:space="0" w:color="auto"/>
              <w:right w:val="single" w:sz="4" w:space="0" w:color="auto"/>
            </w:tcBorders>
            <w:noWrap/>
            <w:vAlign w:val="center"/>
            <w:hideMark/>
          </w:tcPr>
          <w:p w14:paraId="60D549AA" w14:textId="77777777" w:rsidR="003B31CC" w:rsidRDefault="003B31CC" w:rsidP="00B75B3C">
            <w:pPr>
              <w:jc w:val="center"/>
              <w:rPr>
                <w:rFonts w:ascii="Calibri" w:hAnsi="Calibri" w:cs="Calibri"/>
                <w:sz w:val="22"/>
              </w:rPr>
            </w:pPr>
            <w:r>
              <w:rPr>
                <w:rFonts w:ascii="Calibri" w:hAnsi="Calibri" w:cs="Calibri"/>
                <w:sz w:val="22"/>
              </w:rPr>
              <w:t>LS</w:t>
            </w:r>
          </w:p>
        </w:tc>
        <w:tc>
          <w:tcPr>
            <w:tcW w:w="135" w:type="pct"/>
            <w:tcBorders>
              <w:top w:val="nil"/>
              <w:left w:val="nil"/>
              <w:bottom w:val="single" w:sz="4" w:space="0" w:color="auto"/>
              <w:right w:val="single" w:sz="4" w:space="0" w:color="auto"/>
            </w:tcBorders>
            <w:noWrap/>
            <w:vAlign w:val="bottom"/>
          </w:tcPr>
          <w:p w14:paraId="7177E87B" w14:textId="3C9A71AF"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201E9BD7"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514D42F9" w14:textId="77777777" w:rsidR="003B31CC" w:rsidRDefault="003B31CC" w:rsidP="00B75B3C">
            <w:pPr>
              <w:jc w:val="right"/>
              <w:rPr>
                <w:rFonts w:ascii="Calibri" w:hAnsi="Calibri" w:cs="Calibri"/>
                <w:sz w:val="22"/>
              </w:rPr>
            </w:pPr>
          </w:p>
        </w:tc>
      </w:tr>
      <w:tr w:rsidR="00717829" w14:paraId="4DC82DB1" w14:textId="77777777" w:rsidTr="003B31CC">
        <w:trPr>
          <w:trHeight w:val="300"/>
        </w:trPr>
        <w:tc>
          <w:tcPr>
            <w:tcW w:w="381" w:type="pct"/>
            <w:tcBorders>
              <w:top w:val="nil"/>
              <w:left w:val="single" w:sz="4" w:space="0" w:color="auto"/>
              <w:bottom w:val="single" w:sz="4" w:space="0" w:color="auto"/>
              <w:right w:val="single" w:sz="4" w:space="0" w:color="auto"/>
            </w:tcBorders>
            <w:noWrap/>
            <w:vAlign w:val="center"/>
            <w:hideMark/>
          </w:tcPr>
          <w:p w14:paraId="0CB0E09F" w14:textId="77777777" w:rsidR="003B31CC" w:rsidRDefault="003B31CC" w:rsidP="00B75B3C">
            <w:pPr>
              <w:jc w:val="center"/>
              <w:rPr>
                <w:rFonts w:ascii="Calibri" w:hAnsi="Calibri" w:cs="Calibri"/>
                <w:b/>
                <w:bCs/>
                <w:sz w:val="22"/>
              </w:rPr>
            </w:pPr>
            <w:r>
              <w:rPr>
                <w:rFonts w:ascii="Calibri" w:hAnsi="Calibri" w:cs="Calibri"/>
                <w:b/>
                <w:bCs/>
                <w:sz w:val="22"/>
              </w:rPr>
              <w:t>4</w:t>
            </w:r>
          </w:p>
        </w:tc>
        <w:tc>
          <w:tcPr>
            <w:tcW w:w="2690" w:type="pct"/>
            <w:tcBorders>
              <w:top w:val="single" w:sz="4" w:space="0" w:color="auto"/>
              <w:left w:val="nil"/>
              <w:bottom w:val="single" w:sz="4" w:space="0" w:color="auto"/>
              <w:right w:val="single" w:sz="4" w:space="0" w:color="auto"/>
            </w:tcBorders>
            <w:noWrap/>
            <w:vAlign w:val="bottom"/>
            <w:hideMark/>
          </w:tcPr>
          <w:p w14:paraId="01A1CEF3" w14:textId="77777777" w:rsidR="00717829" w:rsidRDefault="003B31CC" w:rsidP="00B75B3C">
            <w:pPr>
              <w:rPr>
                <w:rFonts w:ascii="Calibri" w:hAnsi="Calibri" w:cs="Calibri"/>
                <w:sz w:val="22"/>
              </w:rPr>
            </w:pPr>
            <w:r>
              <w:rPr>
                <w:rFonts w:ascii="Calibri" w:hAnsi="Calibri" w:cs="Calibri"/>
                <w:sz w:val="22"/>
              </w:rPr>
              <w:t>Geotechnical studies (</w:t>
            </w:r>
            <w:r w:rsidR="00717829">
              <w:rPr>
                <w:rFonts w:ascii="Calibri" w:hAnsi="Calibri" w:cs="Calibri"/>
                <w:sz w:val="22"/>
              </w:rPr>
              <w:t>penetrometer, concrete mix design</w:t>
            </w:r>
          </w:p>
          <w:p w14:paraId="78A5DF38" w14:textId="2AB3AC0C" w:rsidR="003B31CC" w:rsidRDefault="00717829" w:rsidP="00B75B3C">
            <w:pPr>
              <w:rPr>
                <w:rFonts w:ascii="Calibri" w:hAnsi="Calibri" w:cs="Calibri"/>
                <w:sz w:val="22"/>
              </w:rPr>
            </w:pPr>
            <w:r>
              <w:rPr>
                <w:rFonts w:ascii="Calibri" w:hAnsi="Calibri" w:cs="Calibri"/>
                <w:sz w:val="22"/>
              </w:rPr>
              <w:t>And structural calculations</w:t>
            </w:r>
            <w:r w:rsidR="003B31CC">
              <w:rPr>
                <w:rFonts w:ascii="Calibri" w:hAnsi="Calibri" w:cs="Calibri"/>
                <w:sz w:val="22"/>
              </w:rPr>
              <w:t>)</w:t>
            </w:r>
          </w:p>
        </w:tc>
        <w:tc>
          <w:tcPr>
            <w:tcW w:w="320" w:type="pct"/>
            <w:tcBorders>
              <w:top w:val="nil"/>
              <w:left w:val="nil"/>
              <w:bottom w:val="single" w:sz="4" w:space="0" w:color="auto"/>
              <w:right w:val="single" w:sz="4" w:space="0" w:color="auto"/>
            </w:tcBorders>
            <w:noWrap/>
            <w:vAlign w:val="center"/>
            <w:hideMark/>
          </w:tcPr>
          <w:p w14:paraId="0E714EAC" w14:textId="77777777" w:rsidR="003B31CC" w:rsidRDefault="003B31CC" w:rsidP="00B75B3C">
            <w:pPr>
              <w:jc w:val="center"/>
              <w:rPr>
                <w:rFonts w:ascii="Calibri" w:hAnsi="Calibri" w:cs="Calibri"/>
                <w:sz w:val="22"/>
              </w:rPr>
            </w:pPr>
            <w:r>
              <w:rPr>
                <w:rFonts w:ascii="Calibri" w:hAnsi="Calibri" w:cs="Calibri"/>
                <w:sz w:val="22"/>
              </w:rPr>
              <w:t>LS</w:t>
            </w:r>
          </w:p>
        </w:tc>
        <w:tc>
          <w:tcPr>
            <w:tcW w:w="135" w:type="pct"/>
            <w:tcBorders>
              <w:top w:val="nil"/>
              <w:left w:val="nil"/>
              <w:bottom w:val="single" w:sz="4" w:space="0" w:color="auto"/>
              <w:right w:val="single" w:sz="4" w:space="0" w:color="auto"/>
            </w:tcBorders>
            <w:noWrap/>
            <w:vAlign w:val="center"/>
          </w:tcPr>
          <w:p w14:paraId="2BE3E28B" w14:textId="0C082570"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6076C1F7"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46FC07E8" w14:textId="77777777" w:rsidR="003B31CC" w:rsidRDefault="003B31CC" w:rsidP="00B75B3C">
            <w:pPr>
              <w:jc w:val="right"/>
              <w:rPr>
                <w:rFonts w:ascii="Calibri" w:hAnsi="Calibri" w:cs="Calibri"/>
                <w:sz w:val="22"/>
              </w:rPr>
            </w:pPr>
          </w:p>
        </w:tc>
      </w:tr>
      <w:tr w:rsidR="00717829" w14:paraId="69485268" w14:textId="77777777" w:rsidTr="003B31CC">
        <w:trPr>
          <w:trHeight w:val="255"/>
        </w:trPr>
        <w:tc>
          <w:tcPr>
            <w:tcW w:w="381" w:type="pct"/>
            <w:tcBorders>
              <w:top w:val="nil"/>
              <w:left w:val="single" w:sz="4" w:space="0" w:color="auto"/>
              <w:bottom w:val="single" w:sz="4" w:space="0" w:color="auto"/>
              <w:right w:val="single" w:sz="4" w:space="0" w:color="auto"/>
            </w:tcBorders>
            <w:noWrap/>
            <w:vAlign w:val="center"/>
            <w:hideMark/>
          </w:tcPr>
          <w:p w14:paraId="138DB40C" w14:textId="77777777" w:rsidR="003B31CC" w:rsidRDefault="003B31CC" w:rsidP="00B75B3C">
            <w:pPr>
              <w:jc w:val="center"/>
              <w:rPr>
                <w:rFonts w:ascii="Calibri" w:hAnsi="Calibri" w:cs="Calibri"/>
                <w:b/>
                <w:bCs/>
                <w:sz w:val="22"/>
              </w:rPr>
            </w:pPr>
            <w:r>
              <w:rPr>
                <w:rFonts w:ascii="Calibri" w:hAnsi="Calibri" w:cs="Calibri"/>
                <w:b/>
                <w:bCs/>
                <w:sz w:val="22"/>
              </w:rPr>
              <w:t> </w:t>
            </w:r>
          </w:p>
        </w:tc>
        <w:tc>
          <w:tcPr>
            <w:tcW w:w="2690" w:type="pct"/>
            <w:tcBorders>
              <w:top w:val="single" w:sz="4" w:space="0" w:color="auto"/>
              <w:left w:val="nil"/>
              <w:bottom w:val="single" w:sz="4" w:space="0" w:color="auto"/>
              <w:right w:val="single" w:sz="4" w:space="0" w:color="auto"/>
            </w:tcBorders>
            <w:noWrap/>
            <w:vAlign w:val="center"/>
            <w:hideMark/>
          </w:tcPr>
          <w:p w14:paraId="3E40F48B" w14:textId="77777777" w:rsidR="003B31CC" w:rsidRDefault="003B31CC" w:rsidP="00B75B3C">
            <w:pPr>
              <w:jc w:val="center"/>
              <w:rPr>
                <w:rFonts w:ascii="Calibri" w:hAnsi="Calibri" w:cs="Calibri"/>
                <w:b/>
                <w:bCs/>
                <w:sz w:val="22"/>
              </w:rPr>
            </w:pPr>
            <w:r>
              <w:rPr>
                <w:rFonts w:ascii="Calibri" w:hAnsi="Calibri" w:cs="Calibri"/>
                <w:b/>
                <w:bCs/>
                <w:sz w:val="22"/>
              </w:rPr>
              <w:t xml:space="preserve">Total installation </w:t>
            </w:r>
          </w:p>
        </w:tc>
        <w:tc>
          <w:tcPr>
            <w:tcW w:w="320" w:type="pct"/>
            <w:tcBorders>
              <w:top w:val="nil"/>
              <w:left w:val="nil"/>
              <w:bottom w:val="single" w:sz="4" w:space="0" w:color="auto"/>
              <w:right w:val="single" w:sz="4" w:space="0" w:color="auto"/>
            </w:tcBorders>
            <w:noWrap/>
            <w:vAlign w:val="center"/>
            <w:hideMark/>
          </w:tcPr>
          <w:p w14:paraId="5CF25D93" w14:textId="77777777" w:rsidR="003B31CC" w:rsidRDefault="003B31CC" w:rsidP="00B75B3C">
            <w:pPr>
              <w:jc w:val="center"/>
              <w:rPr>
                <w:rFonts w:ascii="Calibri" w:hAnsi="Calibri" w:cs="Calibri"/>
                <w:sz w:val="22"/>
              </w:rPr>
            </w:pPr>
            <w:r>
              <w:rPr>
                <w:rFonts w:ascii="Calibri" w:hAnsi="Calibri" w:cs="Calibri"/>
                <w:sz w:val="22"/>
              </w:rPr>
              <w:t> </w:t>
            </w:r>
          </w:p>
        </w:tc>
        <w:tc>
          <w:tcPr>
            <w:tcW w:w="135" w:type="pct"/>
            <w:tcBorders>
              <w:top w:val="nil"/>
              <w:left w:val="nil"/>
              <w:bottom w:val="single" w:sz="4" w:space="0" w:color="auto"/>
              <w:right w:val="single" w:sz="4" w:space="0" w:color="auto"/>
            </w:tcBorders>
            <w:noWrap/>
            <w:vAlign w:val="center"/>
          </w:tcPr>
          <w:p w14:paraId="58FCAB84" w14:textId="2F910285"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704CBBFE"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4AD505B2" w14:textId="77777777" w:rsidR="003B31CC" w:rsidRDefault="003B31CC" w:rsidP="00B75B3C">
            <w:pPr>
              <w:jc w:val="right"/>
              <w:rPr>
                <w:rFonts w:ascii="Calibri" w:hAnsi="Calibri" w:cs="Calibri"/>
                <w:b/>
                <w:bCs/>
                <w:sz w:val="22"/>
              </w:rPr>
            </w:pPr>
          </w:p>
        </w:tc>
      </w:tr>
      <w:tr w:rsidR="00717829" w14:paraId="49363B4B" w14:textId="77777777" w:rsidTr="003B31CC">
        <w:trPr>
          <w:trHeight w:val="300"/>
        </w:trPr>
        <w:tc>
          <w:tcPr>
            <w:tcW w:w="381" w:type="pct"/>
            <w:tcBorders>
              <w:top w:val="nil"/>
              <w:left w:val="single" w:sz="4" w:space="0" w:color="auto"/>
              <w:bottom w:val="single" w:sz="4" w:space="0" w:color="auto"/>
              <w:right w:val="single" w:sz="4" w:space="0" w:color="auto"/>
            </w:tcBorders>
            <w:shd w:val="clear" w:color="000000" w:fill="D9D9D9"/>
            <w:noWrap/>
            <w:vAlign w:val="bottom"/>
            <w:hideMark/>
          </w:tcPr>
          <w:p w14:paraId="168E4A55" w14:textId="77777777" w:rsidR="003B31CC" w:rsidRDefault="003B31CC" w:rsidP="00B75B3C">
            <w:pPr>
              <w:jc w:val="center"/>
              <w:rPr>
                <w:rFonts w:ascii="Calibri" w:hAnsi="Calibri" w:cs="Calibri"/>
                <w:b/>
                <w:bCs/>
                <w:sz w:val="22"/>
              </w:rPr>
            </w:pPr>
            <w:r>
              <w:rPr>
                <w:rFonts w:ascii="Calibri" w:hAnsi="Calibri" w:cs="Calibri"/>
                <w:b/>
                <w:bCs/>
                <w:sz w:val="22"/>
              </w:rPr>
              <w:t> </w:t>
            </w:r>
          </w:p>
        </w:tc>
        <w:tc>
          <w:tcPr>
            <w:tcW w:w="2690" w:type="pct"/>
            <w:tcBorders>
              <w:top w:val="single" w:sz="4" w:space="0" w:color="auto"/>
              <w:left w:val="nil"/>
              <w:bottom w:val="single" w:sz="4" w:space="0" w:color="auto"/>
              <w:right w:val="single" w:sz="4" w:space="0" w:color="000000"/>
            </w:tcBorders>
            <w:shd w:val="clear" w:color="000000" w:fill="D9D9D9"/>
            <w:noWrap/>
            <w:vAlign w:val="bottom"/>
            <w:hideMark/>
          </w:tcPr>
          <w:p w14:paraId="6BC65D97" w14:textId="77777777" w:rsidR="003B31CC" w:rsidRDefault="003B31CC" w:rsidP="00B75B3C">
            <w:pPr>
              <w:rPr>
                <w:rFonts w:ascii="Calibri" w:hAnsi="Calibri" w:cs="Calibri"/>
                <w:b/>
                <w:bCs/>
                <w:sz w:val="22"/>
              </w:rPr>
            </w:pPr>
            <w:r>
              <w:rPr>
                <w:rFonts w:ascii="Calibri" w:hAnsi="Calibri" w:cs="Calibri"/>
                <w:b/>
                <w:bCs/>
                <w:sz w:val="22"/>
              </w:rPr>
              <w:t xml:space="preserve">Series 100: Site preparation </w:t>
            </w:r>
          </w:p>
        </w:tc>
        <w:tc>
          <w:tcPr>
            <w:tcW w:w="320" w:type="pct"/>
            <w:tcBorders>
              <w:top w:val="nil"/>
              <w:left w:val="nil"/>
              <w:bottom w:val="single" w:sz="4" w:space="0" w:color="auto"/>
              <w:right w:val="single" w:sz="4" w:space="0" w:color="auto"/>
            </w:tcBorders>
            <w:shd w:val="clear" w:color="000000" w:fill="D9D9D9"/>
            <w:noWrap/>
            <w:vAlign w:val="bottom"/>
            <w:hideMark/>
          </w:tcPr>
          <w:p w14:paraId="34016B55" w14:textId="77777777" w:rsidR="003B31CC" w:rsidRDefault="003B31CC" w:rsidP="00B75B3C">
            <w:pPr>
              <w:jc w:val="center"/>
              <w:rPr>
                <w:rFonts w:ascii="Calibri" w:hAnsi="Calibri" w:cs="Calibri"/>
                <w:b/>
                <w:bCs/>
                <w:sz w:val="22"/>
              </w:rPr>
            </w:pPr>
            <w:r>
              <w:rPr>
                <w:rFonts w:ascii="Calibri" w:hAnsi="Calibri" w:cs="Calibri"/>
                <w:b/>
                <w:bCs/>
                <w:sz w:val="22"/>
              </w:rPr>
              <w:t> </w:t>
            </w:r>
          </w:p>
        </w:tc>
        <w:tc>
          <w:tcPr>
            <w:tcW w:w="135" w:type="pct"/>
            <w:tcBorders>
              <w:top w:val="nil"/>
              <w:left w:val="nil"/>
              <w:bottom w:val="single" w:sz="4" w:space="0" w:color="auto"/>
              <w:right w:val="single" w:sz="4" w:space="0" w:color="auto"/>
            </w:tcBorders>
            <w:shd w:val="clear" w:color="000000" w:fill="D9D9D9"/>
            <w:noWrap/>
            <w:vAlign w:val="bottom"/>
          </w:tcPr>
          <w:p w14:paraId="357F70EC" w14:textId="691A7112" w:rsidR="003B31CC" w:rsidRDefault="003B31CC" w:rsidP="00B75B3C">
            <w:pPr>
              <w:jc w:val="center"/>
              <w:rPr>
                <w:rFonts w:ascii="Calibri" w:hAnsi="Calibri" w:cs="Calibri"/>
                <w:b/>
                <w:bCs/>
                <w:sz w:val="22"/>
              </w:rPr>
            </w:pPr>
          </w:p>
        </w:tc>
        <w:tc>
          <w:tcPr>
            <w:tcW w:w="740" w:type="pct"/>
            <w:tcBorders>
              <w:top w:val="nil"/>
              <w:left w:val="nil"/>
              <w:bottom w:val="single" w:sz="4" w:space="0" w:color="auto"/>
              <w:right w:val="single" w:sz="4" w:space="0" w:color="auto"/>
            </w:tcBorders>
            <w:shd w:val="clear" w:color="000000" w:fill="D9D9D9"/>
            <w:noWrap/>
            <w:vAlign w:val="bottom"/>
          </w:tcPr>
          <w:p w14:paraId="751BEDCA" w14:textId="77777777" w:rsidR="003B31CC" w:rsidRDefault="003B31CC" w:rsidP="00B75B3C">
            <w:pPr>
              <w:jc w:val="center"/>
              <w:rPr>
                <w:rFonts w:ascii="Calibri" w:hAnsi="Calibri" w:cs="Calibri"/>
                <w:b/>
                <w:bCs/>
                <w:sz w:val="22"/>
              </w:rPr>
            </w:pPr>
          </w:p>
        </w:tc>
        <w:tc>
          <w:tcPr>
            <w:tcW w:w="729" w:type="pct"/>
            <w:tcBorders>
              <w:top w:val="nil"/>
              <w:left w:val="nil"/>
              <w:bottom w:val="single" w:sz="4" w:space="0" w:color="auto"/>
              <w:right w:val="single" w:sz="4" w:space="0" w:color="auto"/>
            </w:tcBorders>
            <w:shd w:val="clear" w:color="000000" w:fill="D9D9D9"/>
            <w:noWrap/>
            <w:vAlign w:val="bottom"/>
          </w:tcPr>
          <w:p w14:paraId="4B7E5957" w14:textId="77777777" w:rsidR="003B31CC" w:rsidRDefault="003B31CC" w:rsidP="00B75B3C">
            <w:pPr>
              <w:rPr>
                <w:rFonts w:ascii="Calibri" w:hAnsi="Calibri" w:cs="Calibri"/>
                <w:b/>
                <w:bCs/>
                <w:sz w:val="22"/>
              </w:rPr>
            </w:pPr>
          </w:p>
        </w:tc>
      </w:tr>
      <w:tr w:rsidR="00717829" w14:paraId="246811BA" w14:textId="77777777" w:rsidTr="003B31CC">
        <w:trPr>
          <w:trHeight w:val="375"/>
        </w:trPr>
        <w:tc>
          <w:tcPr>
            <w:tcW w:w="381" w:type="pct"/>
            <w:tcBorders>
              <w:top w:val="nil"/>
              <w:left w:val="single" w:sz="4" w:space="0" w:color="auto"/>
              <w:bottom w:val="single" w:sz="4" w:space="0" w:color="auto"/>
              <w:right w:val="single" w:sz="4" w:space="0" w:color="auto"/>
            </w:tcBorders>
            <w:noWrap/>
            <w:vAlign w:val="bottom"/>
            <w:hideMark/>
          </w:tcPr>
          <w:p w14:paraId="408D7A2C" w14:textId="77777777" w:rsidR="003B31CC" w:rsidRDefault="003B31CC" w:rsidP="00B75B3C">
            <w:pPr>
              <w:jc w:val="center"/>
              <w:rPr>
                <w:rFonts w:ascii="Calibri" w:hAnsi="Calibri" w:cs="Calibri"/>
                <w:b/>
                <w:bCs/>
                <w:sz w:val="22"/>
              </w:rPr>
            </w:pPr>
            <w:r>
              <w:rPr>
                <w:rFonts w:ascii="Calibri" w:hAnsi="Calibri" w:cs="Calibri"/>
                <w:b/>
                <w:bCs/>
                <w:sz w:val="22"/>
              </w:rPr>
              <w:t>101</w:t>
            </w:r>
          </w:p>
        </w:tc>
        <w:tc>
          <w:tcPr>
            <w:tcW w:w="2690" w:type="pct"/>
            <w:tcBorders>
              <w:top w:val="single" w:sz="4" w:space="0" w:color="auto"/>
              <w:left w:val="nil"/>
              <w:bottom w:val="single" w:sz="4" w:space="0" w:color="auto"/>
              <w:right w:val="single" w:sz="4" w:space="0" w:color="auto"/>
            </w:tcBorders>
            <w:noWrap/>
            <w:vAlign w:val="bottom"/>
            <w:hideMark/>
          </w:tcPr>
          <w:p w14:paraId="0E94C03B" w14:textId="77777777" w:rsidR="003B31CC" w:rsidRDefault="003B31CC" w:rsidP="00B75B3C">
            <w:pPr>
              <w:rPr>
                <w:rFonts w:ascii="Calibri" w:hAnsi="Calibri" w:cs="Calibri"/>
                <w:sz w:val="22"/>
              </w:rPr>
            </w:pPr>
            <w:r>
              <w:rPr>
                <w:rFonts w:ascii="Calibri" w:hAnsi="Calibri" w:cs="Calibri"/>
                <w:sz w:val="22"/>
              </w:rPr>
              <w:t>Site clearance</w:t>
            </w:r>
          </w:p>
        </w:tc>
        <w:tc>
          <w:tcPr>
            <w:tcW w:w="320" w:type="pct"/>
            <w:tcBorders>
              <w:top w:val="nil"/>
              <w:left w:val="nil"/>
              <w:bottom w:val="single" w:sz="4" w:space="0" w:color="auto"/>
              <w:right w:val="single" w:sz="4" w:space="0" w:color="auto"/>
            </w:tcBorders>
            <w:noWrap/>
            <w:vAlign w:val="bottom"/>
            <w:hideMark/>
          </w:tcPr>
          <w:p w14:paraId="7B9F4D87" w14:textId="77777777" w:rsidR="003B31CC" w:rsidRDefault="003B31CC" w:rsidP="00B75B3C">
            <w:pPr>
              <w:jc w:val="center"/>
              <w:rPr>
                <w:rFonts w:ascii="Calibri" w:hAnsi="Calibri" w:cs="Calibri"/>
                <w:sz w:val="22"/>
              </w:rPr>
            </w:pPr>
            <w:r>
              <w:rPr>
                <w:rFonts w:ascii="Calibri" w:hAnsi="Calibri" w:cs="Calibri"/>
                <w:sz w:val="22"/>
              </w:rPr>
              <w:t>m2</w:t>
            </w:r>
          </w:p>
        </w:tc>
        <w:tc>
          <w:tcPr>
            <w:tcW w:w="135" w:type="pct"/>
            <w:tcBorders>
              <w:top w:val="nil"/>
              <w:left w:val="nil"/>
              <w:bottom w:val="single" w:sz="4" w:space="0" w:color="auto"/>
              <w:right w:val="single" w:sz="4" w:space="0" w:color="auto"/>
            </w:tcBorders>
            <w:noWrap/>
            <w:vAlign w:val="bottom"/>
          </w:tcPr>
          <w:p w14:paraId="296E39CB" w14:textId="3670A7B1"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04ABDD11"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504C911E" w14:textId="77777777" w:rsidR="003B31CC" w:rsidRDefault="003B31CC" w:rsidP="00B75B3C">
            <w:pPr>
              <w:jc w:val="right"/>
              <w:rPr>
                <w:rFonts w:ascii="Calibri" w:hAnsi="Calibri" w:cs="Calibri"/>
                <w:sz w:val="22"/>
              </w:rPr>
            </w:pPr>
          </w:p>
        </w:tc>
      </w:tr>
      <w:tr w:rsidR="00717829" w14:paraId="6BD0767F" w14:textId="77777777" w:rsidTr="003B31CC">
        <w:trPr>
          <w:trHeight w:val="300"/>
        </w:trPr>
        <w:tc>
          <w:tcPr>
            <w:tcW w:w="381" w:type="pct"/>
            <w:tcBorders>
              <w:top w:val="nil"/>
              <w:left w:val="single" w:sz="4" w:space="0" w:color="auto"/>
              <w:bottom w:val="single" w:sz="4" w:space="0" w:color="auto"/>
              <w:right w:val="single" w:sz="4" w:space="0" w:color="auto"/>
            </w:tcBorders>
            <w:noWrap/>
            <w:vAlign w:val="bottom"/>
            <w:hideMark/>
          </w:tcPr>
          <w:p w14:paraId="477CE0A4" w14:textId="77777777" w:rsidR="003B31CC" w:rsidRDefault="003B31CC" w:rsidP="00B75B3C">
            <w:pPr>
              <w:jc w:val="center"/>
              <w:rPr>
                <w:rFonts w:ascii="Calibri" w:hAnsi="Calibri" w:cs="Calibri"/>
                <w:b/>
                <w:bCs/>
                <w:sz w:val="22"/>
              </w:rPr>
            </w:pPr>
            <w:r>
              <w:rPr>
                <w:rFonts w:ascii="Calibri" w:hAnsi="Calibri" w:cs="Calibri"/>
                <w:b/>
                <w:bCs/>
                <w:sz w:val="22"/>
              </w:rPr>
              <w:t>102</w:t>
            </w:r>
          </w:p>
        </w:tc>
        <w:tc>
          <w:tcPr>
            <w:tcW w:w="2690" w:type="pct"/>
            <w:tcBorders>
              <w:top w:val="single" w:sz="4" w:space="0" w:color="auto"/>
              <w:left w:val="nil"/>
              <w:bottom w:val="single" w:sz="4" w:space="0" w:color="auto"/>
              <w:right w:val="single" w:sz="4" w:space="0" w:color="auto"/>
            </w:tcBorders>
            <w:noWrap/>
            <w:vAlign w:val="bottom"/>
            <w:hideMark/>
          </w:tcPr>
          <w:p w14:paraId="1CC2C5C7" w14:textId="77777777" w:rsidR="003B31CC" w:rsidRDefault="003B31CC" w:rsidP="00B75B3C">
            <w:pPr>
              <w:rPr>
                <w:rFonts w:ascii="Calibri" w:hAnsi="Calibri" w:cs="Calibri"/>
                <w:sz w:val="22"/>
              </w:rPr>
            </w:pPr>
            <w:r>
              <w:rPr>
                <w:rFonts w:ascii="Calibri" w:hAnsi="Calibri" w:cs="Calibri"/>
                <w:sz w:val="22"/>
              </w:rPr>
              <w:t>Traffic flow (diversion of water course/road)</w:t>
            </w:r>
          </w:p>
        </w:tc>
        <w:tc>
          <w:tcPr>
            <w:tcW w:w="320" w:type="pct"/>
            <w:tcBorders>
              <w:top w:val="nil"/>
              <w:left w:val="nil"/>
              <w:bottom w:val="single" w:sz="4" w:space="0" w:color="auto"/>
              <w:right w:val="single" w:sz="4" w:space="0" w:color="auto"/>
            </w:tcBorders>
            <w:noWrap/>
            <w:vAlign w:val="bottom"/>
            <w:hideMark/>
          </w:tcPr>
          <w:p w14:paraId="772A20BB" w14:textId="77777777" w:rsidR="003B31CC" w:rsidRDefault="003B31CC" w:rsidP="00B75B3C">
            <w:pPr>
              <w:jc w:val="center"/>
              <w:rPr>
                <w:rFonts w:ascii="Calibri" w:hAnsi="Calibri" w:cs="Calibri"/>
                <w:sz w:val="22"/>
              </w:rPr>
            </w:pPr>
            <w:r>
              <w:rPr>
                <w:rFonts w:ascii="Calibri" w:hAnsi="Calibri" w:cs="Calibri"/>
                <w:sz w:val="22"/>
              </w:rPr>
              <w:t>LS</w:t>
            </w:r>
          </w:p>
        </w:tc>
        <w:tc>
          <w:tcPr>
            <w:tcW w:w="135" w:type="pct"/>
            <w:tcBorders>
              <w:top w:val="nil"/>
              <w:left w:val="nil"/>
              <w:bottom w:val="single" w:sz="4" w:space="0" w:color="auto"/>
              <w:right w:val="single" w:sz="4" w:space="0" w:color="auto"/>
            </w:tcBorders>
            <w:noWrap/>
            <w:vAlign w:val="bottom"/>
          </w:tcPr>
          <w:p w14:paraId="2636A40A" w14:textId="1ADDF736"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193FE216"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42D12049" w14:textId="77777777" w:rsidR="003B31CC" w:rsidRDefault="003B31CC" w:rsidP="00B75B3C">
            <w:pPr>
              <w:jc w:val="right"/>
              <w:rPr>
                <w:rFonts w:ascii="Calibri" w:hAnsi="Calibri" w:cs="Calibri"/>
                <w:sz w:val="22"/>
              </w:rPr>
            </w:pPr>
          </w:p>
        </w:tc>
      </w:tr>
      <w:tr w:rsidR="00717829" w14:paraId="6CC6B87E" w14:textId="77777777" w:rsidTr="003B31CC">
        <w:trPr>
          <w:trHeight w:val="330"/>
        </w:trPr>
        <w:tc>
          <w:tcPr>
            <w:tcW w:w="381" w:type="pct"/>
            <w:tcBorders>
              <w:top w:val="nil"/>
              <w:left w:val="single" w:sz="4" w:space="0" w:color="auto"/>
              <w:bottom w:val="single" w:sz="4" w:space="0" w:color="auto"/>
              <w:right w:val="single" w:sz="4" w:space="0" w:color="auto"/>
            </w:tcBorders>
            <w:noWrap/>
            <w:vAlign w:val="bottom"/>
            <w:hideMark/>
          </w:tcPr>
          <w:p w14:paraId="375EC825" w14:textId="77777777" w:rsidR="003B31CC" w:rsidRDefault="003B31CC" w:rsidP="00B75B3C">
            <w:pPr>
              <w:jc w:val="center"/>
              <w:rPr>
                <w:rFonts w:ascii="Calibri" w:hAnsi="Calibri" w:cs="Calibri"/>
                <w:b/>
                <w:bCs/>
                <w:sz w:val="22"/>
              </w:rPr>
            </w:pPr>
            <w:r>
              <w:rPr>
                <w:rFonts w:ascii="Calibri" w:hAnsi="Calibri" w:cs="Calibri"/>
                <w:b/>
                <w:bCs/>
                <w:sz w:val="22"/>
              </w:rPr>
              <w:t>103</w:t>
            </w:r>
          </w:p>
        </w:tc>
        <w:tc>
          <w:tcPr>
            <w:tcW w:w="2690" w:type="pct"/>
            <w:tcBorders>
              <w:top w:val="single" w:sz="4" w:space="0" w:color="auto"/>
              <w:left w:val="nil"/>
              <w:bottom w:val="single" w:sz="4" w:space="0" w:color="auto"/>
              <w:right w:val="single" w:sz="4" w:space="0" w:color="auto"/>
            </w:tcBorders>
            <w:noWrap/>
            <w:vAlign w:val="bottom"/>
            <w:hideMark/>
          </w:tcPr>
          <w:p w14:paraId="4A30FD65" w14:textId="77777777" w:rsidR="003B31CC" w:rsidRDefault="003B31CC" w:rsidP="00B75B3C">
            <w:pPr>
              <w:rPr>
                <w:rFonts w:ascii="Calibri" w:hAnsi="Calibri" w:cs="Calibri"/>
                <w:sz w:val="22"/>
              </w:rPr>
            </w:pPr>
            <w:r>
              <w:rPr>
                <w:rFonts w:ascii="Calibri" w:hAnsi="Calibri" w:cs="Calibri"/>
                <w:sz w:val="22"/>
              </w:rPr>
              <w:t>Setting out of the bridge</w:t>
            </w:r>
          </w:p>
        </w:tc>
        <w:tc>
          <w:tcPr>
            <w:tcW w:w="320" w:type="pct"/>
            <w:tcBorders>
              <w:top w:val="nil"/>
              <w:left w:val="nil"/>
              <w:bottom w:val="single" w:sz="4" w:space="0" w:color="auto"/>
              <w:right w:val="single" w:sz="4" w:space="0" w:color="auto"/>
            </w:tcBorders>
            <w:noWrap/>
            <w:vAlign w:val="bottom"/>
            <w:hideMark/>
          </w:tcPr>
          <w:p w14:paraId="5475F03F" w14:textId="77777777" w:rsidR="003B31CC" w:rsidRDefault="003B31CC" w:rsidP="00B75B3C">
            <w:pPr>
              <w:jc w:val="center"/>
              <w:rPr>
                <w:rFonts w:ascii="Calibri" w:hAnsi="Calibri" w:cs="Calibri"/>
                <w:sz w:val="22"/>
              </w:rPr>
            </w:pPr>
            <w:r>
              <w:rPr>
                <w:rFonts w:ascii="Calibri" w:hAnsi="Calibri" w:cs="Calibri"/>
                <w:sz w:val="22"/>
              </w:rPr>
              <w:t>LS</w:t>
            </w:r>
          </w:p>
        </w:tc>
        <w:tc>
          <w:tcPr>
            <w:tcW w:w="135" w:type="pct"/>
            <w:tcBorders>
              <w:top w:val="nil"/>
              <w:left w:val="nil"/>
              <w:bottom w:val="single" w:sz="4" w:space="0" w:color="auto"/>
              <w:right w:val="single" w:sz="4" w:space="0" w:color="auto"/>
            </w:tcBorders>
            <w:noWrap/>
            <w:vAlign w:val="bottom"/>
          </w:tcPr>
          <w:p w14:paraId="4B8E7196" w14:textId="50619826"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32A85305"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7E85C440" w14:textId="77777777" w:rsidR="003B31CC" w:rsidRDefault="003B31CC" w:rsidP="00B75B3C">
            <w:pPr>
              <w:jc w:val="right"/>
              <w:rPr>
                <w:rFonts w:ascii="Calibri" w:hAnsi="Calibri" w:cs="Calibri"/>
                <w:sz w:val="22"/>
              </w:rPr>
            </w:pPr>
          </w:p>
        </w:tc>
      </w:tr>
      <w:tr w:rsidR="00717829" w14:paraId="6B5FF17B" w14:textId="77777777" w:rsidTr="003B31CC">
        <w:trPr>
          <w:trHeight w:val="345"/>
        </w:trPr>
        <w:tc>
          <w:tcPr>
            <w:tcW w:w="381" w:type="pct"/>
            <w:tcBorders>
              <w:top w:val="nil"/>
              <w:left w:val="single" w:sz="4" w:space="0" w:color="auto"/>
              <w:bottom w:val="single" w:sz="4" w:space="0" w:color="auto"/>
              <w:right w:val="single" w:sz="4" w:space="0" w:color="auto"/>
            </w:tcBorders>
            <w:noWrap/>
            <w:vAlign w:val="center"/>
            <w:hideMark/>
          </w:tcPr>
          <w:p w14:paraId="1EA0B3AF" w14:textId="77777777" w:rsidR="003B31CC" w:rsidRDefault="003B31CC" w:rsidP="00B75B3C">
            <w:pPr>
              <w:jc w:val="center"/>
              <w:rPr>
                <w:rFonts w:ascii="Calibri" w:hAnsi="Calibri" w:cs="Calibri"/>
                <w:b/>
                <w:bCs/>
                <w:sz w:val="22"/>
              </w:rPr>
            </w:pPr>
            <w:r>
              <w:rPr>
                <w:rFonts w:ascii="Calibri" w:hAnsi="Calibri" w:cs="Calibri"/>
                <w:b/>
                <w:bCs/>
                <w:sz w:val="22"/>
              </w:rPr>
              <w:t> </w:t>
            </w:r>
          </w:p>
        </w:tc>
        <w:tc>
          <w:tcPr>
            <w:tcW w:w="2690" w:type="pct"/>
            <w:tcBorders>
              <w:top w:val="single" w:sz="4" w:space="0" w:color="auto"/>
              <w:left w:val="nil"/>
              <w:bottom w:val="single" w:sz="4" w:space="0" w:color="auto"/>
              <w:right w:val="single" w:sz="4" w:space="0" w:color="auto"/>
            </w:tcBorders>
            <w:noWrap/>
            <w:vAlign w:val="center"/>
            <w:hideMark/>
          </w:tcPr>
          <w:p w14:paraId="161A086F" w14:textId="77777777" w:rsidR="003B31CC" w:rsidRDefault="003B31CC" w:rsidP="00B75B3C">
            <w:pPr>
              <w:jc w:val="center"/>
              <w:rPr>
                <w:rFonts w:ascii="Calibri" w:hAnsi="Calibri" w:cs="Calibri"/>
                <w:b/>
                <w:bCs/>
                <w:sz w:val="22"/>
              </w:rPr>
            </w:pPr>
            <w:r>
              <w:rPr>
                <w:rFonts w:ascii="Calibri" w:hAnsi="Calibri" w:cs="Calibri"/>
                <w:b/>
                <w:bCs/>
                <w:sz w:val="22"/>
              </w:rPr>
              <w:t xml:space="preserve">Total Site preparation </w:t>
            </w:r>
          </w:p>
        </w:tc>
        <w:tc>
          <w:tcPr>
            <w:tcW w:w="320" w:type="pct"/>
            <w:tcBorders>
              <w:top w:val="nil"/>
              <w:left w:val="nil"/>
              <w:bottom w:val="single" w:sz="4" w:space="0" w:color="auto"/>
              <w:right w:val="single" w:sz="4" w:space="0" w:color="auto"/>
            </w:tcBorders>
            <w:noWrap/>
            <w:vAlign w:val="center"/>
            <w:hideMark/>
          </w:tcPr>
          <w:p w14:paraId="7FC24537" w14:textId="77777777" w:rsidR="003B31CC" w:rsidRDefault="003B31CC" w:rsidP="00B75B3C">
            <w:pPr>
              <w:jc w:val="center"/>
              <w:rPr>
                <w:rFonts w:ascii="Calibri" w:hAnsi="Calibri" w:cs="Calibri"/>
                <w:sz w:val="22"/>
              </w:rPr>
            </w:pPr>
            <w:r>
              <w:rPr>
                <w:rFonts w:ascii="Calibri" w:hAnsi="Calibri" w:cs="Calibri"/>
                <w:sz w:val="22"/>
              </w:rPr>
              <w:t> </w:t>
            </w:r>
          </w:p>
        </w:tc>
        <w:tc>
          <w:tcPr>
            <w:tcW w:w="135" w:type="pct"/>
            <w:tcBorders>
              <w:top w:val="nil"/>
              <w:left w:val="nil"/>
              <w:bottom w:val="single" w:sz="4" w:space="0" w:color="auto"/>
              <w:right w:val="single" w:sz="4" w:space="0" w:color="auto"/>
            </w:tcBorders>
            <w:noWrap/>
            <w:vAlign w:val="center"/>
          </w:tcPr>
          <w:p w14:paraId="5AE64657" w14:textId="4B16D939"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4F255F15"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67BD7C8C" w14:textId="77777777" w:rsidR="003B31CC" w:rsidRDefault="003B31CC" w:rsidP="00B75B3C">
            <w:pPr>
              <w:jc w:val="right"/>
              <w:rPr>
                <w:rFonts w:ascii="Calibri" w:hAnsi="Calibri" w:cs="Calibri"/>
                <w:b/>
                <w:bCs/>
                <w:sz w:val="22"/>
              </w:rPr>
            </w:pPr>
          </w:p>
        </w:tc>
      </w:tr>
      <w:tr w:rsidR="00717829" w14:paraId="0228ADAE" w14:textId="77777777" w:rsidTr="003B31CC">
        <w:trPr>
          <w:trHeight w:val="300"/>
        </w:trPr>
        <w:tc>
          <w:tcPr>
            <w:tcW w:w="381" w:type="pct"/>
            <w:tcBorders>
              <w:top w:val="nil"/>
              <w:left w:val="single" w:sz="4" w:space="0" w:color="auto"/>
              <w:bottom w:val="single" w:sz="4" w:space="0" w:color="auto"/>
              <w:right w:val="single" w:sz="4" w:space="0" w:color="auto"/>
            </w:tcBorders>
            <w:shd w:val="clear" w:color="000000" w:fill="D9D9D9"/>
            <w:noWrap/>
            <w:vAlign w:val="bottom"/>
            <w:hideMark/>
          </w:tcPr>
          <w:p w14:paraId="5ABFE7BB" w14:textId="77777777" w:rsidR="003B31CC" w:rsidRDefault="003B31CC" w:rsidP="00B75B3C">
            <w:pPr>
              <w:jc w:val="center"/>
              <w:rPr>
                <w:rFonts w:ascii="Calibri" w:hAnsi="Calibri" w:cs="Calibri"/>
                <w:b/>
                <w:bCs/>
                <w:sz w:val="22"/>
              </w:rPr>
            </w:pPr>
            <w:r>
              <w:rPr>
                <w:rFonts w:ascii="Calibri" w:hAnsi="Calibri" w:cs="Calibri"/>
                <w:b/>
                <w:bCs/>
                <w:sz w:val="22"/>
              </w:rPr>
              <w:t> </w:t>
            </w:r>
          </w:p>
        </w:tc>
        <w:tc>
          <w:tcPr>
            <w:tcW w:w="2690" w:type="pct"/>
            <w:tcBorders>
              <w:top w:val="single" w:sz="4" w:space="0" w:color="auto"/>
              <w:left w:val="nil"/>
              <w:bottom w:val="single" w:sz="4" w:space="0" w:color="auto"/>
              <w:right w:val="single" w:sz="4" w:space="0" w:color="000000"/>
            </w:tcBorders>
            <w:shd w:val="clear" w:color="000000" w:fill="D9D9D9"/>
            <w:noWrap/>
            <w:vAlign w:val="bottom"/>
            <w:hideMark/>
          </w:tcPr>
          <w:p w14:paraId="0F29C814" w14:textId="77777777" w:rsidR="003B31CC" w:rsidRDefault="003B31CC" w:rsidP="00B75B3C">
            <w:pPr>
              <w:rPr>
                <w:rFonts w:ascii="Calibri" w:hAnsi="Calibri" w:cs="Calibri"/>
                <w:b/>
                <w:bCs/>
                <w:sz w:val="22"/>
              </w:rPr>
            </w:pPr>
            <w:r>
              <w:rPr>
                <w:rFonts w:ascii="Calibri" w:hAnsi="Calibri" w:cs="Calibri"/>
                <w:b/>
                <w:bCs/>
                <w:sz w:val="22"/>
              </w:rPr>
              <w:t>Series 200: General Earth works</w:t>
            </w:r>
          </w:p>
        </w:tc>
        <w:tc>
          <w:tcPr>
            <w:tcW w:w="320" w:type="pct"/>
            <w:tcBorders>
              <w:top w:val="nil"/>
              <w:left w:val="nil"/>
              <w:bottom w:val="single" w:sz="4" w:space="0" w:color="auto"/>
              <w:right w:val="single" w:sz="4" w:space="0" w:color="auto"/>
            </w:tcBorders>
            <w:shd w:val="clear" w:color="000000" w:fill="D9D9D9"/>
            <w:noWrap/>
            <w:vAlign w:val="bottom"/>
            <w:hideMark/>
          </w:tcPr>
          <w:p w14:paraId="50ED6442" w14:textId="77777777" w:rsidR="003B31CC" w:rsidRDefault="003B31CC" w:rsidP="00B75B3C">
            <w:pPr>
              <w:jc w:val="center"/>
              <w:rPr>
                <w:rFonts w:ascii="Calibri" w:hAnsi="Calibri" w:cs="Calibri"/>
                <w:b/>
                <w:bCs/>
                <w:sz w:val="22"/>
              </w:rPr>
            </w:pPr>
            <w:r>
              <w:rPr>
                <w:rFonts w:ascii="Calibri" w:hAnsi="Calibri" w:cs="Calibri"/>
                <w:b/>
                <w:bCs/>
                <w:sz w:val="22"/>
              </w:rPr>
              <w:t> </w:t>
            </w:r>
          </w:p>
        </w:tc>
        <w:tc>
          <w:tcPr>
            <w:tcW w:w="135" w:type="pct"/>
            <w:tcBorders>
              <w:top w:val="nil"/>
              <w:left w:val="nil"/>
              <w:bottom w:val="single" w:sz="4" w:space="0" w:color="auto"/>
              <w:right w:val="single" w:sz="4" w:space="0" w:color="auto"/>
            </w:tcBorders>
            <w:shd w:val="clear" w:color="000000" w:fill="D9D9D9"/>
            <w:noWrap/>
            <w:vAlign w:val="bottom"/>
          </w:tcPr>
          <w:p w14:paraId="3E2C0C45" w14:textId="46983D5E" w:rsidR="003B31CC" w:rsidRDefault="003B31CC" w:rsidP="00B75B3C">
            <w:pPr>
              <w:jc w:val="center"/>
              <w:rPr>
                <w:rFonts w:ascii="Calibri" w:hAnsi="Calibri" w:cs="Calibri"/>
                <w:b/>
                <w:bCs/>
                <w:sz w:val="22"/>
              </w:rPr>
            </w:pPr>
          </w:p>
        </w:tc>
        <w:tc>
          <w:tcPr>
            <w:tcW w:w="740" w:type="pct"/>
            <w:tcBorders>
              <w:top w:val="nil"/>
              <w:left w:val="nil"/>
              <w:bottom w:val="single" w:sz="4" w:space="0" w:color="auto"/>
              <w:right w:val="single" w:sz="4" w:space="0" w:color="auto"/>
            </w:tcBorders>
            <w:shd w:val="clear" w:color="000000" w:fill="D9D9D9"/>
            <w:noWrap/>
            <w:vAlign w:val="bottom"/>
          </w:tcPr>
          <w:p w14:paraId="3ADF9A2B" w14:textId="77777777" w:rsidR="003B31CC" w:rsidRDefault="003B31CC" w:rsidP="00B75B3C">
            <w:pPr>
              <w:jc w:val="center"/>
              <w:rPr>
                <w:rFonts w:ascii="Calibri" w:hAnsi="Calibri" w:cs="Calibri"/>
                <w:b/>
                <w:bCs/>
                <w:sz w:val="22"/>
              </w:rPr>
            </w:pPr>
          </w:p>
        </w:tc>
        <w:tc>
          <w:tcPr>
            <w:tcW w:w="729" w:type="pct"/>
            <w:tcBorders>
              <w:top w:val="nil"/>
              <w:left w:val="nil"/>
              <w:bottom w:val="single" w:sz="4" w:space="0" w:color="auto"/>
              <w:right w:val="single" w:sz="4" w:space="0" w:color="auto"/>
            </w:tcBorders>
            <w:shd w:val="clear" w:color="000000" w:fill="D9D9D9"/>
            <w:noWrap/>
            <w:vAlign w:val="bottom"/>
          </w:tcPr>
          <w:p w14:paraId="2F2A3B10" w14:textId="77777777" w:rsidR="003B31CC" w:rsidRDefault="003B31CC" w:rsidP="00B75B3C">
            <w:pPr>
              <w:rPr>
                <w:rFonts w:ascii="Calibri" w:hAnsi="Calibri" w:cs="Calibri"/>
                <w:b/>
                <w:bCs/>
                <w:sz w:val="22"/>
              </w:rPr>
            </w:pPr>
          </w:p>
        </w:tc>
      </w:tr>
      <w:tr w:rsidR="00717829" w14:paraId="51635FC1" w14:textId="77777777" w:rsidTr="003B31CC">
        <w:trPr>
          <w:trHeight w:val="330"/>
        </w:trPr>
        <w:tc>
          <w:tcPr>
            <w:tcW w:w="381" w:type="pct"/>
            <w:tcBorders>
              <w:top w:val="nil"/>
              <w:left w:val="single" w:sz="4" w:space="0" w:color="auto"/>
              <w:bottom w:val="single" w:sz="4" w:space="0" w:color="auto"/>
              <w:right w:val="single" w:sz="4" w:space="0" w:color="auto"/>
            </w:tcBorders>
            <w:vAlign w:val="center"/>
            <w:hideMark/>
          </w:tcPr>
          <w:p w14:paraId="6D9BB005" w14:textId="77777777" w:rsidR="003B31CC" w:rsidRDefault="003B31CC" w:rsidP="00B75B3C">
            <w:pPr>
              <w:jc w:val="center"/>
              <w:rPr>
                <w:rFonts w:ascii="Arial" w:hAnsi="Arial" w:cs="Arial"/>
                <w:b/>
                <w:bCs/>
                <w:sz w:val="20"/>
                <w:szCs w:val="20"/>
              </w:rPr>
            </w:pPr>
            <w:r>
              <w:rPr>
                <w:rFonts w:ascii="Arial" w:hAnsi="Arial" w:cs="Arial"/>
                <w:b/>
                <w:bCs/>
                <w:sz w:val="20"/>
                <w:szCs w:val="20"/>
              </w:rPr>
              <w:t>201</w:t>
            </w:r>
          </w:p>
        </w:tc>
        <w:tc>
          <w:tcPr>
            <w:tcW w:w="2690" w:type="pct"/>
            <w:tcBorders>
              <w:top w:val="single" w:sz="4" w:space="0" w:color="auto"/>
              <w:left w:val="nil"/>
              <w:bottom w:val="single" w:sz="4" w:space="0" w:color="auto"/>
              <w:right w:val="single" w:sz="4" w:space="0" w:color="auto"/>
            </w:tcBorders>
            <w:vAlign w:val="center"/>
            <w:hideMark/>
          </w:tcPr>
          <w:p w14:paraId="08BC986C" w14:textId="77777777" w:rsidR="003B31CC" w:rsidRDefault="003B31CC" w:rsidP="00B75B3C">
            <w:pPr>
              <w:jc w:val="left"/>
              <w:rPr>
                <w:rFonts w:ascii="Calibri" w:hAnsi="Calibri" w:cs="Calibri"/>
                <w:sz w:val="22"/>
              </w:rPr>
            </w:pPr>
            <w:r>
              <w:rPr>
                <w:rFonts w:ascii="Calibri" w:hAnsi="Calibri" w:cs="Calibri"/>
                <w:sz w:val="22"/>
              </w:rPr>
              <w:t>Excavation of trenches</w:t>
            </w:r>
          </w:p>
        </w:tc>
        <w:tc>
          <w:tcPr>
            <w:tcW w:w="320" w:type="pct"/>
            <w:tcBorders>
              <w:top w:val="nil"/>
              <w:left w:val="nil"/>
              <w:bottom w:val="single" w:sz="4" w:space="0" w:color="auto"/>
              <w:right w:val="single" w:sz="4" w:space="0" w:color="auto"/>
            </w:tcBorders>
            <w:noWrap/>
            <w:vAlign w:val="center"/>
            <w:hideMark/>
          </w:tcPr>
          <w:p w14:paraId="4630214E"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center"/>
          </w:tcPr>
          <w:p w14:paraId="3F7A7E69" w14:textId="59771AEF"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59504A26"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783982FF" w14:textId="77777777" w:rsidR="003B31CC" w:rsidRDefault="003B31CC" w:rsidP="00B75B3C">
            <w:pPr>
              <w:jc w:val="right"/>
              <w:rPr>
                <w:rFonts w:ascii="Calibri" w:hAnsi="Calibri" w:cs="Calibri"/>
                <w:sz w:val="22"/>
              </w:rPr>
            </w:pPr>
          </w:p>
        </w:tc>
      </w:tr>
      <w:tr w:rsidR="00717829" w14:paraId="3FCB3478" w14:textId="77777777" w:rsidTr="003B31CC">
        <w:trPr>
          <w:trHeight w:val="360"/>
        </w:trPr>
        <w:tc>
          <w:tcPr>
            <w:tcW w:w="381" w:type="pct"/>
            <w:tcBorders>
              <w:top w:val="nil"/>
              <w:left w:val="single" w:sz="4" w:space="0" w:color="auto"/>
              <w:bottom w:val="single" w:sz="4" w:space="0" w:color="auto"/>
              <w:right w:val="single" w:sz="4" w:space="0" w:color="auto"/>
            </w:tcBorders>
            <w:vAlign w:val="center"/>
            <w:hideMark/>
          </w:tcPr>
          <w:p w14:paraId="6C5D5756" w14:textId="77777777" w:rsidR="003B31CC" w:rsidRDefault="003B31CC" w:rsidP="00B75B3C">
            <w:pPr>
              <w:jc w:val="center"/>
              <w:rPr>
                <w:rFonts w:ascii="Arial" w:hAnsi="Arial" w:cs="Arial"/>
                <w:b/>
                <w:bCs/>
                <w:sz w:val="20"/>
                <w:szCs w:val="20"/>
              </w:rPr>
            </w:pPr>
            <w:r>
              <w:rPr>
                <w:rFonts w:ascii="Arial" w:hAnsi="Arial" w:cs="Arial"/>
                <w:b/>
                <w:bCs/>
                <w:sz w:val="20"/>
                <w:szCs w:val="20"/>
              </w:rPr>
              <w:t>202</w:t>
            </w:r>
          </w:p>
        </w:tc>
        <w:tc>
          <w:tcPr>
            <w:tcW w:w="2690" w:type="pct"/>
            <w:tcBorders>
              <w:top w:val="single" w:sz="4" w:space="0" w:color="auto"/>
              <w:left w:val="nil"/>
              <w:bottom w:val="single" w:sz="4" w:space="0" w:color="auto"/>
              <w:right w:val="single" w:sz="4" w:space="0" w:color="auto"/>
            </w:tcBorders>
            <w:vAlign w:val="center"/>
            <w:hideMark/>
          </w:tcPr>
          <w:p w14:paraId="53EC717B" w14:textId="77777777" w:rsidR="003B31CC" w:rsidRDefault="003B31CC" w:rsidP="00B75B3C">
            <w:pPr>
              <w:jc w:val="left"/>
              <w:rPr>
                <w:rFonts w:ascii="Calibri" w:hAnsi="Calibri" w:cs="Calibri"/>
                <w:sz w:val="22"/>
              </w:rPr>
            </w:pPr>
            <w:r>
              <w:rPr>
                <w:rFonts w:ascii="Calibri" w:hAnsi="Calibri" w:cs="Calibri"/>
                <w:sz w:val="22"/>
              </w:rPr>
              <w:t xml:space="preserve">Backfilling of excavation </w:t>
            </w:r>
          </w:p>
        </w:tc>
        <w:tc>
          <w:tcPr>
            <w:tcW w:w="320" w:type="pct"/>
            <w:tcBorders>
              <w:top w:val="nil"/>
              <w:left w:val="nil"/>
              <w:bottom w:val="single" w:sz="4" w:space="0" w:color="auto"/>
              <w:right w:val="single" w:sz="4" w:space="0" w:color="auto"/>
            </w:tcBorders>
            <w:noWrap/>
            <w:vAlign w:val="bottom"/>
            <w:hideMark/>
          </w:tcPr>
          <w:p w14:paraId="30CA639C"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bottom"/>
          </w:tcPr>
          <w:p w14:paraId="5F5C2F09" w14:textId="49513038"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6E856487"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0E6E7D57" w14:textId="77777777" w:rsidR="003B31CC" w:rsidRDefault="003B31CC" w:rsidP="00B75B3C">
            <w:pPr>
              <w:jc w:val="right"/>
              <w:rPr>
                <w:rFonts w:ascii="Calibri" w:hAnsi="Calibri" w:cs="Calibri"/>
                <w:sz w:val="22"/>
              </w:rPr>
            </w:pPr>
          </w:p>
        </w:tc>
      </w:tr>
      <w:tr w:rsidR="00717829" w14:paraId="0389A0F1" w14:textId="77777777" w:rsidTr="003B31CC">
        <w:trPr>
          <w:trHeight w:val="600"/>
        </w:trPr>
        <w:tc>
          <w:tcPr>
            <w:tcW w:w="381" w:type="pct"/>
            <w:tcBorders>
              <w:top w:val="nil"/>
              <w:left w:val="single" w:sz="4" w:space="0" w:color="auto"/>
              <w:bottom w:val="single" w:sz="4" w:space="0" w:color="auto"/>
              <w:right w:val="single" w:sz="4" w:space="0" w:color="auto"/>
            </w:tcBorders>
            <w:vAlign w:val="center"/>
            <w:hideMark/>
          </w:tcPr>
          <w:p w14:paraId="71A8AC78" w14:textId="77777777" w:rsidR="003B31CC" w:rsidRDefault="003B31CC" w:rsidP="00B75B3C">
            <w:pPr>
              <w:jc w:val="center"/>
              <w:rPr>
                <w:rFonts w:ascii="Arial" w:hAnsi="Arial" w:cs="Arial"/>
                <w:b/>
                <w:bCs/>
                <w:sz w:val="20"/>
                <w:szCs w:val="20"/>
              </w:rPr>
            </w:pPr>
            <w:r>
              <w:rPr>
                <w:rFonts w:ascii="Arial" w:hAnsi="Arial" w:cs="Arial"/>
                <w:b/>
                <w:bCs/>
                <w:sz w:val="20"/>
                <w:szCs w:val="20"/>
              </w:rPr>
              <w:t> 203</w:t>
            </w:r>
          </w:p>
        </w:tc>
        <w:tc>
          <w:tcPr>
            <w:tcW w:w="2690" w:type="pct"/>
            <w:tcBorders>
              <w:top w:val="single" w:sz="4" w:space="0" w:color="auto"/>
              <w:left w:val="nil"/>
              <w:bottom w:val="single" w:sz="4" w:space="0" w:color="auto"/>
              <w:right w:val="single" w:sz="4" w:space="0" w:color="000000"/>
            </w:tcBorders>
            <w:vAlign w:val="center"/>
            <w:hideMark/>
          </w:tcPr>
          <w:p w14:paraId="6EED5F5E" w14:textId="77777777" w:rsidR="003B31CC" w:rsidRDefault="003B31CC" w:rsidP="00B75B3C">
            <w:pPr>
              <w:jc w:val="left"/>
              <w:rPr>
                <w:rFonts w:ascii="Calibri" w:hAnsi="Calibri" w:cs="Calibri"/>
                <w:sz w:val="22"/>
              </w:rPr>
            </w:pPr>
            <w:r>
              <w:rPr>
                <w:rFonts w:ascii="Calibri" w:hAnsi="Calibri" w:cs="Calibri"/>
                <w:sz w:val="22"/>
              </w:rPr>
              <w:t>Resurfacing of the filled accesses to the bridge with laterite from borrowed pit on both side</w:t>
            </w:r>
          </w:p>
        </w:tc>
        <w:tc>
          <w:tcPr>
            <w:tcW w:w="320" w:type="pct"/>
            <w:tcBorders>
              <w:top w:val="nil"/>
              <w:left w:val="nil"/>
              <w:bottom w:val="single" w:sz="4" w:space="0" w:color="auto"/>
              <w:right w:val="single" w:sz="4" w:space="0" w:color="auto"/>
            </w:tcBorders>
            <w:noWrap/>
            <w:vAlign w:val="bottom"/>
            <w:hideMark/>
          </w:tcPr>
          <w:p w14:paraId="23708905"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bottom"/>
          </w:tcPr>
          <w:p w14:paraId="2F453FA3" w14:textId="4AB3B5AD"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0EA71A3F"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3BA6A80C" w14:textId="77777777" w:rsidR="003B31CC" w:rsidRDefault="003B31CC" w:rsidP="00B75B3C">
            <w:pPr>
              <w:jc w:val="right"/>
              <w:rPr>
                <w:rFonts w:ascii="Calibri" w:hAnsi="Calibri" w:cs="Calibri"/>
                <w:sz w:val="22"/>
              </w:rPr>
            </w:pPr>
          </w:p>
        </w:tc>
      </w:tr>
      <w:tr w:rsidR="00717829" w14:paraId="02F8B526" w14:textId="77777777" w:rsidTr="003B31CC">
        <w:trPr>
          <w:trHeight w:val="615"/>
        </w:trPr>
        <w:tc>
          <w:tcPr>
            <w:tcW w:w="381" w:type="pct"/>
            <w:tcBorders>
              <w:top w:val="nil"/>
              <w:left w:val="single" w:sz="4" w:space="0" w:color="auto"/>
              <w:bottom w:val="single" w:sz="4" w:space="0" w:color="auto"/>
              <w:right w:val="single" w:sz="4" w:space="0" w:color="auto"/>
            </w:tcBorders>
            <w:vAlign w:val="center"/>
            <w:hideMark/>
          </w:tcPr>
          <w:p w14:paraId="51EFE317" w14:textId="77777777" w:rsidR="003B31CC" w:rsidRDefault="003B31CC" w:rsidP="00B75B3C">
            <w:pPr>
              <w:jc w:val="center"/>
              <w:rPr>
                <w:rFonts w:ascii="Arial" w:hAnsi="Arial" w:cs="Arial"/>
                <w:b/>
                <w:bCs/>
                <w:sz w:val="20"/>
                <w:szCs w:val="20"/>
              </w:rPr>
            </w:pPr>
            <w:r>
              <w:rPr>
                <w:rFonts w:ascii="Arial" w:hAnsi="Arial" w:cs="Arial"/>
                <w:b/>
                <w:bCs/>
                <w:sz w:val="20"/>
                <w:szCs w:val="20"/>
              </w:rPr>
              <w:t>204</w:t>
            </w:r>
          </w:p>
        </w:tc>
        <w:tc>
          <w:tcPr>
            <w:tcW w:w="2690" w:type="pct"/>
            <w:tcBorders>
              <w:top w:val="single" w:sz="4" w:space="0" w:color="auto"/>
              <w:left w:val="nil"/>
              <w:bottom w:val="single" w:sz="4" w:space="0" w:color="auto"/>
              <w:right w:val="single" w:sz="4" w:space="0" w:color="000000"/>
            </w:tcBorders>
            <w:vAlign w:val="center"/>
            <w:hideMark/>
          </w:tcPr>
          <w:p w14:paraId="7AE7C344" w14:textId="77777777" w:rsidR="003B31CC" w:rsidRDefault="003B31CC" w:rsidP="00B75B3C">
            <w:pPr>
              <w:jc w:val="left"/>
              <w:rPr>
                <w:rFonts w:ascii="Calibri" w:hAnsi="Calibri" w:cs="Calibri"/>
                <w:sz w:val="22"/>
              </w:rPr>
            </w:pPr>
            <w:r>
              <w:rPr>
                <w:rFonts w:ascii="Calibri" w:hAnsi="Calibri" w:cs="Calibri"/>
                <w:sz w:val="22"/>
              </w:rPr>
              <w:t>Opening of the accesses to the bridge 1KM on both side</w:t>
            </w:r>
          </w:p>
        </w:tc>
        <w:tc>
          <w:tcPr>
            <w:tcW w:w="320" w:type="pct"/>
            <w:tcBorders>
              <w:top w:val="nil"/>
              <w:left w:val="nil"/>
              <w:bottom w:val="single" w:sz="4" w:space="0" w:color="auto"/>
              <w:right w:val="single" w:sz="4" w:space="0" w:color="auto"/>
            </w:tcBorders>
            <w:noWrap/>
            <w:vAlign w:val="bottom"/>
            <w:hideMark/>
          </w:tcPr>
          <w:p w14:paraId="283B06B5"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bottom"/>
          </w:tcPr>
          <w:p w14:paraId="7B7D2318" w14:textId="6B4D85D0"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0AB84BA7"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5B3B09ED" w14:textId="77777777" w:rsidR="003B31CC" w:rsidRDefault="003B31CC" w:rsidP="00B75B3C">
            <w:pPr>
              <w:jc w:val="right"/>
              <w:rPr>
                <w:rFonts w:ascii="Calibri" w:hAnsi="Calibri" w:cs="Calibri"/>
                <w:sz w:val="22"/>
              </w:rPr>
            </w:pPr>
          </w:p>
        </w:tc>
      </w:tr>
      <w:tr w:rsidR="00717829" w14:paraId="6D6105B0" w14:textId="77777777" w:rsidTr="003B31CC">
        <w:trPr>
          <w:trHeight w:val="478"/>
        </w:trPr>
        <w:tc>
          <w:tcPr>
            <w:tcW w:w="381" w:type="pct"/>
            <w:tcBorders>
              <w:top w:val="nil"/>
              <w:left w:val="single" w:sz="4" w:space="0" w:color="auto"/>
              <w:bottom w:val="single" w:sz="4" w:space="0" w:color="auto"/>
              <w:right w:val="single" w:sz="4" w:space="0" w:color="auto"/>
            </w:tcBorders>
            <w:vAlign w:val="center"/>
          </w:tcPr>
          <w:p w14:paraId="1A4A2370" w14:textId="77777777" w:rsidR="003B31CC" w:rsidRDefault="003B31CC" w:rsidP="00B75B3C">
            <w:pPr>
              <w:jc w:val="center"/>
              <w:rPr>
                <w:rFonts w:ascii="Arial" w:hAnsi="Arial" w:cs="Arial"/>
                <w:b/>
                <w:bCs/>
                <w:sz w:val="20"/>
                <w:szCs w:val="20"/>
              </w:rPr>
            </w:pPr>
            <w:r>
              <w:rPr>
                <w:rFonts w:ascii="Arial" w:hAnsi="Arial" w:cs="Arial"/>
                <w:b/>
                <w:bCs/>
                <w:sz w:val="20"/>
                <w:szCs w:val="20"/>
              </w:rPr>
              <w:t>205</w:t>
            </w:r>
          </w:p>
        </w:tc>
        <w:tc>
          <w:tcPr>
            <w:tcW w:w="2690" w:type="pct"/>
            <w:tcBorders>
              <w:top w:val="single" w:sz="4" w:space="0" w:color="auto"/>
              <w:left w:val="nil"/>
              <w:bottom w:val="single" w:sz="4" w:space="0" w:color="auto"/>
              <w:right w:val="single" w:sz="4" w:space="0" w:color="000000"/>
            </w:tcBorders>
            <w:vAlign w:val="center"/>
          </w:tcPr>
          <w:p w14:paraId="293E2EBF" w14:textId="77777777" w:rsidR="003B31CC" w:rsidRDefault="003B31CC" w:rsidP="00B75B3C">
            <w:pPr>
              <w:jc w:val="left"/>
              <w:rPr>
                <w:rFonts w:ascii="Calibri" w:hAnsi="Calibri" w:cs="Calibri"/>
                <w:sz w:val="22"/>
              </w:rPr>
            </w:pPr>
            <w:r>
              <w:rPr>
                <w:rFonts w:ascii="Calibri" w:hAnsi="Calibri" w:cs="Calibri"/>
                <w:sz w:val="22"/>
              </w:rPr>
              <w:t>Construction of stone masonry gutters leading to the bridge</w:t>
            </w:r>
          </w:p>
        </w:tc>
        <w:tc>
          <w:tcPr>
            <w:tcW w:w="320" w:type="pct"/>
            <w:tcBorders>
              <w:top w:val="nil"/>
              <w:left w:val="nil"/>
              <w:bottom w:val="single" w:sz="4" w:space="0" w:color="auto"/>
              <w:right w:val="single" w:sz="4" w:space="0" w:color="auto"/>
            </w:tcBorders>
            <w:noWrap/>
            <w:vAlign w:val="bottom"/>
          </w:tcPr>
          <w:p w14:paraId="51942290" w14:textId="77777777" w:rsidR="003B31CC" w:rsidRDefault="003B31CC" w:rsidP="00B75B3C">
            <w:pPr>
              <w:jc w:val="center"/>
              <w:rPr>
                <w:rFonts w:ascii="Calibri" w:hAnsi="Calibri" w:cs="Calibri"/>
                <w:sz w:val="22"/>
              </w:rPr>
            </w:pPr>
            <w:r>
              <w:rPr>
                <w:rFonts w:ascii="Calibri" w:hAnsi="Calibri" w:cs="Calibri"/>
                <w:sz w:val="22"/>
              </w:rPr>
              <w:t>ML</w:t>
            </w:r>
          </w:p>
        </w:tc>
        <w:tc>
          <w:tcPr>
            <w:tcW w:w="135" w:type="pct"/>
            <w:tcBorders>
              <w:top w:val="nil"/>
              <w:left w:val="nil"/>
              <w:bottom w:val="single" w:sz="4" w:space="0" w:color="auto"/>
              <w:right w:val="single" w:sz="4" w:space="0" w:color="auto"/>
            </w:tcBorders>
            <w:noWrap/>
            <w:vAlign w:val="bottom"/>
          </w:tcPr>
          <w:p w14:paraId="3AFECB99" w14:textId="18135FD8"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5BD58BE4"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2A648578" w14:textId="77777777" w:rsidR="003B31CC" w:rsidRDefault="003B31CC" w:rsidP="00B75B3C">
            <w:pPr>
              <w:jc w:val="right"/>
              <w:rPr>
                <w:rFonts w:ascii="Calibri" w:hAnsi="Calibri" w:cs="Calibri"/>
                <w:sz w:val="22"/>
              </w:rPr>
            </w:pPr>
          </w:p>
        </w:tc>
      </w:tr>
      <w:tr w:rsidR="00717829" w14:paraId="72E8A905" w14:textId="77777777" w:rsidTr="003B31CC">
        <w:trPr>
          <w:trHeight w:val="315"/>
        </w:trPr>
        <w:tc>
          <w:tcPr>
            <w:tcW w:w="381" w:type="pct"/>
            <w:tcBorders>
              <w:top w:val="nil"/>
              <w:left w:val="single" w:sz="4" w:space="0" w:color="auto"/>
              <w:bottom w:val="single" w:sz="4" w:space="0" w:color="auto"/>
              <w:right w:val="single" w:sz="4" w:space="0" w:color="auto"/>
            </w:tcBorders>
            <w:noWrap/>
            <w:vAlign w:val="center"/>
            <w:hideMark/>
          </w:tcPr>
          <w:p w14:paraId="3E241A83" w14:textId="77777777" w:rsidR="003B31CC" w:rsidRDefault="003B31CC" w:rsidP="00B75B3C">
            <w:pPr>
              <w:jc w:val="center"/>
              <w:rPr>
                <w:rFonts w:ascii="Calibri" w:hAnsi="Calibri" w:cs="Calibri"/>
                <w:b/>
                <w:bCs/>
                <w:sz w:val="22"/>
              </w:rPr>
            </w:pPr>
            <w:r>
              <w:rPr>
                <w:rFonts w:ascii="Calibri" w:hAnsi="Calibri" w:cs="Calibri"/>
                <w:b/>
                <w:bCs/>
                <w:sz w:val="22"/>
              </w:rPr>
              <w:t> </w:t>
            </w:r>
          </w:p>
        </w:tc>
        <w:tc>
          <w:tcPr>
            <w:tcW w:w="2690" w:type="pct"/>
            <w:tcBorders>
              <w:top w:val="single" w:sz="4" w:space="0" w:color="auto"/>
              <w:left w:val="nil"/>
              <w:bottom w:val="single" w:sz="4" w:space="0" w:color="auto"/>
              <w:right w:val="single" w:sz="4" w:space="0" w:color="auto"/>
            </w:tcBorders>
            <w:noWrap/>
            <w:vAlign w:val="center"/>
            <w:hideMark/>
          </w:tcPr>
          <w:p w14:paraId="0A19EAE3" w14:textId="77777777" w:rsidR="003B31CC" w:rsidRDefault="003B31CC" w:rsidP="00B75B3C">
            <w:pPr>
              <w:jc w:val="center"/>
              <w:rPr>
                <w:rFonts w:ascii="Calibri" w:hAnsi="Calibri" w:cs="Calibri"/>
                <w:b/>
                <w:bCs/>
                <w:sz w:val="22"/>
              </w:rPr>
            </w:pPr>
            <w:r>
              <w:rPr>
                <w:rFonts w:ascii="Calibri" w:hAnsi="Calibri" w:cs="Calibri"/>
                <w:b/>
                <w:bCs/>
                <w:sz w:val="22"/>
              </w:rPr>
              <w:t>Total General Earth works</w:t>
            </w:r>
          </w:p>
        </w:tc>
        <w:tc>
          <w:tcPr>
            <w:tcW w:w="320" w:type="pct"/>
            <w:tcBorders>
              <w:top w:val="nil"/>
              <w:left w:val="nil"/>
              <w:bottom w:val="single" w:sz="4" w:space="0" w:color="auto"/>
              <w:right w:val="single" w:sz="4" w:space="0" w:color="auto"/>
            </w:tcBorders>
            <w:noWrap/>
            <w:vAlign w:val="center"/>
            <w:hideMark/>
          </w:tcPr>
          <w:p w14:paraId="1F54AB08" w14:textId="77777777" w:rsidR="003B31CC" w:rsidRDefault="003B31CC" w:rsidP="00B75B3C">
            <w:pPr>
              <w:jc w:val="center"/>
              <w:rPr>
                <w:rFonts w:ascii="Calibri" w:hAnsi="Calibri" w:cs="Calibri"/>
                <w:sz w:val="22"/>
              </w:rPr>
            </w:pPr>
            <w:r>
              <w:rPr>
                <w:rFonts w:ascii="Calibri" w:hAnsi="Calibri" w:cs="Calibri"/>
                <w:sz w:val="22"/>
              </w:rPr>
              <w:t> </w:t>
            </w:r>
          </w:p>
        </w:tc>
        <w:tc>
          <w:tcPr>
            <w:tcW w:w="135" w:type="pct"/>
            <w:tcBorders>
              <w:top w:val="nil"/>
              <w:left w:val="nil"/>
              <w:bottom w:val="single" w:sz="4" w:space="0" w:color="auto"/>
              <w:right w:val="single" w:sz="4" w:space="0" w:color="auto"/>
            </w:tcBorders>
            <w:noWrap/>
            <w:vAlign w:val="center"/>
          </w:tcPr>
          <w:p w14:paraId="0E321DF6" w14:textId="3A50AEDF"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33B427DB"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2169CCF5" w14:textId="77777777" w:rsidR="003B31CC" w:rsidRDefault="003B31CC" w:rsidP="00B75B3C">
            <w:pPr>
              <w:jc w:val="right"/>
              <w:rPr>
                <w:rFonts w:ascii="Calibri" w:hAnsi="Calibri" w:cs="Calibri"/>
                <w:b/>
                <w:bCs/>
                <w:sz w:val="22"/>
              </w:rPr>
            </w:pPr>
          </w:p>
        </w:tc>
      </w:tr>
      <w:tr w:rsidR="00717829" w14:paraId="6CA3D2F3" w14:textId="77777777" w:rsidTr="003B31CC">
        <w:trPr>
          <w:trHeight w:val="585"/>
        </w:trPr>
        <w:tc>
          <w:tcPr>
            <w:tcW w:w="381" w:type="pct"/>
            <w:tcBorders>
              <w:top w:val="nil"/>
              <w:left w:val="single" w:sz="4" w:space="0" w:color="auto"/>
              <w:bottom w:val="single" w:sz="4" w:space="0" w:color="auto"/>
              <w:right w:val="single" w:sz="4" w:space="0" w:color="auto"/>
            </w:tcBorders>
            <w:shd w:val="clear" w:color="000000" w:fill="D9D9D9"/>
            <w:noWrap/>
            <w:vAlign w:val="bottom"/>
            <w:hideMark/>
          </w:tcPr>
          <w:p w14:paraId="62A912BC" w14:textId="77777777" w:rsidR="003B31CC" w:rsidRDefault="003B31CC" w:rsidP="00B75B3C">
            <w:pPr>
              <w:jc w:val="center"/>
              <w:rPr>
                <w:rFonts w:ascii="Calibri" w:hAnsi="Calibri" w:cs="Calibri"/>
                <w:b/>
                <w:bCs/>
                <w:sz w:val="22"/>
              </w:rPr>
            </w:pPr>
            <w:r>
              <w:rPr>
                <w:rFonts w:ascii="Calibri" w:hAnsi="Calibri" w:cs="Calibri"/>
                <w:b/>
                <w:bCs/>
                <w:sz w:val="22"/>
              </w:rPr>
              <w:t> </w:t>
            </w:r>
          </w:p>
        </w:tc>
        <w:tc>
          <w:tcPr>
            <w:tcW w:w="2690" w:type="pct"/>
            <w:tcBorders>
              <w:top w:val="single" w:sz="4" w:space="0" w:color="auto"/>
              <w:left w:val="nil"/>
              <w:bottom w:val="single" w:sz="4" w:space="0" w:color="auto"/>
              <w:right w:val="single" w:sz="4" w:space="0" w:color="auto"/>
            </w:tcBorders>
            <w:shd w:val="clear" w:color="000000" w:fill="D9D9D9"/>
            <w:vAlign w:val="bottom"/>
            <w:hideMark/>
          </w:tcPr>
          <w:p w14:paraId="0B40A21F" w14:textId="77777777" w:rsidR="003B31CC" w:rsidRDefault="003B31CC" w:rsidP="00B75B3C">
            <w:pPr>
              <w:jc w:val="center"/>
              <w:rPr>
                <w:rFonts w:ascii="Calibri" w:hAnsi="Calibri" w:cs="Calibri"/>
                <w:b/>
                <w:bCs/>
                <w:sz w:val="22"/>
              </w:rPr>
            </w:pPr>
            <w:r>
              <w:rPr>
                <w:rFonts w:ascii="Calibri" w:hAnsi="Calibri" w:cs="Calibri"/>
                <w:b/>
                <w:bCs/>
                <w:sz w:val="22"/>
              </w:rPr>
              <w:t>Series 300 -FOUNDATION- ABUTMENT- DECK- WING WALL-GUTTERS</w:t>
            </w:r>
          </w:p>
        </w:tc>
        <w:tc>
          <w:tcPr>
            <w:tcW w:w="320" w:type="pct"/>
            <w:tcBorders>
              <w:top w:val="nil"/>
              <w:left w:val="nil"/>
              <w:bottom w:val="single" w:sz="4" w:space="0" w:color="auto"/>
              <w:right w:val="single" w:sz="4" w:space="0" w:color="auto"/>
            </w:tcBorders>
            <w:shd w:val="clear" w:color="000000" w:fill="D9D9D9"/>
            <w:noWrap/>
            <w:vAlign w:val="bottom"/>
            <w:hideMark/>
          </w:tcPr>
          <w:p w14:paraId="49984159" w14:textId="77777777" w:rsidR="003B31CC" w:rsidRDefault="003B31CC" w:rsidP="00B75B3C">
            <w:pPr>
              <w:jc w:val="center"/>
              <w:rPr>
                <w:rFonts w:ascii="Calibri" w:hAnsi="Calibri" w:cs="Calibri"/>
                <w:sz w:val="22"/>
              </w:rPr>
            </w:pPr>
            <w:r>
              <w:rPr>
                <w:rFonts w:ascii="Calibri" w:hAnsi="Calibri" w:cs="Calibri"/>
                <w:sz w:val="22"/>
              </w:rPr>
              <w:t> </w:t>
            </w:r>
          </w:p>
        </w:tc>
        <w:tc>
          <w:tcPr>
            <w:tcW w:w="135" w:type="pct"/>
            <w:tcBorders>
              <w:top w:val="nil"/>
              <w:left w:val="nil"/>
              <w:bottom w:val="single" w:sz="4" w:space="0" w:color="auto"/>
              <w:right w:val="single" w:sz="4" w:space="0" w:color="auto"/>
            </w:tcBorders>
            <w:shd w:val="clear" w:color="000000" w:fill="D9D9D9"/>
            <w:noWrap/>
            <w:vAlign w:val="bottom"/>
          </w:tcPr>
          <w:p w14:paraId="710FD51C" w14:textId="44516CD7"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shd w:val="clear" w:color="000000" w:fill="D9D9D9"/>
            <w:noWrap/>
            <w:vAlign w:val="bottom"/>
          </w:tcPr>
          <w:p w14:paraId="076F94F4"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shd w:val="clear" w:color="000000" w:fill="D9D9D9"/>
            <w:noWrap/>
            <w:vAlign w:val="bottom"/>
          </w:tcPr>
          <w:p w14:paraId="5EB1F8D4" w14:textId="77777777" w:rsidR="003B31CC" w:rsidRDefault="003B31CC" w:rsidP="00B75B3C">
            <w:pPr>
              <w:rPr>
                <w:rFonts w:ascii="Calibri" w:hAnsi="Calibri" w:cs="Calibri"/>
                <w:sz w:val="22"/>
              </w:rPr>
            </w:pPr>
          </w:p>
        </w:tc>
      </w:tr>
      <w:tr w:rsidR="00717829" w14:paraId="05A85372" w14:textId="77777777" w:rsidTr="003B31CC">
        <w:trPr>
          <w:trHeight w:val="300"/>
        </w:trPr>
        <w:tc>
          <w:tcPr>
            <w:tcW w:w="381" w:type="pct"/>
            <w:tcBorders>
              <w:top w:val="nil"/>
              <w:left w:val="single" w:sz="4" w:space="0" w:color="auto"/>
              <w:bottom w:val="single" w:sz="4" w:space="0" w:color="auto"/>
              <w:right w:val="single" w:sz="4" w:space="0" w:color="auto"/>
            </w:tcBorders>
            <w:noWrap/>
            <w:vAlign w:val="bottom"/>
            <w:hideMark/>
          </w:tcPr>
          <w:p w14:paraId="63E0B0BB" w14:textId="77777777" w:rsidR="003B31CC" w:rsidRDefault="003B31CC" w:rsidP="00B75B3C">
            <w:pPr>
              <w:jc w:val="center"/>
              <w:rPr>
                <w:rFonts w:ascii="Calibri" w:hAnsi="Calibri" w:cs="Calibri"/>
                <w:b/>
                <w:bCs/>
                <w:sz w:val="22"/>
              </w:rPr>
            </w:pPr>
            <w:r>
              <w:rPr>
                <w:rFonts w:ascii="Calibri" w:hAnsi="Calibri" w:cs="Calibri"/>
                <w:b/>
                <w:bCs/>
                <w:sz w:val="22"/>
              </w:rPr>
              <w:t>301</w:t>
            </w:r>
          </w:p>
        </w:tc>
        <w:tc>
          <w:tcPr>
            <w:tcW w:w="2690" w:type="pct"/>
            <w:tcBorders>
              <w:top w:val="single" w:sz="4" w:space="0" w:color="auto"/>
              <w:left w:val="nil"/>
              <w:bottom w:val="single" w:sz="4" w:space="0" w:color="auto"/>
              <w:right w:val="single" w:sz="4" w:space="0" w:color="auto"/>
            </w:tcBorders>
            <w:noWrap/>
            <w:vAlign w:val="bottom"/>
            <w:hideMark/>
          </w:tcPr>
          <w:p w14:paraId="3DE8EAE6" w14:textId="77777777" w:rsidR="003B31CC" w:rsidRDefault="003B31CC" w:rsidP="00B75B3C">
            <w:pPr>
              <w:rPr>
                <w:rFonts w:ascii="Calibri" w:hAnsi="Calibri" w:cs="Calibri"/>
                <w:sz w:val="22"/>
              </w:rPr>
            </w:pPr>
            <w:r>
              <w:rPr>
                <w:rFonts w:ascii="Calibri" w:hAnsi="Calibri" w:cs="Calibri"/>
                <w:sz w:val="22"/>
              </w:rPr>
              <w:t>Hard core</w:t>
            </w:r>
          </w:p>
        </w:tc>
        <w:tc>
          <w:tcPr>
            <w:tcW w:w="320" w:type="pct"/>
            <w:tcBorders>
              <w:top w:val="nil"/>
              <w:left w:val="nil"/>
              <w:bottom w:val="single" w:sz="4" w:space="0" w:color="auto"/>
              <w:right w:val="single" w:sz="4" w:space="0" w:color="auto"/>
            </w:tcBorders>
            <w:noWrap/>
            <w:vAlign w:val="bottom"/>
            <w:hideMark/>
          </w:tcPr>
          <w:p w14:paraId="2B8841CA"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bottom"/>
          </w:tcPr>
          <w:p w14:paraId="255099C2" w14:textId="02C9470E"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202763DF"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222F24ED" w14:textId="77777777" w:rsidR="003B31CC" w:rsidRDefault="003B31CC" w:rsidP="00B75B3C">
            <w:pPr>
              <w:jc w:val="right"/>
              <w:rPr>
                <w:rFonts w:ascii="Calibri" w:hAnsi="Calibri" w:cs="Calibri"/>
                <w:sz w:val="22"/>
              </w:rPr>
            </w:pPr>
          </w:p>
        </w:tc>
      </w:tr>
      <w:tr w:rsidR="00717829" w14:paraId="0AB610B8" w14:textId="77777777" w:rsidTr="003B31CC">
        <w:trPr>
          <w:trHeight w:val="390"/>
        </w:trPr>
        <w:tc>
          <w:tcPr>
            <w:tcW w:w="381" w:type="pct"/>
            <w:tcBorders>
              <w:top w:val="nil"/>
              <w:left w:val="single" w:sz="4" w:space="0" w:color="auto"/>
              <w:bottom w:val="single" w:sz="4" w:space="0" w:color="auto"/>
              <w:right w:val="single" w:sz="4" w:space="0" w:color="auto"/>
            </w:tcBorders>
            <w:vAlign w:val="center"/>
            <w:hideMark/>
          </w:tcPr>
          <w:p w14:paraId="2595EA7F" w14:textId="77777777" w:rsidR="003B31CC" w:rsidRDefault="003B31CC" w:rsidP="00B75B3C">
            <w:pPr>
              <w:jc w:val="center"/>
              <w:rPr>
                <w:rFonts w:ascii="Arial" w:hAnsi="Arial" w:cs="Arial"/>
                <w:b/>
                <w:bCs/>
                <w:sz w:val="20"/>
                <w:szCs w:val="20"/>
              </w:rPr>
            </w:pPr>
            <w:r>
              <w:rPr>
                <w:rFonts w:ascii="Arial" w:hAnsi="Arial" w:cs="Arial"/>
                <w:b/>
                <w:bCs/>
                <w:sz w:val="20"/>
                <w:szCs w:val="20"/>
              </w:rPr>
              <w:t>302</w:t>
            </w:r>
          </w:p>
        </w:tc>
        <w:tc>
          <w:tcPr>
            <w:tcW w:w="2690" w:type="pct"/>
            <w:tcBorders>
              <w:top w:val="single" w:sz="4" w:space="0" w:color="auto"/>
              <w:left w:val="nil"/>
              <w:bottom w:val="single" w:sz="4" w:space="0" w:color="auto"/>
              <w:right w:val="single" w:sz="4" w:space="0" w:color="auto"/>
            </w:tcBorders>
            <w:hideMark/>
          </w:tcPr>
          <w:p w14:paraId="0351D8D1" w14:textId="77777777" w:rsidR="003B31CC" w:rsidRDefault="003B31CC" w:rsidP="00B75B3C">
            <w:pPr>
              <w:rPr>
                <w:rFonts w:ascii="Calibri" w:hAnsi="Calibri" w:cs="Calibri"/>
                <w:sz w:val="22"/>
              </w:rPr>
            </w:pPr>
            <w:r>
              <w:rPr>
                <w:rFonts w:ascii="Calibri" w:hAnsi="Calibri" w:cs="Calibri"/>
                <w:sz w:val="22"/>
              </w:rPr>
              <w:t xml:space="preserve">Lean </w:t>
            </w:r>
            <w:proofErr w:type="gramStart"/>
            <w:r>
              <w:rPr>
                <w:rFonts w:ascii="Calibri" w:hAnsi="Calibri" w:cs="Calibri"/>
                <w:sz w:val="22"/>
              </w:rPr>
              <w:t>concrete  dosed</w:t>
            </w:r>
            <w:proofErr w:type="gramEnd"/>
            <w:r>
              <w:rPr>
                <w:rFonts w:ascii="Calibri" w:hAnsi="Calibri" w:cs="Calibri"/>
                <w:sz w:val="22"/>
              </w:rPr>
              <w:t xml:space="preserve"> at 150Kg/m3</w:t>
            </w:r>
          </w:p>
        </w:tc>
        <w:tc>
          <w:tcPr>
            <w:tcW w:w="320" w:type="pct"/>
            <w:tcBorders>
              <w:top w:val="nil"/>
              <w:left w:val="nil"/>
              <w:bottom w:val="single" w:sz="4" w:space="0" w:color="auto"/>
              <w:right w:val="single" w:sz="4" w:space="0" w:color="auto"/>
            </w:tcBorders>
            <w:noWrap/>
            <w:vAlign w:val="center"/>
            <w:hideMark/>
          </w:tcPr>
          <w:p w14:paraId="75F772C2"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center"/>
          </w:tcPr>
          <w:p w14:paraId="30FA7C75" w14:textId="7EB79A7B"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1485685A"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5D0101FC" w14:textId="77777777" w:rsidR="003B31CC" w:rsidRDefault="003B31CC" w:rsidP="00B75B3C">
            <w:pPr>
              <w:jc w:val="right"/>
              <w:rPr>
                <w:rFonts w:ascii="Calibri" w:hAnsi="Calibri" w:cs="Calibri"/>
                <w:sz w:val="22"/>
              </w:rPr>
            </w:pPr>
          </w:p>
        </w:tc>
      </w:tr>
      <w:tr w:rsidR="00717829" w14:paraId="4FE18F9C" w14:textId="77777777" w:rsidTr="003B31CC">
        <w:trPr>
          <w:trHeight w:val="615"/>
        </w:trPr>
        <w:tc>
          <w:tcPr>
            <w:tcW w:w="381" w:type="pct"/>
            <w:tcBorders>
              <w:top w:val="nil"/>
              <w:left w:val="single" w:sz="4" w:space="0" w:color="auto"/>
              <w:bottom w:val="single" w:sz="4" w:space="0" w:color="auto"/>
              <w:right w:val="single" w:sz="4" w:space="0" w:color="auto"/>
            </w:tcBorders>
            <w:vAlign w:val="center"/>
            <w:hideMark/>
          </w:tcPr>
          <w:p w14:paraId="05AC131A" w14:textId="77777777" w:rsidR="003B31CC" w:rsidRDefault="003B31CC" w:rsidP="00B75B3C">
            <w:pPr>
              <w:jc w:val="center"/>
              <w:rPr>
                <w:rFonts w:ascii="Arial" w:hAnsi="Arial" w:cs="Arial"/>
                <w:b/>
                <w:bCs/>
                <w:sz w:val="20"/>
                <w:szCs w:val="20"/>
              </w:rPr>
            </w:pPr>
            <w:r>
              <w:rPr>
                <w:rFonts w:ascii="Arial" w:hAnsi="Arial" w:cs="Arial"/>
                <w:b/>
                <w:bCs/>
                <w:sz w:val="20"/>
                <w:szCs w:val="20"/>
              </w:rPr>
              <w:t>303</w:t>
            </w:r>
          </w:p>
        </w:tc>
        <w:tc>
          <w:tcPr>
            <w:tcW w:w="2690" w:type="pct"/>
            <w:tcBorders>
              <w:top w:val="single" w:sz="4" w:space="0" w:color="auto"/>
              <w:left w:val="nil"/>
              <w:bottom w:val="single" w:sz="4" w:space="0" w:color="auto"/>
              <w:right w:val="single" w:sz="4" w:space="0" w:color="000000"/>
            </w:tcBorders>
            <w:hideMark/>
          </w:tcPr>
          <w:p w14:paraId="35657F06" w14:textId="77777777" w:rsidR="003B31CC" w:rsidRDefault="003B31CC" w:rsidP="00B75B3C">
            <w:pPr>
              <w:rPr>
                <w:rFonts w:ascii="Calibri" w:hAnsi="Calibri" w:cs="Calibri"/>
                <w:sz w:val="22"/>
              </w:rPr>
            </w:pPr>
            <w:r>
              <w:rPr>
                <w:rFonts w:ascii="Calibri" w:hAnsi="Calibri" w:cs="Calibri"/>
                <w:sz w:val="22"/>
              </w:rPr>
              <w:t xml:space="preserve">Reinforced </w:t>
            </w:r>
            <w:proofErr w:type="gramStart"/>
            <w:r>
              <w:rPr>
                <w:rFonts w:ascii="Calibri" w:hAnsi="Calibri" w:cs="Calibri"/>
                <w:sz w:val="22"/>
              </w:rPr>
              <w:t>concrete  dosed</w:t>
            </w:r>
            <w:proofErr w:type="gramEnd"/>
            <w:r>
              <w:rPr>
                <w:rFonts w:ascii="Calibri" w:hAnsi="Calibri" w:cs="Calibri"/>
                <w:sz w:val="22"/>
              </w:rPr>
              <w:t xml:space="preserve"> at 350Kg/m3 for the footings</w:t>
            </w:r>
          </w:p>
        </w:tc>
        <w:tc>
          <w:tcPr>
            <w:tcW w:w="320" w:type="pct"/>
            <w:tcBorders>
              <w:top w:val="nil"/>
              <w:left w:val="nil"/>
              <w:bottom w:val="single" w:sz="4" w:space="0" w:color="auto"/>
              <w:right w:val="single" w:sz="4" w:space="0" w:color="auto"/>
            </w:tcBorders>
            <w:noWrap/>
            <w:vAlign w:val="center"/>
            <w:hideMark/>
          </w:tcPr>
          <w:p w14:paraId="11C6D3F6"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center"/>
          </w:tcPr>
          <w:p w14:paraId="13BE427C" w14:textId="64AE5BF1"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050958C8"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529F99F1" w14:textId="77777777" w:rsidR="003B31CC" w:rsidRDefault="003B31CC" w:rsidP="00B75B3C">
            <w:pPr>
              <w:jc w:val="right"/>
              <w:rPr>
                <w:rFonts w:ascii="Calibri" w:hAnsi="Calibri" w:cs="Calibri"/>
                <w:sz w:val="22"/>
              </w:rPr>
            </w:pPr>
          </w:p>
        </w:tc>
      </w:tr>
      <w:tr w:rsidR="00717829" w14:paraId="5365994D" w14:textId="77777777" w:rsidTr="003B31CC">
        <w:trPr>
          <w:trHeight w:val="615"/>
        </w:trPr>
        <w:tc>
          <w:tcPr>
            <w:tcW w:w="381" w:type="pct"/>
            <w:tcBorders>
              <w:top w:val="nil"/>
              <w:left w:val="single" w:sz="4" w:space="0" w:color="auto"/>
              <w:bottom w:val="single" w:sz="4" w:space="0" w:color="auto"/>
              <w:right w:val="single" w:sz="4" w:space="0" w:color="auto"/>
            </w:tcBorders>
            <w:vAlign w:val="center"/>
            <w:hideMark/>
          </w:tcPr>
          <w:p w14:paraId="1B4F4471" w14:textId="77777777" w:rsidR="003B31CC" w:rsidRDefault="003B31CC" w:rsidP="00B75B3C">
            <w:pPr>
              <w:jc w:val="center"/>
              <w:rPr>
                <w:rFonts w:ascii="Arial" w:hAnsi="Arial" w:cs="Arial"/>
                <w:b/>
                <w:bCs/>
                <w:sz w:val="20"/>
                <w:szCs w:val="20"/>
              </w:rPr>
            </w:pPr>
            <w:r>
              <w:rPr>
                <w:rFonts w:ascii="Arial" w:hAnsi="Arial" w:cs="Arial"/>
                <w:b/>
                <w:bCs/>
                <w:sz w:val="20"/>
                <w:szCs w:val="20"/>
              </w:rPr>
              <w:lastRenderedPageBreak/>
              <w:t>304</w:t>
            </w:r>
          </w:p>
        </w:tc>
        <w:tc>
          <w:tcPr>
            <w:tcW w:w="2690" w:type="pct"/>
            <w:tcBorders>
              <w:top w:val="single" w:sz="4" w:space="0" w:color="auto"/>
              <w:left w:val="nil"/>
              <w:bottom w:val="single" w:sz="4" w:space="0" w:color="auto"/>
              <w:right w:val="single" w:sz="4" w:space="0" w:color="000000"/>
            </w:tcBorders>
            <w:hideMark/>
          </w:tcPr>
          <w:p w14:paraId="4B0164B0" w14:textId="77777777" w:rsidR="003B31CC" w:rsidRDefault="003B31CC" w:rsidP="00B75B3C">
            <w:pPr>
              <w:rPr>
                <w:rFonts w:ascii="Calibri" w:hAnsi="Calibri" w:cs="Calibri"/>
                <w:sz w:val="22"/>
              </w:rPr>
            </w:pPr>
            <w:r>
              <w:rPr>
                <w:rFonts w:ascii="Calibri" w:hAnsi="Calibri" w:cs="Calibri"/>
                <w:sz w:val="22"/>
              </w:rPr>
              <w:t xml:space="preserve">reinforce concrete 15cm </w:t>
            </w:r>
            <w:proofErr w:type="gramStart"/>
            <w:r>
              <w:rPr>
                <w:rFonts w:ascii="Calibri" w:hAnsi="Calibri" w:cs="Calibri"/>
                <w:sz w:val="22"/>
              </w:rPr>
              <w:t>thick  dosed</w:t>
            </w:r>
            <w:proofErr w:type="gramEnd"/>
            <w:r>
              <w:rPr>
                <w:rFonts w:ascii="Calibri" w:hAnsi="Calibri" w:cs="Calibri"/>
                <w:sz w:val="22"/>
              </w:rPr>
              <w:t xml:space="preserve"> at 350Kg/m3 for the bridge's raft</w:t>
            </w:r>
          </w:p>
        </w:tc>
        <w:tc>
          <w:tcPr>
            <w:tcW w:w="320" w:type="pct"/>
            <w:tcBorders>
              <w:top w:val="nil"/>
              <w:left w:val="nil"/>
              <w:bottom w:val="single" w:sz="4" w:space="0" w:color="auto"/>
              <w:right w:val="single" w:sz="4" w:space="0" w:color="auto"/>
            </w:tcBorders>
            <w:noWrap/>
            <w:vAlign w:val="center"/>
            <w:hideMark/>
          </w:tcPr>
          <w:p w14:paraId="0F809247"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center"/>
          </w:tcPr>
          <w:p w14:paraId="52785534" w14:textId="100A15AE"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6D699A8F"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075B44A8" w14:textId="77777777" w:rsidR="003B31CC" w:rsidRDefault="003B31CC" w:rsidP="00B75B3C">
            <w:pPr>
              <w:jc w:val="right"/>
              <w:rPr>
                <w:rFonts w:ascii="Calibri" w:hAnsi="Calibri" w:cs="Calibri"/>
                <w:sz w:val="22"/>
              </w:rPr>
            </w:pPr>
          </w:p>
        </w:tc>
      </w:tr>
      <w:tr w:rsidR="00717829" w14:paraId="67A58C84" w14:textId="77777777" w:rsidTr="003B31CC">
        <w:trPr>
          <w:trHeight w:val="735"/>
        </w:trPr>
        <w:tc>
          <w:tcPr>
            <w:tcW w:w="381" w:type="pct"/>
            <w:tcBorders>
              <w:top w:val="nil"/>
              <w:left w:val="single" w:sz="4" w:space="0" w:color="auto"/>
              <w:bottom w:val="single" w:sz="4" w:space="0" w:color="auto"/>
              <w:right w:val="single" w:sz="4" w:space="0" w:color="auto"/>
            </w:tcBorders>
            <w:vAlign w:val="center"/>
            <w:hideMark/>
          </w:tcPr>
          <w:p w14:paraId="7BB7089E" w14:textId="77777777" w:rsidR="003B31CC" w:rsidRDefault="003B31CC" w:rsidP="00B75B3C">
            <w:pPr>
              <w:jc w:val="center"/>
              <w:rPr>
                <w:rFonts w:ascii="Arial" w:hAnsi="Arial" w:cs="Arial"/>
                <w:b/>
                <w:bCs/>
                <w:sz w:val="20"/>
                <w:szCs w:val="20"/>
              </w:rPr>
            </w:pPr>
            <w:r>
              <w:rPr>
                <w:rFonts w:ascii="Arial" w:hAnsi="Arial" w:cs="Arial"/>
                <w:b/>
                <w:bCs/>
                <w:sz w:val="20"/>
                <w:szCs w:val="20"/>
              </w:rPr>
              <w:t>305</w:t>
            </w:r>
          </w:p>
        </w:tc>
        <w:tc>
          <w:tcPr>
            <w:tcW w:w="2690" w:type="pct"/>
            <w:tcBorders>
              <w:top w:val="single" w:sz="4" w:space="0" w:color="auto"/>
              <w:left w:val="nil"/>
              <w:bottom w:val="single" w:sz="4" w:space="0" w:color="auto"/>
              <w:right w:val="single" w:sz="4" w:space="0" w:color="auto"/>
            </w:tcBorders>
            <w:vAlign w:val="bottom"/>
            <w:hideMark/>
          </w:tcPr>
          <w:p w14:paraId="37D299F3" w14:textId="77777777" w:rsidR="003B31CC" w:rsidRDefault="003B31CC" w:rsidP="00B75B3C">
            <w:pPr>
              <w:rPr>
                <w:rFonts w:ascii="Calibri" w:hAnsi="Calibri" w:cs="Calibri"/>
                <w:sz w:val="22"/>
              </w:rPr>
            </w:pPr>
            <w:r>
              <w:rPr>
                <w:rFonts w:ascii="Calibri" w:hAnsi="Calibri" w:cs="Calibri"/>
                <w:sz w:val="22"/>
              </w:rPr>
              <w:t xml:space="preserve">Reinforced </w:t>
            </w:r>
            <w:proofErr w:type="gramStart"/>
            <w:r>
              <w:rPr>
                <w:rFonts w:ascii="Calibri" w:hAnsi="Calibri" w:cs="Calibri"/>
                <w:sz w:val="22"/>
              </w:rPr>
              <w:t>concrete  dosed</w:t>
            </w:r>
            <w:proofErr w:type="gramEnd"/>
            <w:r>
              <w:rPr>
                <w:rFonts w:ascii="Calibri" w:hAnsi="Calibri" w:cs="Calibri"/>
                <w:sz w:val="22"/>
              </w:rPr>
              <w:t xml:space="preserve"> at 400Kg/m3 for abutment and wing walls </w:t>
            </w:r>
          </w:p>
        </w:tc>
        <w:tc>
          <w:tcPr>
            <w:tcW w:w="320" w:type="pct"/>
            <w:tcBorders>
              <w:top w:val="nil"/>
              <w:left w:val="nil"/>
              <w:bottom w:val="single" w:sz="4" w:space="0" w:color="auto"/>
              <w:right w:val="single" w:sz="4" w:space="0" w:color="auto"/>
            </w:tcBorders>
            <w:noWrap/>
            <w:vAlign w:val="bottom"/>
            <w:hideMark/>
          </w:tcPr>
          <w:p w14:paraId="2568BF31"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center"/>
          </w:tcPr>
          <w:p w14:paraId="3E7B9251" w14:textId="6DEE619D"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25A90D43"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616E8307" w14:textId="77777777" w:rsidR="003B31CC" w:rsidRDefault="003B31CC" w:rsidP="00B75B3C">
            <w:pPr>
              <w:jc w:val="right"/>
              <w:rPr>
                <w:rFonts w:ascii="Calibri" w:hAnsi="Calibri" w:cs="Calibri"/>
                <w:sz w:val="22"/>
              </w:rPr>
            </w:pPr>
          </w:p>
        </w:tc>
      </w:tr>
      <w:tr w:rsidR="00717829" w14:paraId="099326EA" w14:textId="77777777" w:rsidTr="003B31CC">
        <w:trPr>
          <w:trHeight w:val="645"/>
        </w:trPr>
        <w:tc>
          <w:tcPr>
            <w:tcW w:w="381" w:type="pct"/>
            <w:tcBorders>
              <w:top w:val="nil"/>
              <w:left w:val="single" w:sz="4" w:space="0" w:color="auto"/>
              <w:bottom w:val="single" w:sz="4" w:space="0" w:color="auto"/>
              <w:right w:val="single" w:sz="4" w:space="0" w:color="auto"/>
            </w:tcBorders>
            <w:vAlign w:val="center"/>
            <w:hideMark/>
          </w:tcPr>
          <w:p w14:paraId="550C9026" w14:textId="77777777" w:rsidR="003B31CC" w:rsidRDefault="003B31CC" w:rsidP="00B75B3C">
            <w:pPr>
              <w:jc w:val="center"/>
              <w:rPr>
                <w:rFonts w:ascii="Arial" w:hAnsi="Arial" w:cs="Arial"/>
                <w:b/>
                <w:bCs/>
                <w:sz w:val="20"/>
                <w:szCs w:val="20"/>
              </w:rPr>
            </w:pPr>
            <w:r>
              <w:rPr>
                <w:rFonts w:ascii="Arial" w:hAnsi="Arial" w:cs="Arial"/>
                <w:b/>
                <w:bCs/>
                <w:sz w:val="20"/>
                <w:szCs w:val="20"/>
              </w:rPr>
              <w:t>306</w:t>
            </w:r>
          </w:p>
        </w:tc>
        <w:tc>
          <w:tcPr>
            <w:tcW w:w="2690" w:type="pct"/>
            <w:tcBorders>
              <w:top w:val="single" w:sz="4" w:space="0" w:color="auto"/>
              <w:left w:val="nil"/>
              <w:bottom w:val="single" w:sz="4" w:space="0" w:color="auto"/>
              <w:right w:val="single" w:sz="4" w:space="0" w:color="auto"/>
            </w:tcBorders>
            <w:vAlign w:val="bottom"/>
            <w:hideMark/>
          </w:tcPr>
          <w:p w14:paraId="5E02E6BB" w14:textId="77777777" w:rsidR="003B31CC" w:rsidRDefault="003B31CC" w:rsidP="00B75B3C">
            <w:pPr>
              <w:rPr>
                <w:rFonts w:ascii="Calibri" w:hAnsi="Calibri" w:cs="Calibri"/>
                <w:sz w:val="22"/>
              </w:rPr>
            </w:pPr>
            <w:r>
              <w:rPr>
                <w:rFonts w:ascii="Calibri" w:hAnsi="Calibri" w:cs="Calibri"/>
                <w:sz w:val="22"/>
              </w:rPr>
              <w:t xml:space="preserve">Reinforced </w:t>
            </w:r>
            <w:proofErr w:type="gramStart"/>
            <w:r>
              <w:rPr>
                <w:rFonts w:ascii="Calibri" w:hAnsi="Calibri" w:cs="Calibri"/>
                <w:sz w:val="22"/>
              </w:rPr>
              <w:t>concrete  dosed</w:t>
            </w:r>
            <w:proofErr w:type="gramEnd"/>
            <w:r>
              <w:rPr>
                <w:rFonts w:ascii="Calibri" w:hAnsi="Calibri" w:cs="Calibri"/>
                <w:sz w:val="22"/>
              </w:rPr>
              <w:t xml:space="preserve"> at 400Kg/m3 for the beam seat, slab and </w:t>
            </w:r>
            <w:proofErr w:type="spellStart"/>
            <w:r>
              <w:rPr>
                <w:rFonts w:ascii="Calibri" w:hAnsi="Calibri" w:cs="Calibri"/>
                <w:sz w:val="22"/>
              </w:rPr>
              <w:t>kerbs</w:t>
            </w:r>
            <w:proofErr w:type="spellEnd"/>
          </w:p>
        </w:tc>
        <w:tc>
          <w:tcPr>
            <w:tcW w:w="320" w:type="pct"/>
            <w:tcBorders>
              <w:top w:val="nil"/>
              <w:left w:val="nil"/>
              <w:bottom w:val="single" w:sz="4" w:space="0" w:color="auto"/>
              <w:right w:val="single" w:sz="4" w:space="0" w:color="auto"/>
            </w:tcBorders>
            <w:noWrap/>
            <w:vAlign w:val="bottom"/>
            <w:hideMark/>
          </w:tcPr>
          <w:p w14:paraId="305A8779"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center"/>
          </w:tcPr>
          <w:p w14:paraId="1C0C0A3F" w14:textId="6D23C715"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14F1CBD6"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1B258605" w14:textId="77777777" w:rsidR="003B31CC" w:rsidRDefault="003B31CC" w:rsidP="00B75B3C">
            <w:pPr>
              <w:jc w:val="right"/>
              <w:rPr>
                <w:rFonts w:ascii="Calibri" w:hAnsi="Calibri" w:cs="Calibri"/>
                <w:sz w:val="22"/>
              </w:rPr>
            </w:pPr>
          </w:p>
        </w:tc>
      </w:tr>
      <w:tr w:rsidR="00717829" w14:paraId="306296AA" w14:textId="77777777" w:rsidTr="003B31CC">
        <w:trPr>
          <w:trHeight w:val="570"/>
        </w:trPr>
        <w:tc>
          <w:tcPr>
            <w:tcW w:w="381" w:type="pct"/>
            <w:tcBorders>
              <w:top w:val="nil"/>
              <w:left w:val="single" w:sz="4" w:space="0" w:color="auto"/>
              <w:bottom w:val="single" w:sz="4" w:space="0" w:color="auto"/>
              <w:right w:val="single" w:sz="4" w:space="0" w:color="auto"/>
            </w:tcBorders>
            <w:vAlign w:val="center"/>
            <w:hideMark/>
          </w:tcPr>
          <w:p w14:paraId="6D48A237" w14:textId="77777777" w:rsidR="003B31CC" w:rsidRDefault="003B31CC" w:rsidP="00B75B3C">
            <w:pPr>
              <w:jc w:val="center"/>
              <w:rPr>
                <w:rFonts w:ascii="Arial" w:hAnsi="Arial" w:cs="Arial"/>
                <w:b/>
                <w:bCs/>
                <w:sz w:val="20"/>
                <w:szCs w:val="20"/>
              </w:rPr>
            </w:pPr>
            <w:r>
              <w:rPr>
                <w:rFonts w:ascii="Arial" w:hAnsi="Arial" w:cs="Arial"/>
                <w:b/>
                <w:bCs/>
                <w:sz w:val="20"/>
                <w:szCs w:val="20"/>
              </w:rPr>
              <w:t>307</w:t>
            </w:r>
          </w:p>
        </w:tc>
        <w:tc>
          <w:tcPr>
            <w:tcW w:w="2690" w:type="pct"/>
            <w:tcBorders>
              <w:top w:val="single" w:sz="4" w:space="0" w:color="auto"/>
              <w:left w:val="nil"/>
              <w:bottom w:val="single" w:sz="4" w:space="0" w:color="auto"/>
              <w:right w:val="single" w:sz="4" w:space="0" w:color="000000"/>
            </w:tcBorders>
            <w:vAlign w:val="center"/>
            <w:hideMark/>
          </w:tcPr>
          <w:p w14:paraId="16841590" w14:textId="77777777" w:rsidR="003B31CC" w:rsidRDefault="003B31CC" w:rsidP="00B75B3C">
            <w:pPr>
              <w:jc w:val="center"/>
              <w:rPr>
                <w:rFonts w:ascii="Calibri" w:hAnsi="Calibri" w:cs="Calibri"/>
                <w:sz w:val="22"/>
              </w:rPr>
            </w:pPr>
            <w:r>
              <w:rPr>
                <w:rFonts w:ascii="Calibri" w:hAnsi="Calibri" w:cs="Calibri"/>
                <w:sz w:val="22"/>
              </w:rPr>
              <w:t xml:space="preserve">Transitional </w:t>
            </w:r>
            <w:proofErr w:type="gramStart"/>
            <w:r>
              <w:rPr>
                <w:rFonts w:ascii="Calibri" w:hAnsi="Calibri" w:cs="Calibri"/>
                <w:sz w:val="22"/>
              </w:rPr>
              <w:t>Slab( 1</w:t>
            </w:r>
            <w:proofErr w:type="gramEnd"/>
            <w:r>
              <w:rPr>
                <w:rFonts w:ascii="Calibri" w:hAnsi="Calibri" w:cs="Calibri"/>
                <w:sz w:val="22"/>
              </w:rPr>
              <w:t>mx0.1x</w:t>
            </w:r>
            <w:proofErr w:type="gramStart"/>
            <w:r>
              <w:rPr>
                <w:rFonts w:ascii="Calibri" w:hAnsi="Calibri" w:cs="Calibri"/>
                <w:sz w:val="22"/>
              </w:rPr>
              <w:t>8)cm</w:t>
            </w:r>
            <w:proofErr w:type="gramEnd"/>
            <w:r>
              <w:rPr>
                <w:rFonts w:ascii="Calibri" w:hAnsi="Calibri" w:cs="Calibri"/>
                <w:sz w:val="22"/>
              </w:rPr>
              <w:t xml:space="preserve"> length on both sides of the bridge</w:t>
            </w:r>
          </w:p>
        </w:tc>
        <w:tc>
          <w:tcPr>
            <w:tcW w:w="320" w:type="pct"/>
            <w:tcBorders>
              <w:top w:val="nil"/>
              <w:left w:val="nil"/>
              <w:bottom w:val="single" w:sz="4" w:space="0" w:color="auto"/>
              <w:right w:val="single" w:sz="4" w:space="0" w:color="auto"/>
            </w:tcBorders>
            <w:noWrap/>
            <w:vAlign w:val="bottom"/>
            <w:hideMark/>
          </w:tcPr>
          <w:p w14:paraId="643BF945"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bottom"/>
          </w:tcPr>
          <w:p w14:paraId="6BD6C29A" w14:textId="109964FF"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28F4756C"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4549843B" w14:textId="77777777" w:rsidR="003B31CC" w:rsidRDefault="003B31CC" w:rsidP="00B75B3C">
            <w:pPr>
              <w:jc w:val="right"/>
              <w:rPr>
                <w:rFonts w:ascii="Calibri" w:hAnsi="Calibri" w:cs="Calibri"/>
                <w:sz w:val="22"/>
              </w:rPr>
            </w:pPr>
          </w:p>
        </w:tc>
      </w:tr>
      <w:tr w:rsidR="00717829" w14:paraId="6F179E24" w14:textId="77777777" w:rsidTr="003B31CC">
        <w:trPr>
          <w:trHeight w:val="405"/>
        </w:trPr>
        <w:tc>
          <w:tcPr>
            <w:tcW w:w="381" w:type="pct"/>
            <w:tcBorders>
              <w:top w:val="nil"/>
              <w:left w:val="single" w:sz="4" w:space="0" w:color="auto"/>
              <w:bottom w:val="single" w:sz="4" w:space="0" w:color="auto"/>
              <w:right w:val="single" w:sz="4" w:space="0" w:color="auto"/>
            </w:tcBorders>
            <w:vAlign w:val="center"/>
            <w:hideMark/>
          </w:tcPr>
          <w:p w14:paraId="513AB952" w14:textId="77777777" w:rsidR="003B31CC" w:rsidRDefault="003B31CC" w:rsidP="00B75B3C">
            <w:pPr>
              <w:jc w:val="center"/>
              <w:rPr>
                <w:rFonts w:ascii="Arial" w:hAnsi="Arial" w:cs="Arial"/>
                <w:b/>
                <w:bCs/>
                <w:sz w:val="20"/>
                <w:szCs w:val="20"/>
              </w:rPr>
            </w:pPr>
            <w:r>
              <w:rPr>
                <w:rFonts w:ascii="Arial" w:hAnsi="Arial" w:cs="Arial"/>
                <w:b/>
                <w:bCs/>
                <w:sz w:val="20"/>
                <w:szCs w:val="20"/>
              </w:rPr>
              <w:t>308</w:t>
            </w:r>
          </w:p>
        </w:tc>
        <w:tc>
          <w:tcPr>
            <w:tcW w:w="2690" w:type="pct"/>
            <w:tcBorders>
              <w:top w:val="single" w:sz="4" w:space="0" w:color="auto"/>
              <w:left w:val="nil"/>
              <w:bottom w:val="single" w:sz="4" w:space="0" w:color="auto"/>
              <w:right w:val="single" w:sz="4" w:space="0" w:color="auto"/>
            </w:tcBorders>
            <w:vAlign w:val="center"/>
            <w:hideMark/>
          </w:tcPr>
          <w:p w14:paraId="54E45628" w14:textId="77777777" w:rsidR="003B31CC" w:rsidRDefault="003B31CC" w:rsidP="00B75B3C">
            <w:pPr>
              <w:rPr>
                <w:rFonts w:ascii="Calibri" w:hAnsi="Calibri" w:cs="Calibri"/>
                <w:sz w:val="22"/>
              </w:rPr>
            </w:pPr>
            <w:r>
              <w:rPr>
                <w:rFonts w:ascii="Calibri" w:hAnsi="Calibri" w:cs="Calibri"/>
                <w:sz w:val="22"/>
              </w:rPr>
              <w:t>Archor of rods HA25 to a rock</w:t>
            </w:r>
          </w:p>
        </w:tc>
        <w:tc>
          <w:tcPr>
            <w:tcW w:w="320" w:type="pct"/>
            <w:tcBorders>
              <w:top w:val="nil"/>
              <w:left w:val="nil"/>
              <w:bottom w:val="single" w:sz="4" w:space="0" w:color="auto"/>
              <w:right w:val="single" w:sz="4" w:space="0" w:color="auto"/>
            </w:tcBorders>
            <w:noWrap/>
            <w:vAlign w:val="bottom"/>
            <w:hideMark/>
          </w:tcPr>
          <w:p w14:paraId="56CA0E6D" w14:textId="77777777" w:rsidR="003B31CC" w:rsidRDefault="003B31CC" w:rsidP="00B75B3C">
            <w:pPr>
              <w:jc w:val="center"/>
              <w:rPr>
                <w:rFonts w:ascii="Calibri" w:hAnsi="Calibri" w:cs="Calibri"/>
                <w:sz w:val="22"/>
              </w:rPr>
            </w:pPr>
            <w:r>
              <w:rPr>
                <w:rFonts w:ascii="Calibri" w:hAnsi="Calibri" w:cs="Calibri"/>
                <w:sz w:val="22"/>
              </w:rPr>
              <w:t>ML</w:t>
            </w:r>
          </w:p>
        </w:tc>
        <w:tc>
          <w:tcPr>
            <w:tcW w:w="135" w:type="pct"/>
            <w:tcBorders>
              <w:top w:val="nil"/>
              <w:left w:val="nil"/>
              <w:bottom w:val="single" w:sz="4" w:space="0" w:color="auto"/>
              <w:right w:val="single" w:sz="4" w:space="0" w:color="auto"/>
            </w:tcBorders>
            <w:noWrap/>
            <w:vAlign w:val="bottom"/>
          </w:tcPr>
          <w:p w14:paraId="209859E5" w14:textId="67C4418F"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0FBD680F"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704DADF6" w14:textId="77777777" w:rsidR="003B31CC" w:rsidRDefault="003B31CC" w:rsidP="00B75B3C">
            <w:pPr>
              <w:jc w:val="right"/>
              <w:rPr>
                <w:rFonts w:ascii="Calibri" w:hAnsi="Calibri" w:cs="Calibri"/>
                <w:sz w:val="22"/>
              </w:rPr>
            </w:pPr>
          </w:p>
        </w:tc>
      </w:tr>
      <w:tr w:rsidR="00717829" w14:paraId="275EDAE2" w14:textId="77777777" w:rsidTr="003B31CC">
        <w:trPr>
          <w:trHeight w:val="435"/>
        </w:trPr>
        <w:tc>
          <w:tcPr>
            <w:tcW w:w="381" w:type="pct"/>
            <w:tcBorders>
              <w:top w:val="nil"/>
              <w:left w:val="single" w:sz="4" w:space="0" w:color="auto"/>
              <w:bottom w:val="single" w:sz="4" w:space="0" w:color="auto"/>
              <w:right w:val="single" w:sz="4" w:space="0" w:color="auto"/>
            </w:tcBorders>
            <w:vAlign w:val="center"/>
            <w:hideMark/>
          </w:tcPr>
          <w:p w14:paraId="781ABAF1" w14:textId="77777777" w:rsidR="003B31CC" w:rsidRDefault="003B31CC" w:rsidP="00B75B3C">
            <w:pPr>
              <w:jc w:val="center"/>
              <w:rPr>
                <w:rFonts w:ascii="Arial" w:hAnsi="Arial" w:cs="Arial"/>
                <w:b/>
                <w:bCs/>
                <w:sz w:val="20"/>
                <w:szCs w:val="20"/>
              </w:rPr>
            </w:pPr>
            <w:r>
              <w:rPr>
                <w:rFonts w:ascii="Arial" w:hAnsi="Arial" w:cs="Arial"/>
                <w:b/>
                <w:bCs/>
                <w:sz w:val="20"/>
                <w:szCs w:val="20"/>
              </w:rPr>
              <w:t>309</w:t>
            </w:r>
          </w:p>
        </w:tc>
        <w:tc>
          <w:tcPr>
            <w:tcW w:w="2690" w:type="pct"/>
            <w:tcBorders>
              <w:top w:val="single" w:sz="4" w:space="0" w:color="auto"/>
              <w:left w:val="nil"/>
              <w:bottom w:val="single" w:sz="4" w:space="0" w:color="auto"/>
              <w:right w:val="single" w:sz="4" w:space="0" w:color="auto"/>
            </w:tcBorders>
            <w:vAlign w:val="center"/>
            <w:hideMark/>
          </w:tcPr>
          <w:p w14:paraId="3482B719" w14:textId="77777777" w:rsidR="003B31CC" w:rsidRDefault="003B31CC" w:rsidP="00B75B3C">
            <w:pPr>
              <w:rPr>
                <w:rFonts w:ascii="Calibri" w:hAnsi="Calibri" w:cs="Calibri"/>
                <w:sz w:val="22"/>
              </w:rPr>
            </w:pPr>
            <w:r>
              <w:rPr>
                <w:rFonts w:ascii="Calibri" w:hAnsi="Calibri" w:cs="Calibri"/>
                <w:sz w:val="22"/>
              </w:rPr>
              <w:t>Drainage material behind the abutment</w:t>
            </w:r>
          </w:p>
        </w:tc>
        <w:tc>
          <w:tcPr>
            <w:tcW w:w="320" w:type="pct"/>
            <w:tcBorders>
              <w:top w:val="nil"/>
              <w:left w:val="nil"/>
              <w:bottom w:val="single" w:sz="4" w:space="0" w:color="auto"/>
              <w:right w:val="single" w:sz="4" w:space="0" w:color="auto"/>
            </w:tcBorders>
            <w:noWrap/>
            <w:vAlign w:val="bottom"/>
            <w:hideMark/>
          </w:tcPr>
          <w:p w14:paraId="15B70430" w14:textId="77777777" w:rsidR="003B31CC" w:rsidRDefault="003B31CC" w:rsidP="00B75B3C">
            <w:pPr>
              <w:jc w:val="center"/>
              <w:rPr>
                <w:rFonts w:ascii="Calibri" w:hAnsi="Calibri" w:cs="Calibri"/>
                <w:sz w:val="22"/>
              </w:rPr>
            </w:pPr>
            <w:r>
              <w:rPr>
                <w:rFonts w:ascii="Calibri" w:hAnsi="Calibri" w:cs="Calibri"/>
                <w:sz w:val="22"/>
              </w:rPr>
              <w:t>M3</w:t>
            </w:r>
          </w:p>
        </w:tc>
        <w:tc>
          <w:tcPr>
            <w:tcW w:w="135" w:type="pct"/>
            <w:tcBorders>
              <w:top w:val="nil"/>
              <w:left w:val="nil"/>
              <w:bottom w:val="single" w:sz="4" w:space="0" w:color="auto"/>
              <w:right w:val="single" w:sz="4" w:space="0" w:color="auto"/>
            </w:tcBorders>
            <w:noWrap/>
            <w:vAlign w:val="bottom"/>
          </w:tcPr>
          <w:p w14:paraId="29287191" w14:textId="6F13EA41"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0F999022"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113B34A2" w14:textId="77777777" w:rsidR="003B31CC" w:rsidRDefault="003B31CC" w:rsidP="00B75B3C">
            <w:pPr>
              <w:jc w:val="right"/>
              <w:rPr>
                <w:rFonts w:ascii="Calibri" w:hAnsi="Calibri" w:cs="Calibri"/>
                <w:sz w:val="22"/>
              </w:rPr>
            </w:pPr>
          </w:p>
        </w:tc>
      </w:tr>
      <w:tr w:rsidR="00717829" w14:paraId="06706B69" w14:textId="77777777" w:rsidTr="003B31CC">
        <w:trPr>
          <w:trHeight w:val="330"/>
        </w:trPr>
        <w:tc>
          <w:tcPr>
            <w:tcW w:w="381" w:type="pct"/>
            <w:tcBorders>
              <w:top w:val="nil"/>
              <w:left w:val="single" w:sz="4" w:space="0" w:color="auto"/>
              <w:bottom w:val="single" w:sz="4" w:space="0" w:color="auto"/>
              <w:right w:val="single" w:sz="4" w:space="0" w:color="auto"/>
            </w:tcBorders>
            <w:vAlign w:val="center"/>
            <w:hideMark/>
          </w:tcPr>
          <w:p w14:paraId="7CFFD422" w14:textId="77777777" w:rsidR="003B31CC" w:rsidRDefault="003B31CC" w:rsidP="00B75B3C">
            <w:pPr>
              <w:jc w:val="center"/>
              <w:rPr>
                <w:rFonts w:ascii="Arial" w:hAnsi="Arial" w:cs="Arial"/>
                <w:b/>
                <w:bCs/>
                <w:sz w:val="20"/>
                <w:szCs w:val="20"/>
              </w:rPr>
            </w:pPr>
            <w:r>
              <w:rPr>
                <w:rFonts w:ascii="Arial" w:hAnsi="Arial" w:cs="Arial"/>
                <w:b/>
                <w:bCs/>
                <w:sz w:val="20"/>
                <w:szCs w:val="20"/>
              </w:rPr>
              <w:t> </w:t>
            </w:r>
          </w:p>
        </w:tc>
        <w:tc>
          <w:tcPr>
            <w:tcW w:w="2690" w:type="pct"/>
            <w:tcBorders>
              <w:top w:val="single" w:sz="4" w:space="0" w:color="auto"/>
              <w:left w:val="nil"/>
              <w:bottom w:val="single" w:sz="4" w:space="0" w:color="auto"/>
              <w:right w:val="single" w:sz="4" w:space="0" w:color="auto"/>
            </w:tcBorders>
            <w:vAlign w:val="center"/>
            <w:hideMark/>
          </w:tcPr>
          <w:p w14:paraId="7D7A19DA" w14:textId="77777777" w:rsidR="003B31CC" w:rsidRDefault="003B31CC" w:rsidP="00B75B3C">
            <w:pPr>
              <w:jc w:val="center"/>
              <w:rPr>
                <w:rFonts w:ascii="Calibri" w:hAnsi="Calibri" w:cs="Calibri"/>
                <w:b/>
                <w:bCs/>
                <w:sz w:val="22"/>
              </w:rPr>
            </w:pPr>
            <w:r>
              <w:rPr>
                <w:rFonts w:ascii="Calibri" w:hAnsi="Calibri" w:cs="Calibri"/>
                <w:b/>
                <w:bCs/>
                <w:sz w:val="22"/>
              </w:rPr>
              <w:t xml:space="preserve">Total </w:t>
            </w:r>
            <w:proofErr w:type="spellStart"/>
            <w:r>
              <w:rPr>
                <w:rFonts w:ascii="Calibri" w:hAnsi="Calibri" w:cs="Calibri"/>
                <w:b/>
                <w:bCs/>
                <w:sz w:val="22"/>
              </w:rPr>
              <w:t>Fondations</w:t>
            </w:r>
            <w:proofErr w:type="spellEnd"/>
            <w:r>
              <w:rPr>
                <w:rFonts w:ascii="Calibri" w:hAnsi="Calibri" w:cs="Calibri"/>
                <w:b/>
                <w:bCs/>
                <w:sz w:val="22"/>
              </w:rPr>
              <w:t>- abutments- deck- wing wall</w:t>
            </w:r>
          </w:p>
        </w:tc>
        <w:tc>
          <w:tcPr>
            <w:tcW w:w="320" w:type="pct"/>
            <w:tcBorders>
              <w:top w:val="nil"/>
              <w:left w:val="nil"/>
              <w:bottom w:val="single" w:sz="4" w:space="0" w:color="auto"/>
              <w:right w:val="single" w:sz="4" w:space="0" w:color="auto"/>
            </w:tcBorders>
            <w:noWrap/>
            <w:vAlign w:val="bottom"/>
            <w:hideMark/>
          </w:tcPr>
          <w:p w14:paraId="503EC9FD" w14:textId="77777777" w:rsidR="003B31CC" w:rsidRDefault="003B31CC" w:rsidP="00B75B3C">
            <w:pPr>
              <w:jc w:val="center"/>
              <w:rPr>
                <w:rFonts w:ascii="Calibri" w:hAnsi="Calibri" w:cs="Calibri"/>
                <w:sz w:val="22"/>
              </w:rPr>
            </w:pPr>
            <w:r>
              <w:rPr>
                <w:rFonts w:ascii="Calibri" w:hAnsi="Calibri" w:cs="Calibri"/>
                <w:sz w:val="22"/>
              </w:rPr>
              <w:t> </w:t>
            </w:r>
          </w:p>
        </w:tc>
        <w:tc>
          <w:tcPr>
            <w:tcW w:w="135" w:type="pct"/>
            <w:tcBorders>
              <w:top w:val="nil"/>
              <w:left w:val="nil"/>
              <w:bottom w:val="single" w:sz="4" w:space="0" w:color="auto"/>
              <w:right w:val="single" w:sz="4" w:space="0" w:color="auto"/>
            </w:tcBorders>
            <w:noWrap/>
            <w:vAlign w:val="bottom"/>
          </w:tcPr>
          <w:p w14:paraId="13D7CA40" w14:textId="6A0EC19D"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bottom"/>
          </w:tcPr>
          <w:p w14:paraId="5876BCD6"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bottom"/>
          </w:tcPr>
          <w:p w14:paraId="5E373170" w14:textId="77777777" w:rsidR="003B31CC" w:rsidRDefault="003B31CC" w:rsidP="00B75B3C">
            <w:pPr>
              <w:jc w:val="right"/>
              <w:rPr>
                <w:rFonts w:ascii="Calibri" w:hAnsi="Calibri" w:cs="Calibri"/>
                <w:b/>
                <w:bCs/>
                <w:sz w:val="22"/>
              </w:rPr>
            </w:pPr>
          </w:p>
        </w:tc>
      </w:tr>
      <w:tr w:rsidR="00717829" w14:paraId="55B5D5DC" w14:textId="77777777" w:rsidTr="003B31CC">
        <w:trPr>
          <w:trHeight w:val="330"/>
        </w:trPr>
        <w:tc>
          <w:tcPr>
            <w:tcW w:w="381" w:type="pct"/>
            <w:tcBorders>
              <w:top w:val="nil"/>
              <w:left w:val="single" w:sz="4" w:space="0" w:color="auto"/>
              <w:bottom w:val="single" w:sz="4" w:space="0" w:color="auto"/>
              <w:right w:val="single" w:sz="4" w:space="0" w:color="auto"/>
            </w:tcBorders>
            <w:shd w:val="clear" w:color="000000" w:fill="D9D9D9"/>
            <w:vAlign w:val="center"/>
            <w:hideMark/>
          </w:tcPr>
          <w:p w14:paraId="21D546D4" w14:textId="77777777" w:rsidR="003B31CC" w:rsidRDefault="003B31CC" w:rsidP="00B75B3C">
            <w:pPr>
              <w:jc w:val="center"/>
              <w:rPr>
                <w:rFonts w:ascii="Arial" w:hAnsi="Arial" w:cs="Arial"/>
                <w:b/>
                <w:bCs/>
                <w:sz w:val="20"/>
                <w:szCs w:val="20"/>
              </w:rPr>
            </w:pPr>
            <w:r>
              <w:rPr>
                <w:rFonts w:ascii="Arial" w:hAnsi="Arial" w:cs="Arial"/>
                <w:b/>
                <w:bCs/>
                <w:sz w:val="20"/>
                <w:szCs w:val="20"/>
              </w:rPr>
              <w:t> </w:t>
            </w:r>
          </w:p>
        </w:tc>
        <w:tc>
          <w:tcPr>
            <w:tcW w:w="2690" w:type="pct"/>
            <w:tcBorders>
              <w:top w:val="single" w:sz="4" w:space="0" w:color="auto"/>
              <w:left w:val="nil"/>
              <w:bottom w:val="single" w:sz="4" w:space="0" w:color="auto"/>
              <w:right w:val="single" w:sz="4" w:space="0" w:color="auto"/>
            </w:tcBorders>
            <w:shd w:val="clear" w:color="000000" w:fill="D9D9D9"/>
            <w:noWrap/>
            <w:vAlign w:val="bottom"/>
            <w:hideMark/>
          </w:tcPr>
          <w:p w14:paraId="0E0B08E3" w14:textId="77777777" w:rsidR="003B31CC" w:rsidRDefault="003B31CC" w:rsidP="00B75B3C">
            <w:pPr>
              <w:rPr>
                <w:rFonts w:ascii="Calibri" w:hAnsi="Calibri" w:cs="Calibri"/>
                <w:b/>
                <w:bCs/>
                <w:sz w:val="22"/>
              </w:rPr>
            </w:pPr>
            <w:r>
              <w:rPr>
                <w:rFonts w:ascii="Calibri" w:hAnsi="Calibri" w:cs="Calibri"/>
                <w:b/>
                <w:bCs/>
                <w:sz w:val="22"/>
              </w:rPr>
              <w:t xml:space="preserve">Series </w:t>
            </w:r>
            <w:r>
              <w:rPr>
                <w:rFonts w:ascii="Arial" w:hAnsi="Arial" w:cs="Arial"/>
                <w:b/>
                <w:bCs/>
                <w:sz w:val="20"/>
                <w:szCs w:val="20"/>
              </w:rPr>
              <w:t>400 - EQUIPMENT</w:t>
            </w:r>
          </w:p>
        </w:tc>
        <w:tc>
          <w:tcPr>
            <w:tcW w:w="320" w:type="pct"/>
            <w:tcBorders>
              <w:top w:val="nil"/>
              <w:left w:val="nil"/>
              <w:bottom w:val="single" w:sz="4" w:space="0" w:color="auto"/>
              <w:right w:val="single" w:sz="4" w:space="0" w:color="auto"/>
            </w:tcBorders>
            <w:shd w:val="clear" w:color="000000" w:fill="D9D9D9"/>
            <w:noWrap/>
            <w:vAlign w:val="bottom"/>
            <w:hideMark/>
          </w:tcPr>
          <w:p w14:paraId="5860A615" w14:textId="77777777" w:rsidR="003B31CC" w:rsidRDefault="003B31CC" w:rsidP="00B75B3C">
            <w:pPr>
              <w:jc w:val="center"/>
              <w:rPr>
                <w:rFonts w:ascii="Calibri" w:hAnsi="Calibri" w:cs="Calibri"/>
                <w:sz w:val="22"/>
              </w:rPr>
            </w:pPr>
            <w:r>
              <w:rPr>
                <w:rFonts w:ascii="Calibri" w:hAnsi="Calibri" w:cs="Calibri"/>
                <w:sz w:val="22"/>
              </w:rPr>
              <w:t> </w:t>
            </w:r>
          </w:p>
        </w:tc>
        <w:tc>
          <w:tcPr>
            <w:tcW w:w="135" w:type="pct"/>
            <w:tcBorders>
              <w:top w:val="nil"/>
              <w:left w:val="nil"/>
              <w:bottom w:val="single" w:sz="4" w:space="0" w:color="auto"/>
              <w:right w:val="single" w:sz="4" w:space="0" w:color="auto"/>
            </w:tcBorders>
            <w:shd w:val="clear" w:color="000000" w:fill="D9D9D9"/>
            <w:noWrap/>
            <w:vAlign w:val="bottom"/>
          </w:tcPr>
          <w:p w14:paraId="0ED0679F" w14:textId="53268391"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shd w:val="clear" w:color="000000" w:fill="D9D9D9"/>
            <w:noWrap/>
            <w:vAlign w:val="bottom"/>
          </w:tcPr>
          <w:p w14:paraId="6C23F921"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shd w:val="clear" w:color="000000" w:fill="D9D9D9"/>
            <w:noWrap/>
            <w:vAlign w:val="bottom"/>
          </w:tcPr>
          <w:p w14:paraId="3B1953EF" w14:textId="77777777" w:rsidR="003B31CC" w:rsidRDefault="003B31CC" w:rsidP="00B75B3C">
            <w:pPr>
              <w:rPr>
                <w:rFonts w:ascii="Calibri" w:hAnsi="Calibri" w:cs="Calibri"/>
                <w:sz w:val="22"/>
              </w:rPr>
            </w:pPr>
          </w:p>
        </w:tc>
      </w:tr>
      <w:tr w:rsidR="00717829" w14:paraId="77FBAA0B" w14:textId="77777777" w:rsidTr="003B31CC">
        <w:trPr>
          <w:trHeight w:val="510"/>
        </w:trPr>
        <w:tc>
          <w:tcPr>
            <w:tcW w:w="381" w:type="pct"/>
            <w:tcBorders>
              <w:top w:val="nil"/>
              <w:left w:val="single" w:sz="4" w:space="0" w:color="auto"/>
              <w:bottom w:val="single" w:sz="4" w:space="0" w:color="auto"/>
              <w:right w:val="single" w:sz="4" w:space="0" w:color="auto"/>
            </w:tcBorders>
            <w:vAlign w:val="center"/>
            <w:hideMark/>
          </w:tcPr>
          <w:p w14:paraId="3BDA3130" w14:textId="77777777" w:rsidR="003B31CC" w:rsidRDefault="003B31CC" w:rsidP="00B75B3C">
            <w:pPr>
              <w:jc w:val="center"/>
              <w:rPr>
                <w:rFonts w:ascii="Arial" w:hAnsi="Arial" w:cs="Arial"/>
                <w:b/>
                <w:bCs/>
                <w:sz w:val="20"/>
                <w:szCs w:val="20"/>
              </w:rPr>
            </w:pPr>
            <w:r>
              <w:rPr>
                <w:rFonts w:ascii="Arial" w:hAnsi="Arial" w:cs="Arial"/>
                <w:b/>
                <w:bCs/>
                <w:sz w:val="20"/>
                <w:szCs w:val="20"/>
              </w:rPr>
              <w:t>401</w:t>
            </w:r>
          </w:p>
        </w:tc>
        <w:tc>
          <w:tcPr>
            <w:tcW w:w="2690" w:type="pct"/>
            <w:tcBorders>
              <w:top w:val="single" w:sz="4" w:space="0" w:color="auto"/>
              <w:left w:val="nil"/>
              <w:bottom w:val="single" w:sz="4" w:space="0" w:color="auto"/>
              <w:right w:val="single" w:sz="4" w:space="0" w:color="auto"/>
            </w:tcBorders>
            <w:vAlign w:val="center"/>
            <w:hideMark/>
          </w:tcPr>
          <w:p w14:paraId="3C9DD73A" w14:textId="77777777" w:rsidR="003B31CC" w:rsidRDefault="003B31CC" w:rsidP="00B75B3C">
            <w:pPr>
              <w:rPr>
                <w:rFonts w:ascii="Calibri" w:hAnsi="Calibri" w:cs="Calibri"/>
                <w:sz w:val="22"/>
              </w:rPr>
            </w:pPr>
            <w:r>
              <w:rPr>
                <w:rFonts w:ascii="Calibri" w:hAnsi="Calibri" w:cs="Calibri"/>
                <w:sz w:val="22"/>
              </w:rPr>
              <w:t>Mix guard rails (concrete pillars and metallic pipes)</w:t>
            </w:r>
          </w:p>
        </w:tc>
        <w:tc>
          <w:tcPr>
            <w:tcW w:w="320" w:type="pct"/>
            <w:tcBorders>
              <w:top w:val="nil"/>
              <w:left w:val="nil"/>
              <w:bottom w:val="single" w:sz="4" w:space="0" w:color="auto"/>
              <w:right w:val="single" w:sz="4" w:space="0" w:color="auto"/>
            </w:tcBorders>
            <w:noWrap/>
            <w:vAlign w:val="center"/>
            <w:hideMark/>
          </w:tcPr>
          <w:p w14:paraId="0E56AF47" w14:textId="77777777" w:rsidR="003B31CC" w:rsidRDefault="003B31CC" w:rsidP="00B75B3C">
            <w:pPr>
              <w:jc w:val="center"/>
              <w:rPr>
                <w:rFonts w:ascii="Calibri" w:hAnsi="Calibri" w:cs="Calibri"/>
                <w:sz w:val="22"/>
              </w:rPr>
            </w:pPr>
            <w:r>
              <w:rPr>
                <w:rFonts w:ascii="Calibri" w:hAnsi="Calibri" w:cs="Calibri"/>
                <w:sz w:val="22"/>
              </w:rPr>
              <w:t>ml</w:t>
            </w:r>
          </w:p>
        </w:tc>
        <w:tc>
          <w:tcPr>
            <w:tcW w:w="135" w:type="pct"/>
            <w:tcBorders>
              <w:top w:val="nil"/>
              <w:left w:val="nil"/>
              <w:bottom w:val="single" w:sz="4" w:space="0" w:color="auto"/>
              <w:right w:val="single" w:sz="4" w:space="0" w:color="auto"/>
            </w:tcBorders>
            <w:noWrap/>
            <w:vAlign w:val="center"/>
          </w:tcPr>
          <w:p w14:paraId="2E8EFD27" w14:textId="07924239"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3E928A26"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16CAAA80" w14:textId="77777777" w:rsidR="003B31CC" w:rsidRDefault="003B31CC" w:rsidP="00B75B3C">
            <w:pPr>
              <w:jc w:val="right"/>
              <w:rPr>
                <w:rFonts w:ascii="Calibri" w:hAnsi="Calibri" w:cs="Calibri"/>
                <w:sz w:val="22"/>
              </w:rPr>
            </w:pPr>
          </w:p>
        </w:tc>
      </w:tr>
      <w:tr w:rsidR="00717829" w14:paraId="6F2360FF" w14:textId="77777777" w:rsidTr="003B31CC">
        <w:trPr>
          <w:trHeight w:val="300"/>
        </w:trPr>
        <w:tc>
          <w:tcPr>
            <w:tcW w:w="381" w:type="pct"/>
            <w:tcBorders>
              <w:top w:val="nil"/>
              <w:left w:val="single" w:sz="4" w:space="0" w:color="auto"/>
              <w:bottom w:val="single" w:sz="4" w:space="0" w:color="auto"/>
              <w:right w:val="single" w:sz="4" w:space="0" w:color="auto"/>
            </w:tcBorders>
            <w:vAlign w:val="center"/>
            <w:hideMark/>
          </w:tcPr>
          <w:p w14:paraId="0CB75505" w14:textId="77777777" w:rsidR="003B31CC" w:rsidRDefault="003B31CC" w:rsidP="00B75B3C">
            <w:pPr>
              <w:jc w:val="center"/>
              <w:rPr>
                <w:rFonts w:ascii="Arial" w:hAnsi="Arial" w:cs="Arial"/>
                <w:b/>
                <w:bCs/>
                <w:sz w:val="20"/>
                <w:szCs w:val="20"/>
              </w:rPr>
            </w:pPr>
            <w:r>
              <w:rPr>
                <w:rFonts w:ascii="Arial" w:hAnsi="Arial" w:cs="Arial"/>
                <w:b/>
                <w:bCs/>
                <w:sz w:val="20"/>
                <w:szCs w:val="20"/>
              </w:rPr>
              <w:t>402</w:t>
            </w:r>
          </w:p>
        </w:tc>
        <w:tc>
          <w:tcPr>
            <w:tcW w:w="2690" w:type="pct"/>
            <w:tcBorders>
              <w:top w:val="single" w:sz="4" w:space="0" w:color="auto"/>
              <w:left w:val="nil"/>
              <w:bottom w:val="single" w:sz="4" w:space="0" w:color="auto"/>
              <w:right w:val="single" w:sz="4" w:space="0" w:color="auto"/>
            </w:tcBorders>
            <w:vAlign w:val="center"/>
            <w:hideMark/>
          </w:tcPr>
          <w:p w14:paraId="70455F61" w14:textId="77777777" w:rsidR="003B31CC" w:rsidRDefault="003B31CC" w:rsidP="00B75B3C">
            <w:pPr>
              <w:rPr>
                <w:rFonts w:ascii="Calibri" w:hAnsi="Calibri" w:cs="Calibri"/>
                <w:sz w:val="22"/>
              </w:rPr>
            </w:pPr>
            <w:r>
              <w:rPr>
                <w:rFonts w:ascii="Calibri" w:hAnsi="Calibri" w:cs="Calibri"/>
                <w:sz w:val="22"/>
              </w:rPr>
              <w:t>weep holes in PVC</w:t>
            </w:r>
          </w:p>
        </w:tc>
        <w:tc>
          <w:tcPr>
            <w:tcW w:w="320" w:type="pct"/>
            <w:tcBorders>
              <w:top w:val="nil"/>
              <w:left w:val="nil"/>
              <w:bottom w:val="single" w:sz="4" w:space="0" w:color="auto"/>
              <w:right w:val="single" w:sz="4" w:space="0" w:color="auto"/>
            </w:tcBorders>
            <w:noWrap/>
            <w:vAlign w:val="center"/>
            <w:hideMark/>
          </w:tcPr>
          <w:p w14:paraId="3068FFC7" w14:textId="77777777" w:rsidR="003B31CC" w:rsidRDefault="003B31CC" w:rsidP="00B75B3C">
            <w:pPr>
              <w:jc w:val="center"/>
              <w:rPr>
                <w:rFonts w:ascii="Calibri" w:hAnsi="Calibri" w:cs="Calibri"/>
                <w:sz w:val="22"/>
              </w:rPr>
            </w:pPr>
            <w:r>
              <w:rPr>
                <w:rFonts w:ascii="Calibri" w:hAnsi="Calibri" w:cs="Calibri"/>
                <w:sz w:val="22"/>
              </w:rPr>
              <w:t>U</w:t>
            </w:r>
          </w:p>
        </w:tc>
        <w:tc>
          <w:tcPr>
            <w:tcW w:w="135" w:type="pct"/>
            <w:tcBorders>
              <w:top w:val="nil"/>
              <w:left w:val="nil"/>
              <w:bottom w:val="single" w:sz="4" w:space="0" w:color="auto"/>
              <w:right w:val="single" w:sz="4" w:space="0" w:color="auto"/>
            </w:tcBorders>
            <w:noWrap/>
            <w:vAlign w:val="center"/>
          </w:tcPr>
          <w:p w14:paraId="472952BA" w14:textId="11033171"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175796D2"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1641A353" w14:textId="77777777" w:rsidR="003B31CC" w:rsidRDefault="003B31CC" w:rsidP="00B75B3C">
            <w:pPr>
              <w:jc w:val="right"/>
              <w:rPr>
                <w:rFonts w:ascii="Calibri" w:hAnsi="Calibri" w:cs="Calibri"/>
                <w:sz w:val="22"/>
              </w:rPr>
            </w:pPr>
          </w:p>
        </w:tc>
      </w:tr>
      <w:tr w:rsidR="00717829" w14:paraId="1D3242BF" w14:textId="77777777" w:rsidTr="003B31CC">
        <w:trPr>
          <w:trHeight w:val="435"/>
        </w:trPr>
        <w:tc>
          <w:tcPr>
            <w:tcW w:w="381" w:type="pct"/>
            <w:tcBorders>
              <w:top w:val="nil"/>
              <w:left w:val="single" w:sz="4" w:space="0" w:color="auto"/>
              <w:bottom w:val="single" w:sz="4" w:space="0" w:color="auto"/>
              <w:right w:val="single" w:sz="4" w:space="0" w:color="auto"/>
            </w:tcBorders>
            <w:vAlign w:val="center"/>
            <w:hideMark/>
          </w:tcPr>
          <w:p w14:paraId="3B4CF92B" w14:textId="77777777" w:rsidR="003B31CC" w:rsidRDefault="003B31CC" w:rsidP="00B75B3C">
            <w:pPr>
              <w:jc w:val="center"/>
              <w:rPr>
                <w:rFonts w:ascii="Arial" w:hAnsi="Arial" w:cs="Arial"/>
                <w:b/>
                <w:bCs/>
                <w:sz w:val="20"/>
                <w:szCs w:val="20"/>
              </w:rPr>
            </w:pPr>
            <w:r>
              <w:rPr>
                <w:rFonts w:ascii="Arial" w:hAnsi="Arial" w:cs="Arial"/>
                <w:b/>
                <w:bCs/>
                <w:sz w:val="20"/>
                <w:szCs w:val="20"/>
              </w:rPr>
              <w:t>403</w:t>
            </w:r>
          </w:p>
        </w:tc>
        <w:tc>
          <w:tcPr>
            <w:tcW w:w="2690" w:type="pct"/>
            <w:tcBorders>
              <w:top w:val="single" w:sz="4" w:space="0" w:color="auto"/>
              <w:left w:val="nil"/>
              <w:bottom w:val="single" w:sz="4" w:space="0" w:color="auto"/>
              <w:right w:val="single" w:sz="4" w:space="0" w:color="auto"/>
            </w:tcBorders>
            <w:vAlign w:val="center"/>
            <w:hideMark/>
          </w:tcPr>
          <w:p w14:paraId="12FFBB11" w14:textId="77777777" w:rsidR="003B31CC" w:rsidRDefault="003B31CC" w:rsidP="00B75B3C">
            <w:pPr>
              <w:rPr>
                <w:rFonts w:ascii="Calibri" w:hAnsi="Calibri" w:cs="Calibri"/>
                <w:sz w:val="22"/>
              </w:rPr>
            </w:pPr>
            <w:r>
              <w:rPr>
                <w:rFonts w:ascii="Calibri" w:hAnsi="Calibri" w:cs="Calibri"/>
                <w:sz w:val="22"/>
              </w:rPr>
              <w:t>Drainage pipes (PVC 100)</w:t>
            </w:r>
          </w:p>
        </w:tc>
        <w:tc>
          <w:tcPr>
            <w:tcW w:w="320" w:type="pct"/>
            <w:tcBorders>
              <w:top w:val="nil"/>
              <w:left w:val="nil"/>
              <w:bottom w:val="single" w:sz="4" w:space="0" w:color="auto"/>
              <w:right w:val="single" w:sz="4" w:space="0" w:color="auto"/>
            </w:tcBorders>
            <w:noWrap/>
            <w:vAlign w:val="center"/>
            <w:hideMark/>
          </w:tcPr>
          <w:p w14:paraId="77B849D9" w14:textId="77777777" w:rsidR="003B31CC" w:rsidRDefault="003B31CC" w:rsidP="00B75B3C">
            <w:pPr>
              <w:jc w:val="center"/>
              <w:rPr>
                <w:rFonts w:ascii="Calibri" w:hAnsi="Calibri" w:cs="Calibri"/>
                <w:sz w:val="22"/>
              </w:rPr>
            </w:pPr>
            <w:r>
              <w:rPr>
                <w:rFonts w:ascii="Calibri" w:hAnsi="Calibri" w:cs="Calibri"/>
                <w:sz w:val="22"/>
              </w:rPr>
              <w:t>ML</w:t>
            </w:r>
          </w:p>
        </w:tc>
        <w:tc>
          <w:tcPr>
            <w:tcW w:w="135" w:type="pct"/>
            <w:tcBorders>
              <w:top w:val="nil"/>
              <w:left w:val="nil"/>
              <w:bottom w:val="single" w:sz="4" w:space="0" w:color="auto"/>
              <w:right w:val="single" w:sz="4" w:space="0" w:color="auto"/>
            </w:tcBorders>
            <w:noWrap/>
            <w:vAlign w:val="center"/>
          </w:tcPr>
          <w:p w14:paraId="73F5FF64" w14:textId="428C8063"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3F539F62"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0616366A" w14:textId="77777777" w:rsidR="003B31CC" w:rsidRDefault="003B31CC" w:rsidP="00B75B3C">
            <w:pPr>
              <w:jc w:val="right"/>
              <w:rPr>
                <w:rFonts w:ascii="Calibri" w:hAnsi="Calibri" w:cs="Calibri"/>
                <w:sz w:val="22"/>
              </w:rPr>
            </w:pPr>
          </w:p>
        </w:tc>
      </w:tr>
      <w:tr w:rsidR="00717829" w14:paraId="5A2946EE" w14:textId="77777777" w:rsidTr="003B31CC">
        <w:trPr>
          <w:trHeight w:val="435"/>
        </w:trPr>
        <w:tc>
          <w:tcPr>
            <w:tcW w:w="381" w:type="pct"/>
            <w:tcBorders>
              <w:top w:val="nil"/>
              <w:left w:val="single" w:sz="4" w:space="0" w:color="auto"/>
              <w:bottom w:val="single" w:sz="4" w:space="0" w:color="auto"/>
              <w:right w:val="single" w:sz="4" w:space="0" w:color="auto"/>
            </w:tcBorders>
            <w:vAlign w:val="center"/>
            <w:hideMark/>
          </w:tcPr>
          <w:p w14:paraId="2C3762BE" w14:textId="77777777" w:rsidR="003B31CC" w:rsidRDefault="003B31CC" w:rsidP="00B75B3C">
            <w:pPr>
              <w:jc w:val="center"/>
              <w:rPr>
                <w:rFonts w:ascii="Arial" w:hAnsi="Arial" w:cs="Arial"/>
                <w:b/>
                <w:bCs/>
                <w:sz w:val="20"/>
                <w:szCs w:val="20"/>
              </w:rPr>
            </w:pPr>
            <w:r>
              <w:rPr>
                <w:rFonts w:ascii="Arial" w:hAnsi="Arial" w:cs="Arial"/>
                <w:b/>
                <w:bCs/>
                <w:sz w:val="20"/>
                <w:szCs w:val="20"/>
              </w:rPr>
              <w:t>404</w:t>
            </w:r>
          </w:p>
        </w:tc>
        <w:tc>
          <w:tcPr>
            <w:tcW w:w="2690" w:type="pct"/>
            <w:tcBorders>
              <w:top w:val="single" w:sz="4" w:space="0" w:color="auto"/>
              <w:left w:val="nil"/>
              <w:bottom w:val="single" w:sz="4" w:space="0" w:color="auto"/>
              <w:right w:val="single" w:sz="4" w:space="0" w:color="auto"/>
            </w:tcBorders>
            <w:vAlign w:val="center"/>
            <w:hideMark/>
          </w:tcPr>
          <w:p w14:paraId="63D3E631" w14:textId="77777777" w:rsidR="003B31CC" w:rsidRDefault="003B31CC" w:rsidP="00B75B3C">
            <w:pPr>
              <w:rPr>
                <w:rFonts w:ascii="Calibri" w:hAnsi="Calibri" w:cs="Calibri"/>
                <w:sz w:val="22"/>
              </w:rPr>
            </w:pPr>
            <w:r>
              <w:rPr>
                <w:rFonts w:ascii="Calibri" w:hAnsi="Calibri" w:cs="Calibri"/>
                <w:sz w:val="22"/>
              </w:rPr>
              <w:t>Metallic project information sign posts (type AB)</w:t>
            </w:r>
          </w:p>
        </w:tc>
        <w:tc>
          <w:tcPr>
            <w:tcW w:w="320" w:type="pct"/>
            <w:tcBorders>
              <w:top w:val="nil"/>
              <w:left w:val="nil"/>
              <w:bottom w:val="single" w:sz="4" w:space="0" w:color="auto"/>
              <w:right w:val="single" w:sz="4" w:space="0" w:color="auto"/>
            </w:tcBorders>
            <w:noWrap/>
            <w:vAlign w:val="center"/>
            <w:hideMark/>
          </w:tcPr>
          <w:p w14:paraId="5332D777" w14:textId="77777777" w:rsidR="003B31CC" w:rsidRDefault="003B31CC" w:rsidP="00B75B3C">
            <w:pPr>
              <w:jc w:val="center"/>
              <w:rPr>
                <w:rFonts w:ascii="Calibri" w:hAnsi="Calibri" w:cs="Calibri"/>
                <w:sz w:val="22"/>
              </w:rPr>
            </w:pPr>
            <w:r>
              <w:rPr>
                <w:rFonts w:ascii="Calibri" w:hAnsi="Calibri" w:cs="Calibri"/>
                <w:sz w:val="22"/>
              </w:rPr>
              <w:t>U</w:t>
            </w:r>
          </w:p>
        </w:tc>
        <w:tc>
          <w:tcPr>
            <w:tcW w:w="135" w:type="pct"/>
            <w:tcBorders>
              <w:top w:val="nil"/>
              <w:left w:val="nil"/>
              <w:bottom w:val="single" w:sz="4" w:space="0" w:color="auto"/>
              <w:right w:val="single" w:sz="4" w:space="0" w:color="auto"/>
            </w:tcBorders>
            <w:noWrap/>
            <w:vAlign w:val="center"/>
          </w:tcPr>
          <w:p w14:paraId="6080DF1F" w14:textId="2326229E"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4AFCA1DF"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58DABA48" w14:textId="77777777" w:rsidR="003B31CC" w:rsidRDefault="003B31CC" w:rsidP="00B75B3C">
            <w:pPr>
              <w:jc w:val="right"/>
              <w:rPr>
                <w:rFonts w:ascii="Calibri" w:hAnsi="Calibri" w:cs="Calibri"/>
                <w:sz w:val="22"/>
              </w:rPr>
            </w:pPr>
          </w:p>
        </w:tc>
      </w:tr>
      <w:tr w:rsidR="00717829" w14:paraId="17F2CC51" w14:textId="77777777" w:rsidTr="003B31CC">
        <w:trPr>
          <w:trHeight w:val="570"/>
        </w:trPr>
        <w:tc>
          <w:tcPr>
            <w:tcW w:w="381" w:type="pct"/>
            <w:tcBorders>
              <w:top w:val="nil"/>
              <w:left w:val="single" w:sz="4" w:space="0" w:color="auto"/>
              <w:bottom w:val="single" w:sz="4" w:space="0" w:color="auto"/>
              <w:right w:val="single" w:sz="4" w:space="0" w:color="auto"/>
            </w:tcBorders>
            <w:vAlign w:val="center"/>
            <w:hideMark/>
          </w:tcPr>
          <w:p w14:paraId="7C92EC14" w14:textId="77777777" w:rsidR="003B31CC" w:rsidRDefault="003B31CC" w:rsidP="00B75B3C">
            <w:pPr>
              <w:jc w:val="center"/>
              <w:rPr>
                <w:rFonts w:ascii="Arial" w:hAnsi="Arial" w:cs="Arial"/>
                <w:b/>
                <w:bCs/>
                <w:sz w:val="20"/>
                <w:szCs w:val="20"/>
              </w:rPr>
            </w:pPr>
            <w:r>
              <w:rPr>
                <w:rFonts w:ascii="Arial" w:hAnsi="Arial" w:cs="Arial"/>
                <w:b/>
                <w:bCs/>
                <w:sz w:val="20"/>
                <w:szCs w:val="20"/>
              </w:rPr>
              <w:t>405</w:t>
            </w:r>
          </w:p>
        </w:tc>
        <w:tc>
          <w:tcPr>
            <w:tcW w:w="2690" w:type="pct"/>
            <w:tcBorders>
              <w:top w:val="single" w:sz="4" w:space="0" w:color="auto"/>
              <w:left w:val="nil"/>
              <w:bottom w:val="single" w:sz="4" w:space="0" w:color="auto"/>
              <w:right w:val="single" w:sz="4" w:space="0" w:color="auto"/>
            </w:tcBorders>
            <w:vAlign w:val="center"/>
            <w:hideMark/>
          </w:tcPr>
          <w:p w14:paraId="2B77B061" w14:textId="77777777" w:rsidR="003B31CC" w:rsidRDefault="003B31CC" w:rsidP="00B75B3C">
            <w:pPr>
              <w:jc w:val="center"/>
              <w:rPr>
                <w:rFonts w:ascii="Calibri" w:hAnsi="Calibri" w:cs="Calibri"/>
                <w:sz w:val="22"/>
              </w:rPr>
            </w:pPr>
            <w:r>
              <w:rPr>
                <w:rFonts w:ascii="Calibri" w:hAnsi="Calibri" w:cs="Calibri"/>
                <w:sz w:val="22"/>
              </w:rPr>
              <w:t xml:space="preserve">Round post markers (Balises) in treated Eucalyptus </w:t>
            </w:r>
            <w:proofErr w:type="spellStart"/>
            <w:r>
              <w:rPr>
                <w:rFonts w:ascii="Calibri" w:hAnsi="Calibri" w:cs="Calibri"/>
                <w:sz w:val="22"/>
              </w:rPr>
              <w:t>well seasoned</w:t>
            </w:r>
            <w:proofErr w:type="spellEnd"/>
            <w:r>
              <w:rPr>
                <w:rFonts w:ascii="Calibri" w:hAnsi="Calibri" w:cs="Calibri"/>
                <w:sz w:val="22"/>
              </w:rPr>
              <w:t xml:space="preserve"> wood</w:t>
            </w:r>
          </w:p>
        </w:tc>
        <w:tc>
          <w:tcPr>
            <w:tcW w:w="320" w:type="pct"/>
            <w:tcBorders>
              <w:top w:val="nil"/>
              <w:left w:val="nil"/>
              <w:bottom w:val="single" w:sz="4" w:space="0" w:color="auto"/>
              <w:right w:val="single" w:sz="4" w:space="0" w:color="auto"/>
            </w:tcBorders>
            <w:noWrap/>
            <w:vAlign w:val="center"/>
            <w:hideMark/>
          </w:tcPr>
          <w:p w14:paraId="29B64F7C" w14:textId="77777777" w:rsidR="003B31CC" w:rsidRDefault="003B31CC" w:rsidP="00B75B3C">
            <w:pPr>
              <w:jc w:val="center"/>
              <w:rPr>
                <w:rFonts w:ascii="Calibri" w:hAnsi="Calibri" w:cs="Calibri"/>
                <w:sz w:val="22"/>
              </w:rPr>
            </w:pPr>
            <w:r>
              <w:rPr>
                <w:rFonts w:ascii="Calibri" w:hAnsi="Calibri" w:cs="Calibri"/>
                <w:sz w:val="22"/>
              </w:rPr>
              <w:t>U</w:t>
            </w:r>
          </w:p>
        </w:tc>
        <w:tc>
          <w:tcPr>
            <w:tcW w:w="135" w:type="pct"/>
            <w:tcBorders>
              <w:top w:val="nil"/>
              <w:left w:val="nil"/>
              <w:bottom w:val="single" w:sz="4" w:space="0" w:color="auto"/>
              <w:right w:val="single" w:sz="4" w:space="0" w:color="auto"/>
            </w:tcBorders>
            <w:noWrap/>
            <w:vAlign w:val="center"/>
          </w:tcPr>
          <w:p w14:paraId="5213FE25" w14:textId="090ADA46"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6409B0D3"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62D17142" w14:textId="77777777" w:rsidR="003B31CC" w:rsidRDefault="003B31CC" w:rsidP="00B75B3C">
            <w:pPr>
              <w:jc w:val="right"/>
              <w:rPr>
                <w:rFonts w:ascii="Calibri" w:hAnsi="Calibri" w:cs="Calibri"/>
                <w:sz w:val="22"/>
              </w:rPr>
            </w:pPr>
          </w:p>
        </w:tc>
      </w:tr>
      <w:tr w:rsidR="00717829" w14:paraId="7C2AD202" w14:textId="77777777" w:rsidTr="003B31CC">
        <w:trPr>
          <w:trHeight w:val="285"/>
        </w:trPr>
        <w:tc>
          <w:tcPr>
            <w:tcW w:w="381" w:type="pct"/>
            <w:tcBorders>
              <w:top w:val="nil"/>
              <w:left w:val="single" w:sz="4" w:space="0" w:color="auto"/>
              <w:bottom w:val="single" w:sz="4" w:space="0" w:color="auto"/>
              <w:right w:val="single" w:sz="4" w:space="0" w:color="auto"/>
            </w:tcBorders>
            <w:vAlign w:val="center"/>
            <w:hideMark/>
          </w:tcPr>
          <w:p w14:paraId="58950303" w14:textId="77777777" w:rsidR="003B31CC" w:rsidRDefault="003B31CC" w:rsidP="00B75B3C">
            <w:pPr>
              <w:jc w:val="center"/>
              <w:rPr>
                <w:rFonts w:ascii="Arial" w:hAnsi="Arial" w:cs="Arial"/>
                <w:b/>
                <w:bCs/>
                <w:sz w:val="20"/>
                <w:szCs w:val="20"/>
              </w:rPr>
            </w:pPr>
            <w:r>
              <w:rPr>
                <w:rFonts w:ascii="Arial" w:hAnsi="Arial" w:cs="Arial"/>
                <w:b/>
                <w:bCs/>
                <w:sz w:val="20"/>
                <w:szCs w:val="20"/>
              </w:rPr>
              <w:t> </w:t>
            </w:r>
          </w:p>
        </w:tc>
        <w:tc>
          <w:tcPr>
            <w:tcW w:w="2690" w:type="pct"/>
            <w:tcBorders>
              <w:top w:val="single" w:sz="4" w:space="0" w:color="auto"/>
              <w:left w:val="nil"/>
              <w:bottom w:val="single" w:sz="4" w:space="0" w:color="auto"/>
              <w:right w:val="single" w:sz="4" w:space="0" w:color="auto"/>
            </w:tcBorders>
            <w:vAlign w:val="center"/>
            <w:hideMark/>
          </w:tcPr>
          <w:p w14:paraId="67A15DC8" w14:textId="77777777" w:rsidR="003B31CC" w:rsidRDefault="003B31CC" w:rsidP="00B75B3C">
            <w:pPr>
              <w:jc w:val="center"/>
              <w:rPr>
                <w:rFonts w:ascii="Calibri" w:hAnsi="Calibri" w:cs="Calibri"/>
                <w:b/>
                <w:bCs/>
                <w:sz w:val="22"/>
              </w:rPr>
            </w:pPr>
            <w:r>
              <w:rPr>
                <w:rFonts w:ascii="Calibri" w:hAnsi="Calibri" w:cs="Calibri"/>
                <w:b/>
                <w:bCs/>
                <w:sz w:val="22"/>
              </w:rPr>
              <w:t>Total Equipment</w:t>
            </w:r>
          </w:p>
        </w:tc>
        <w:tc>
          <w:tcPr>
            <w:tcW w:w="320" w:type="pct"/>
            <w:tcBorders>
              <w:top w:val="nil"/>
              <w:left w:val="nil"/>
              <w:bottom w:val="single" w:sz="4" w:space="0" w:color="auto"/>
              <w:right w:val="single" w:sz="4" w:space="0" w:color="auto"/>
            </w:tcBorders>
            <w:noWrap/>
            <w:vAlign w:val="center"/>
            <w:hideMark/>
          </w:tcPr>
          <w:p w14:paraId="3497BDBD" w14:textId="77777777" w:rsidR="003B31CC" w:rsidRDefault="003B31CC" w:rsidP="00B75B3C">
            <w:pPr>
              <w:jc w:val="center"/>
              <w:rPr>
                <w:rFonts w:ascii="Calibri" w:hAnsi="Calibri" w:cs="Calibri"/>
                <w:sz w:val="22"/>
              </w:rPr>
            </w:pPr>
            <w:r>
              <w:rPr>
                <w:rFonts w:ascii="Calibri" w:hAnsi="Calibri" w:cs="Calibri"/>
                <w:sz w:val="22"/>
              </w:rPr>
              <w:t> </w:t>
            </w:r>
          </w:p>
        </w:tc>
        <w:tc>
          <w:tcPr>
            <w:tcW w:w="135" w:type="pct"/>
            <w:tcBorders>
              <w:top w:val="nil"/>
              <w:left w:val="nil"/>
              <w:bottom w:val="single" w:sz="4" w:space="0" w:color="auto"/>
              <w:right w:val="single" w:sz="4" w:space="0" w:color="auto"/>
            </w:tcBorders>
            <w:noWrap/>
            <w:vAlign w:val="center"/>
            <w:hideMark/>
          </w:tcPr>
          <w:p w14:paraId="3C56CDB5" w14:textId="77777777" w:rsidR="003B31CC" w:rsidRDefault="003B31CC" w:rsidP="00B75B3C">
            <w:pPr>
              <w:jc w:val="center"/>
              <w:rPr>
                <w:rFonts w:ascii="Calibri" w:hAnsi="Calibri" w:cs="Calibri"/>
                <w:sz w:val="22"/>
              </w:rPr>
            </w:pPr>
            <w:r>
              <w:rPr>
                <w:rFonts w:ascii="Calibri" w:hAnsi="Calibri" w:cs="Calibri"/>
                <w:sz w:val="22"/>
              </w:rPr>
              <w:t> </w:t>
            </w:r>
          </w:p>
        </w:tc>
        <w:tc>
          <w:tcPr>
            <w:tcW w:w="740" w:type="pct"/>
            <w:tcBorders>
              <w:top w:val="nil"/>
              <w:left w:val="nil"/>
              <w:bottom w:val="single" w:sz="4" w:space="0" w:color="auto"/>
              <w:right w:val="single" w:sz="4" w:space="0" w:color="auto"/>
            </w:tcBorders>
            <w:noWrap/>
            <w:vAlign w:val="center"/>
          </w:tcPr>
          <w:p w14:paraId="691E6E9F"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4F86A9BF" w14:textId="77777777" w:rsidR="003B31CC" w:rsidRDefault="003B31CC" w:rsidP="00B75B3C">
            <w:pPr>
              <w:jc w:val="right"/>
              <w:rPr>
                <w:rFonts w:ascii="Calibri" w:hAnsi="Calibri" w:cs="Calibri"/>
                <w:b/>
                <w:bCs/>
                <w:sz w:val="22"/>
              </w:rPr>
            </w:pPr>
          </w:p>
        </w:tc>
      </w:tr>
      <w:tr w:rsidR="00717829" w14:paraId="287376AE" w14:textId="77777777" w:rsidTr="003B31CC">
        <w:trPr>
          <w:trHeight w:val="285"/>
        </w:trPr>
        <w:tc>
          <w:tcPr>
            <w:tcW w:w="381" w:type="pct"/>
            <w:tcBorders>
              <w:top w:val="nil"/>
              <w:left w:val="single" w:sz="4" w:space="0" w:color="auto"/>
              <w:bottom w:val="single" w:sz="4" w:space="0" w:color="auto"/>
              <w:right w:val="single" w:sz="4" w:space="0" w:color="auto"/>
            </w:tcBorders>
            <w:vAlign w:val="center"/>
            <w:hideMark/>
          </w:tcPr>
          <w:p w14:paraId="11C79DD3" w14:textId="77777777" w:rsidR="003B31CC" w:rsidRDefault="003B31CC" w:rsidP="00B75B3C">
            <w:pPr>
              <w:jc w:val="center"/>
              <w:rPr>
                <w:b/>
                <w:bCs/>
                <w:sz w:val="20"/>
                <w:szCs w:val="20"/>
              </w:rPr>
            </w:pPr>
            <w:r>
              <w:rPr>
                <w:b/>
                <w:bCs/>
                <w:sz w:val="20"/>
                <w:szCs w:val="20"/>
              </w:rPr>
              <w:t>601</w:t>
            </w:r>
          </w:p>
        </w:tc>
        <w:tc>
          <w:tcPr>
            <w:tcW w:w="2690" w:type="pct"/>
            <w:tcBorders>
              <w:top w:val="single" w:sz="4" w:space="0" w:color="auto"/>
              <w:left w:val="nil"/>
              <w:bottom w:val="single" w:sz="4" w:space="0" w:color="auto"/>
              <w:right w:val="single" w:sz="4" w:space="0" w:color="000000"/>
            </w:tcBorders>
            <w:vAlign w:val="center"/>
            <w:hideMark/>
          </w:tcPr>
          <w:p w14:paraId="31FE6E50" w14:textId="77777777" w:rsidR="003B31CC" w:rsidRDefault="003B31CC" w:rsidP="00B75B3C">
            <w:pPr>
              <w:rPr>
                <w:rFonts w:ascii="Calibri" w:hAnsi="Calibri" w:cs="Calibri"/>
                <w:sz w:val="22"/>
              </w:rPr>
            </w:pPr>
            <w:r>
              <w:rPr>
                <w:rFonts w:ascii="Calibri" w:hAnsi="Calibri" w:cs="Calibri"/>
                <w:sz w:val="22"/>
              </w:rPr>
              <w:t>Series 600 ENVIRONMENTAL AND SOCIAL SAFEGUARD MEASURES</w:t>
            </w:r>
          </w:p>
        </w:tc>
        <w:tc>
          <w:tcPr>
            <w:tcW w:w="320" w:type="pct"/>
            <w:tcBorders>
              <w:top w:val="nil"/>
              <w:left w:val="nil"/>
              <w:bottom w:val="single" w:sz="4" w:space="0" w:color="auto"/>
              <w:right w:val="single" w:sz="4" w:space="0" w:color="auto"/>
            </w:tcBorders>
            <w:noWrap/>
            <w:vAlign w:val="center"/>
            <w:hideMark/>
          </w:tcPr>
          <w:p w14:paraId="08DAB18E" w14:textId="77777777" w:rsidR="003B31CC" w:rsidRDefault="003B31CC" w:rsidP="00B75B3C">
            <w:pPr>
              <w:jc w:val="center"/>
              <w:rPr>
                <w:sz w:val="22"/>
              </w:rPr>
            </w:pPr>
            <w:r>
              <w:rPr>
                <w:sz w:val="22"/>
              </w:rPr>
              <w:t>LS</w:t>
            </w:r>
          </w:p>
        </w:tc>
        <w:tc>
          <w:tcPr>
            <w:tcW w:w="135" w:type="pct"/>
            <w:tcBorders>
              <w:top w:val="nil"/>
              <w:left w:val="nil"/>
              <w:bottom w:val="single" w:sz="4" w:space="0" w:color="auto"/>
              <w:right w:val="single" w:sz="4" w:space="0" w:color="auto"/>
            </w:tcBorders>
            <w:noWrap/>
            <w:vAlign w:val="center"/>
          </w:tcPr>
          <w:p w14:paraId="48DA5ACB" w14:textId="00645EDD" w:rsidR="003B31CC" w:rsidRDefault="003B31CC" w:rsidP="00B75B3C">
            <w:pPr>
              <w:jc w:val="center"/>
              <w:rPr>
                <w:sz w:val="22"/>
              </w:rPr>
            </w:pPr>
          </w:p>
        </w:tc>
        <w:tc>
          <w:tcPr>
            <w:tcW w:w="740" w:type="pct"/>
            <w:tcBorders>
              <w:top w:val="nil"/>
              <w:left w:val="nil"/>
              <w:bottom w:val="single" w:sz="4" w:space="0" w:color="auto"/>
              <w:right w:val="single" w:sz="4" w:space="0" w:color="auto"/>
            </w:tcBorders>
            <w:noWrap/>
            <w:vAlign w:val="center"/>
          </w:tcPr>
          <w:p w14:paraId="7BD9FF26" w14:textId="77777777" w:rsidR="003B31CC" w:rsidRDefault="003B31CC" w:rsidP="00B75B3C">
            <w:pPr>
              <w:jc w:val="center"/>
              <w:rPr>
                <w:sz w:val="22"/>
              </w:rPr>
            </w:pPr>
          </w:p>
        </w:tc>
        <w:tc>
          <w:tcPr>
            <w:tcW w:w="729" w:type="pct"/>
            <w:tcBorders>
              <w:top w:val="nil"/>
              <w:left w:val="nil"/>
              <w:bottom w:val="single" w:sz="4" w:space="0" w:color="auto"/>
              <w:right w:val="single" w:sz="4" w:space="0" w:color="auto"/>
            </w:tcBorders>
            <w:noWrap/>
            <w:vAlign w:val="center"/>
          </w:tcPr>
          <w:p w14:paraId="751E5A19" w14:textId="77777777" w:rsidR="003B31CC" w:rsidRDefault="003B31CC" w:rsidP="00B75B3C">
            <w:pPr>
              <w:jc w:val="right"/>
              <w:rPr>
                <w:rFonts w:ascii="Calibri" w:hAnsi="Calibri" w:cs="Calibri"/>
                <w:sz w:val="22"/>
              </w:rPr>
            </w:pPr>
          </w:p>
        </w:tc>
      </w:tr>
      <w:tr w:rsidR="00717829" w14:paraId="2229E489" w14:textId="77777777" w:rsidTr="003B31CC">
        <w:trPr>
          <w:trHeight w:val="285"/>
        </w:trPr>
        <w:tc>
          <w:tcPr>
            <w:tcW w:w="381" w:type="pct"/>
            <w:tcBorders>
              <w:top w:val="nil"/>
              <w:left w:val="single" w:sz="4" w:space="0" w:color="auto"/>
              <w:bottom w:val="single" w:sz="4" w:space="0" w:color="auto"/>
              <w:right w:val="single" w:sz="4" w:space="0" w:color="auto"/>
            </w:tcBorders>
            <w:vAlign w:val="center"/>
            <w:hideMark/>
          </w:tcPr>
          <w:p w14:paraId="709CC5F4" w14:textId="77777777" w:rsidR="003B31CC" w:rsidRDefault="003B31CC" w:rsidP="00B75B3C">
            <w:pPr>
              <w:jc w:val="center"/>
              <w:rPr>
                <w:b/>
                <w:bCs/>
                <w:sz w:val="20"/>
                <w:szCs w:val="20"/>
              </w:rPr>
            </w:pPr>
            <w:r>
              <w:rPr>
                <w:b/>
                <w:bCs/>
                <w:sz w:val="20"/>
                <w:szCs w:val="20"/>
              </w:rPr>
              <w:t>602</w:t>
            </w:r>
          </w:p>
        </w:tc>
        <w:tc>
          <w:tcPr>
            <w:tcW w:w="2690" w:type="pct"/>
            <w:tcBorders>
              <w:top w:val="single" w:sz="4" w:space="0" w:color="auto"/>
              <w:left w:val="nil"/>
              <w:bottom w:val="single" w:sz="4" w:space="0" w:color="auto"/>
              <w:right w:val="single" w:sz="4" w:space="0" w:color="000000"/>
            </w:tcBorders>
            <w:vAlign w:val="center"/>
            <w:hideMark/>
          </w:tcPr>
          <w:p w14:paraId="49630C30" w14:textId="77777777" w:rsidR="003B31CC" w:rsidRDefault="003B31CC" w:rsidP="00B75B3C">
            <w:pPr>
              <w:rPr>
                <w:rFonts w:ascii="Calibri" w:hAnsi="Calibri" w:cs="Calibri"/>
                <w:sz w:val="22"/>
              </w:rPr>
            </w:pPr>
            <w:r>
              <w:rPr>
                <w:rFonts w:ascii="Calibri" w:hAnsi="Calibri" w:cs="Calibri"/>
                <w:sz w:val="22"/>
              </w:rPr>
              <w:t>Production of code of conduct for workers</w:t>
            </w:r>
          </w:p>
        </w:tc>
        <w:tc>
          <w:tcPr>
            <w:tcW w:w="320" w:type="pct"/>
            <w:tcBorders>
              <w:top w:val="nil"/>
              <w:left w:val="nil"/>
              <w:bottom w:val="single" w:sz="4" w:space="0" w:color="auto"/>
              <w:right w:val="single" w:sz="4" w:space="0" w:color="auto"/>
            </w:tcBorders>
            <w:noWrap/>
            <w:vAlign w:val="center"/>
            <w:hideMark/>
          </w:tcPr>
          <w:p w14:paraId="77D772AA" w14:textId="77777777" w:rsidR="003B31CC" w:rsidRDefault="003B31CC" w:rsidP="00B75B3C">
            <w:pPr>
              <w:jc w:val="center"/>
              <w:rPr>
                <w:sz w:val="22"/>
              </w:rPr>
            </w:pPr>
            <w:r>
              <w:rPr>
                <w:sz w:val="22"/>
              </w:rPr>
              <w:t>LS</w:t>
            </w:r>
          </w:p>
        </w:tc>
        <w:tc>
          <w:tcPr>
            <w:tcW w:w="135" w:type="pct"/>
            <w:tcBorders>
              <w:top w:val="nil"/>
              <w:left w:val="nil"/>
              <w:bottom w:val="single" w:sz="4" w:space="0" w:color="auto"/>
              <w:right w:val="single" w:sz="4" w:space="0" w:color="auto"/>
            </w:tcBorders>
            <w:noWrap/>
            <w:vAlign w:val="center"/>
          </w:tcPr>
          <w:p w14:paraId="1F56CCCF" w14:textId="2597F6F0" w:rsidR="003B31CC" w:rsidRDefault="003B31CC" w:rsidP="00B75B3C">
            <w:pPr>
              <w:jc w:val="center"/>
              <w:rPr>
                <w:sz w:val="22"/>
              </w:rPr>
            </w:pPr>
          </w:p>
        </w:tc>
        <w:tc>
          <w:tcPr>
            <w:tcW w:w="740" w:type="pct"/>
            <w:tcBorders>
              <w:top w:val="nil"/>
              <w:left w:val="nil"/>
              <w:bottom w:val="single" w:sz="4" w:space="0" w:color="auto"/>
              <w:right w:val="single" w:sz="4" w:space="0" w:color="auto"/>
            </w:tcBorders>
            <w:noWrap/>
            <w:vAlign w:val="center"/>
          </w:tcPr>
          <w:p w14:paraId="5FFBEE26" w14:textId="77777777" w:rsidR="003B31CC" w:rsidRDefault="003B31CC" w:rsidP="00B75B3C">
            <w:pPr>
              <w:jc w:val="center"/>
              <w:rPr>
                <w:sz w:val="22"/>
              </w:rPr>
            </w:pPr>
          </w:p>
        </w:tc>
        <w:tc>
          <w:tcPr>
            <w:tcW w:w="729" w:type="pct"/>
            <w:tcBorders>
              <w:top w:val="nil"/>
              <w:left w:val="nil"/>
              <w:bottom w:val="single" w:sz="4" w:space="0" w:color="auto"/>
              <w:right w:val="single" w:sz="4" w:space="0" w:color="auto"/>
            </w:tcBorders>
            <w:noWrap/>
            <w:vAlign w:val="center"/>
          </w:tcPr>
          <w:p w14:paraId="5EEC168C" w14:textId="77777777" w:rsidR="003B31CC" w:rsidRDefault="003B31CC" w:rsidP="00B75B3C">
            <w:pPr>
              <w:jc w:val="right"/>
              <w:rPr>
                <w:rFonts w:ascii="Calibri" w:hAnsi="Calibri" w:cs="Calibri"/>
                <w:sz w:val="22"/>
              </w:rPr>
            </w:pPr>
          </w:p>
        </w:tc>
      </w:tr>
      <w:tr w:rsidR="00717829" w14:paraId="5C7676C9" w14:textId="77777777" w:rsidTr="003B31CC">
        <w:trPr>
          <w:trHeight w:val="285"/>
        </w:trPr>
        <w:tc>
          <w:tcPr>
            <w:tcW w:w="381" w:type="pct"/>
            <w:tcBorders>
              <w:top w:val="nil"/>
              <w:left w:val="single" w:sz="4" w:space="0" w:color="auto"/>
              <w:bottom w:val="single" w:sz="4" w:space="0" w:color="auto"/>
              <w:right w:val="single" w:sz="4" w:space="0" w:color="auto"/>
            </w:tcBorders>
            <w:vAlign w:val="center"/>
            <w:hideMark/>
          </w:tcPr>
          <w:p w14:paraId="3C310FEC" w14:textId="77777777" w:rsidR="003B31CC" w:rsidRDefault="003B31CC" w:rsidP="00B75B3C">
            <w:pPr>
              <w:jc w:val="center"/>
              <w:rPr>
                <w:b/>
                <w:bCs/>
                <w:sz w:val="20"/>
                <w:szCs w:val="20"/>
              </w:rPr>
            </w:pPr>
            <w:r>
              <w:rPr>
                <w:b/>
                <w:bCs/>
                <w:sz w:val="20"/>
                <w:szCs w:val="20"/>
              </w:rPr>
              <w:t>603</w:t>
            </w:r>
          </w:p>
        </w:tc>
        <w:tc>
          <w:tcPr>
            <w:tcW w:w="2690" w:type="pct"/>
            <w:tcBorders>
              <w:top w:val="single" w:sz="4" w:space="0" w:color="auto"/>
              <w:left w:val="nil"/>
              <w:bottom w:val="single" w:sz="4" w:space="0" w:color="auto"/>
              <w:right w:val="single" w:sz="4" w:space="0" w:color="000000"/>
            </w:tcBorders>
            <w:vAlign w:val="center"/>
            <w:hideMark/>
          </w:tcPr>
          <w:p w14:paraId="413C9465" w14:textId="77777777" w:rsidR="003B31CC" w:rsidRDefault="003B31CC" w:rsidP="00B75B3C">
            <w:pPr>
              <w:rPr>
                <w:rFonts w:ascii="Calibri" w:hAnsi="Calibri" w:cs="Calibri"/>
                <w:sz w:val="22"/>
              </w:rPr>
            </w:pPr>
            <w:r>
              <w:rPr>
                <w:rFonts w:ascii="Calibri" w:hAnsi="Calibri" w:cs="Calibri"/>
                <w:sz w:val="22"/>
              </w:rPr>
              <w:t>Sensitization and training of communities and works on Gender based violence and HIV/AIDS</w:t>
            </w:r>
          </w:p>
        </w:tc>
        <w:tc>
          <w:tcPr>
            <w:tcW w:w="320" w:type="pct"/>
            <w:tcBorders>
              <w:top w:val="nil"/>
              <w:left w:val="nil"/>
              <w:bottom w:val="single" w:sz="4" w:space="0" w:color="auto"/>
              <w:right w:val="single" w:sz="4" w:space="0" w:color="auto"/>
            </w:tcBorders>
            <w:noWrap/>
            <w:vAlign w:val="center"/>
            <w:hideMark/>
          </w:tcPr>
          <w:p w14:paraId="4C15C15B" w14:textId="77777777" w:rsidR="003B31CC" w:rsidRDefault="003B31CC" w:rsidP="00B75B3C">
            <w:pPr>
              <w:jc w:val="center"/>
              <w:rPr>
                <w:sz w:val="22"/>
              </w:rPr>
            </w:pPr>
            <w:r>
              <w:rPr>
                <w:sz w:val="22"/>
              </w:rPr>
              <w:t>LS</w:t>
            </w:r>
          </w:p>
        </w:tc>
        <w:tc>
          <w:tcPr>
            <w:tcW w:w="135" w:type="pct"/>
            <w:tcBorders>
              <w:top w:val="nil"/>
              <w:left w:val="nil"/>
              <w:bottom w:val="single" w:sz="4" w:space="0" w:color="auto"/>
              <w:right w:val="single" w:sz="4" w:space="0" w:color="auto"/>
            </w:tcBorders>
            <w:noWrap/>
            <w:vAlign w:val="center"/>
          </w:tcPr>
          <w:p w14:paraId="79A791A7" w14:textId="51E926EF" w:rsidR="003B31CC" w:rsidRDefault="003B31CC" w:rsidP="00B75B3C">
            <w:pPr>
              <w:jc w:val="center"/>
              <w:rPr>
                <w:sz w:val="22"/>
              </w:rPr>
            </w:pPr>
          </w:p>
        </w:tc>
        <w:tc>
          <w:tcPr>
            <w:tcW w:w="740" w:type="pct"/>
            <w:tcBorders>
              <w:top w:val="nil"/>
              <w:left w:val="nil"/>
              <w:bottom w:val="single" w:sz="4" w:space="0" w:color="auto"/>
              <w:right w:val="single" w:sz="4" w:space="0" w:color="auto"/>
            </w:tcBorders>
            <w:noWrap/>
            <w:vAlign w:val="center"/>
          </w:tcPr>
          <w:p w14:paraId="2C8BAC74" w14:textId="77777777" w:rsidR="003B31CC" w:rsidRDefault="003B31CC" w:rsidP="00B75B3C">
            <w:pPr>
              <w:jc w:val="center"/>
              <w:rPr>
                <w:sz w:val="22"/>
              </w:rPr>
            </w:pPr>
          </w:p>
        </w:tc>
        <w:tc>
          <w:tcPr>
            <w:tcW w:w="729" w:type="pct"/>
            <w:tcBorders>
              <w:top w:val="nil"/>
              <w:left w:val="nil"/>
              <w:bottom w:val="single" w:sz="4" w:space="0" w:color="auto"/>
              <w:right w:val="single" w:sz="4" w:space="0" w:color="auto"/>
            </w:tcBorders>
            <w:noWrap/>
            <w:vAlign w:val="center"/>
          </w:tcPr>
          <w:p w14:paraId="0563B07E" w14:textId="77777777" w:rsidR="003B31CC" w:rsidRDefault="003B31CC" w:rsidP="00B75B3C">
            <w:pPr>
              <w:jc w:val="right"/>
              <w:rPr>
                <w:rFonts w:ascii="Calibri" w:hAnsi="Calibri" w:cs="Calibri"/>
                <w:sz w:val="22"/>
              </w:rPr>
            </w:pPr>
          </w:p>
        </w:tc>
      </w:tr>
      <w:tr w:rsidR="00717829" w14:paraId="4F42CDB3" w14:textId="77777777" w:rsidTr="003B31CC">
        <w:trPr>
          <w:trHeight w:val="285"/>
        </w:trPr>
        <w:tc>
          <w:tcPr>
            <w:tcW w:w="381" w:type="pct"/>
            <w:tcBorders>
              <w:top w:val="nil"/>
              <w:left w:val="single" w:sz="4" w:space="0" w:color="auto"/>
              <w:bottom w:val="single" w:sz="4" w:space="0" w:color="auto"/>
              <w:right w:val="single" w:sz="4" w:space="0" w:color="auto"/>
            </w:tcBorders>
            <w:vAlign w:val="center"/>
            <w:hideMark/>
          </w:tcPr>
          <w:p w14:paraId="47B7F2E2" w14:textId="77777777" w:rsidR="003B31CC" w:rsidRDefault="003B31CC" w:rsidP="00B75B3C">
            <w:pPr>
              <w:jc w:val="center"/>
              <w:rPr>
                <w:b/>
                <w:bCs/>
                <w:sz w:val="20"/>
                <w:szCs w:val="20"/>
              </w:rPr>
            </w:pPr>
            <w:r>
              <w:rPr>
                <w:b/>
                <w:bCs/>
                <w:sz w:val="20"/>
                <w:szCs w:val="20"/>
              </w:rPr>
              <w:t>604</w:t>
            </w:r>
          </w:p>
        </w:tc>
        <w:tc>
          <w:tcPr>
            <w:tcW w:w="2690" w:type="pct"/>
            <w:tcBorders>
              <w:top w:val="single" w:sz="4" w:space="0" w:color="auto"/>
              <w:left w:val="nil"/>
              <w:bottom w:val="single" w:sz="4" w:space="0" w:color="auto"/>
              <w:right w:val="single" w:sz="4" w:space="0" w:color="000000"/>
            </w:tcBorders>
            <w:vAlign w:val="center"/>
            <w:hideMark/>
          </w:tcPr>
          <w:p w14:paraId="76ED9739" w14:textId="77777777" w:rsidR="003B31CC" w:rsidRDefault="003B31CC" w:rsidP="00B75B3C">
            <w:pPr>
              <w:rPr>
                <w:rFonts w:ascii="Calibri" w:hAnsi="Calibri" w:cs="Calibri"/>
                <w:sz w:val="22"/>
              </w:rPr>
            </w:pPr>
            <w:r>
              <w:rPr>
                <w:rFonts w:ascii="Calibri" w:hAnsi="Calibri" w:cs="Calibri"/>
                <w:sz w:val="22"/>
              </w:rPr>
              <w:t>Restoration of borrow pits and planting of grass</w:t>
            </w:r>
          </w:p>
        </w:tc>
        <w:tc>
          <w:tcPr>
            <w:tcW w:w="320" w:type="pct"/>
            <w:tcBorders>
              <w:top w:val="nil"/>
              <w:left w:val="nil"/>
              <w:bottom w:val="single" w:sz="4" w:space="0" w:color="auto"/>
              <w:right w:val="single" w:sz="4" w:space="0" w:color="auto"/>
            </w:tcBorders>
            <w:noWrap/>
            <w:vAlign w:val="center"/>
            <w:hideMark/>
          </w:tcPr>
          <w:p w14:paraId="13CF5EB8" w14:textId="77777777" w:rsidR="003B31CC" w:rsidRDefault="003B31CC" w:rsidP="00B75B3C">
            <w:pPr>
              <w:jc w:val="center"/>
              <w:rPr>
                <w:sz w:val="22"/>
              </w:rPr>
            </w:pPr>
            <w:r>
              <w:rPr>
                <w:sz w:val="22"/>
              </w:rPr>
              <w:t>LS</w:t>
            </w:r>
          </w:p>
        </w:tc>
        <w:tc>
          <w:tcPr>
            <w:tcW w:w="135" w:type="pct"/>
            <w:tcBorders>
              <w:top w:val="nil"/>
              <w:left w:val="nil"/>
              <w:bottom w:val="single" w:sz="4" w:space="0" w:color="auto"/>
              <w:right w:val="single" w:sz="4" w:space="0" w:color="auto"/>
            </w:tcBorders>
            <w:noWrap/>
            <w:vAlign w:val="center"/>
          </w:tcPr>
          <w:p w14:paraId="157179CF" w14:textId="78878D91" w:rsidR="003B31CC" w:rsidRDefault="003B31CC" w:rsidP="00B75B3C">
            <w:pPr>
              <w:jc w:val="center"/>
              <w:rPr>
                <w:sz w:val="22"/>
              </w:rPr>
            </w:pPr>
          </w:p>
        </w:tc>
        <w:tc>
          <w:tcPr>
            <w:tcW w:w="740" w:type="pct"/>
            <w:tcBorders>
              <w:top w:val="nil"/>
              <w:left w:val="nil"/>
              <w:bottom w:val="single" w:sz="4" w:space="0" w:color="auto"/>
              <w:right w:val="single" w:sz="4" w:space="0" w:color="auto"/>
            </w:tcBorders>
            <w:noWrap/>
            <w:vAlign w:val="center"/>
          </w:tcPr>
          <w:p w14:paraId="3D5AC02F" w14:textId="77777777" w:rsidR="003B31CC" w:rsidRDefault="003B31CC" w:rsidP="00B75B3C">
            <w:pPr>
              <w:jc w:val="center"/>
              <w:rPr>
                <w:sz w:val="22"/>
              </w:rPr>
            </w:pPr>
          </w:p>
        </w:tc>
        <w:tc>
          <w:tcPr>
            <w:tcW w:w="729" w:type="pct"/>
            <w:tcBorders>
              <w:top w:val="nil"/>
              <w:left w:val="nil"/>
              <w:bottom w:val="single" w:sz="4" w:space="0" w:color="auto"/>
              <w:right w:val="single" w:sz="4" w:space="0" w:color="auto"/>
            </w:tcBorders>
            <w:noWrap/>
            <w:vAlign w:val="center"/>
          </w:tcPr>
          <w:p w14:paraId="5D8B9793" w14:textId="77777777" w:rsidR="003B31CC" w:rsidRDefault="003B31CC" w:rsidP="00B75B3C">
            <w:pPr>
              <w:jc w:val="right"/>
              <w:rPr>
                <w:rFonts w:ascii="Calibri" w:hAnsi="Calibri" w:cs="Calibri"/>
                <w:sz w:val="22"/>
              </w:rPr>
            </w:pPr>
          </w:p>
        </w:tc>
      </w:tr>
      <w:tr w:rsidR="00717829" w14:paraId="50C52393" w14:textId="77777777" w:rsidTr="003B31CC">
        <w:trPr>
          <w:trHeight w:val="285"/>
        </w:trPr>
        <w:tc>
          <w:tcPr>
            <w:tcW w:w="381" w:type="pct"/>
            <w:tcBorders>
              <w:top w:val="nil"/>
              <w:left w:val="single" w:sz="4" w:space="0" w:color="auto"/>
              <w:bottom w:val="single" w:sz="4" w:space="0" w:color="auto"/>
              <w:right w:val="single" w:sz="4" w:space="0" w:color="auto"/>
            </w:tcBorders>
            <w:vAlign w:val="center"/>
            <w:hideMark/>
          </w:tcPr>
          <w:p w14:paraId="50DA2A10" w14:textId="77777777" w:rsidR="003B31CC" w:rsidRDefault="003B31CC" w:rsidP="00B75B3C">
            <w:pPr>
              <w:jc w:val="center"/>
              <w:rPr>
                <w:b/>
                <w:bCs/>
                <w:sz w:val="20"/>
                <w:szCs w:val="20"/>
              </w:rPr>
            </w:pPr>
            <w:r>
              <w:rPr>
                <w:b/>
                <w:bCs/>
                <w:sz w:val="20"/>
                <w:szCs w:val="20"/>
              </w:rPr>
              <w:t>605</w:t>
            </w:r>
          </w:p>
        </w:tc>
        <w:tc>
          <w:tcPr>
            <w:tcW w:w="2690" w:type="pct"/>
            <w:tcBorders>
              <w:top w:val="single" w:sz="4" w:space="0" w:color="auto"/>
              <w:left w:val="nil"/>
              <w:bottom w:val="single" w:sz="4" w:space="0" w:color="auto"/>
              <w:right w:val="single" w:sz="4" w:space="0" w:color="000000"/>
            </w:tcBorders>
            <w:vAlign w:val="center"/>
            <w:hideMark/>
          </w:tcPr>
          <w:p w14:paraId="5C8C8014" w14:textId="77777777" w:rsidR="003B31CC" w:rsidRDefault="003B31CC" w:rsidP="00B75B3C">
            <w:pPr>
              <w:rPr>
                <w:rFonts w:ascii="Calibri" w:hAnsi="Calibri" w:cs="Calibri"/>
                <w:sz w:val="22"/>
              </w:rPr>
            </w:pPr>
            <w:r>
              <w:rPr>
                <w:rFonts w:ascii="Calibri" w:hAnsi="Calibri" w:cs="Calibri"/>
                <w:sz w:val="22"/>
              </w:rPr>
              <w:t>Provision of Deviation boards and signboards</w:t>
            </w:r>
          </w:p>
        </w:tc>
        <w:tc>
          <w:tcPr>
            <w:tcW w:w="320" w:type="pct"/>
            <w:tcBorders>
              <w:top w:val="nil"/>
              <w:left w:val="nil"/>
              <w:bottom w:val="single" w:sz="4" w:space="0" w:color="auto"/>
              <w:right w:val="single" w:sz="4" w:space="0" w:color="auto"/>
            </w:tcBorders>
            <w:noWrap/>
            <w:vAlign w:val="center"/>
            <w:hideMark/>
          </w:tcPr>
          <w:p w14:paraId="151A580F" w14:textId="77777777" w:rsidR="003B31CC" w:rsidRDefault="003B31CC" w:rsidP="00B75B3C">
            <w:pPr>
              <w:jc w:val="center"/>
              <w:rPr>
                <w:sz w:val="22"/>
              </w:rPr>
            </w:pPr>
            <w:r>
              <w:rPr>
                <w:sz w:val="22"/>
              </w:rPr>
              <w:t>LS</w:t>
            </w:r>
          </w:p>
        </w:tc>
        <w:tc>
          <w:tcPr>
            <w:tcW w:w="135" w:type="pct"/>
            <w:tcBorders>
              <w:top w:val="nil"/>
              <w:left w:val="nil"/>
              <w:bottom w:val="single" w:sz="4" w:space="0" w:color="auto"/>
              <w:right w:val="single" w:sz="4" w:space="0" w:color="auto"/>
            </w:tcBorders>
            <w:noWrap/>
            <w:vAlign w:val="center"/>
          </w:tcPr>
          <w:p w14:paraId="2EB0F44B" w14:textId="034EDF5A" w:rsidR="003B31CC" w:rsidRDefault="003B31CC" w:rsidP="00B75B3C">
            <w:pPr>
              <w:jc w:val="center"/>
              <w:rPr>
                <w:sz w:val="22"/>
              </w:rPr>
            </w:pPr>
          </w:p>
        </w:tc>
        <w:tc>
          <w:tcPr>
            <w:tcW w:w="740" w:type="pct"/>
            <w:tcBorders>
              <w:top w:val="nil"/>
              <w:left w:val="nil"/>
              <w:bottom w:val="single" w:sz="4" w:space="0" w:color="auto"/>
              <w:right w:val="single" w:sz="4" w:space="0" w:color="auto"/>
            </w:tcBorders>
            <w:noWrap/>
            <w:vAlign w:val="center"/>
          </w:tcPr>
          <w:p w14:paraId="5598A79A" w14:textId="77777777" w:rsidR="003B31CC" w:rsidRDefault="003B31CC" w:rsidP="00B75B3C">
            <w:pPr>
              <w:jc w:val="center"/>
              <w:rPr>
                <w:sz w:val="22"/>
              </w:rPr>
            </w:pPr>
          </w:p>
        </w:tc>
        <w:tc>
          <w:tcPr>
            <w:tcW w:w="729" w:type="pct"/>
            <w:tcBorders>
              <w:top w:val="nil"/>
              <w:left w:val="nil"/>
              <w:bottom w:val="single" w:sz="4" w:space="0" w:color="auto"/>
              <w:right w:val="single" w:sz="4" w:space="0" w:color="auto"/>
            </w:tcBorders>
            <w:noWrap/>
            <w:vAlign w:val="center"/>
          </w:tcPr>
          <w:p w14:paraId="5C62AE4A" w14:textId="77777777" w:rsidR="003B31CC" w:rsidRDefault="003B31CC" w:rsidP="00B75B3C">
            <w:pPr>
              <w:jc w:val="right"/>
              <w:rPr>
                <w:rFonts w:ascii="Calibri" w:hAnsi="Calibri" w:cs="Calibri"/>
                <w:sz w:val="22"/>
              </w:rPr>
            </w:pPr>
          </w:p>
        </w:tc>
      </w:tr>
      <w:tr w:rsidR="00717829" w14:paraId="6C437CB3" w14:textId="77777777" w:rsidTr="003B31CC">
        <w:trPr>
          <w:trHeight w:val="285"/>
        </w:trPr>
        <w:tc>
          <w:tcPr>
            <w:tcW w:w="381" w:type="pct"/>
            <w:tcBorders>
              <w:top w:val="nil"/>
              <w:left w:val="single" w:sz="4" w:space="0" w:color="auto"/>
              <w:bottom w:val="single" w:sz="4" w:space="0" w:color="auto"/>
              <w:right w:val="single" w:sz="4" w:space="0" w:color="auto"/>
            </w:tcBorders>
            <w:vAlign w:val="center"/>
            <w:hideMark/>
          </w:tcPr>
          <w:p w14:paraId="35F29E50" w14:textId="77777777" w:rsidR="003B31CC" w:rsidRDefault="003B31CC" w:rsidP="00B75B3C">
            <w:pPr>
              <w:jc w:val="center"/>
              <w:rPr>
                <w:b/>
                <w:bCs/>
                <w:sz w:val="20"/>
                <w:szCs w:val="20"/>
              </w:rPr>
            </w:pPr>
            <w:r>
              <w:rPr>
                <w:b/>
                <w:bCs/>
                <w:sz w:val="20"/>
                <w:szCs w:val="20"/>
              </w:rPr>
              <w:t>606</w:t>
            </w:r>
          </w:p>
        </w:tc>
        <w:tc>
          <w:tcPr>
            <w:tcW w:w="2690" w:type="pct"/>
            <w:tcBorders>
              <w:top w:val="single" w:sz="4" w:space="0" w:color="auto"/>
              <w:left w:val="nil"/>
              <w:bottom w:val="single" w:sz="4" w:space="0" w:color="auto"/>
              <w:right w:val="single" w:sz="4" w:space="0" w:color="000000"/>
            </w:tcBorders>
            <w:noWrap/>
            <w:vAlign w:val="center"/>
            <w:hideMark/>
          </w:tcPr>
          <w:p w14:paraId="37B029B9" w14:textId="77777777" w:rsidR="003B31CC" w:rsidRDefault="003B31CC" w:rsidP="00B75B3C">
            <w:pPr>
              <w:rPr>
                <w:rFonts w:ascii="Calibri" w:hAnsi="Calibri" w:cs="Calibri"/>
                <w:sz w:val="22"/>
              </w:rPr>
            </w:pPr>
            <w:r>
              <w:rPr>
                <w:rFonts w:ascii="Calibri" w:hAnsi="Calibri" w:cs="Calibri"/>
                <w:sz w:val="22"/>
              </w:rPr>
              <w:t>Provision of first AID box</w:t>
            </w:r>
          </w:p>
        </w:tc>
        <w:tc>
          <w:tcPr>
            <w:tcW w:w="320" w:type="pct"/>
            <w:tcBorders>
              <w:top w:val="nil"/>
              <w:left w:val="nil"/>
              <w:bottom w:val="single" w:sz="4" w:space="0" w:color="auto"/>
              <w:right w:val="single" w:sz="4" w:space="0" w:color="auto"/>
            </w:tcBorders>
            <w:noWrap/>
            <w:vAlign w:val="center"/>
            <w:hideMark/>
          </w:tcPr>
          <w:p w14:paraId="7C3D5CB2" w14:textId="77777777" w:rsidR="003B31CC" w:rsidRDefault="003B31CC" w:rsidP="00B75B3C">
            <w:pPr>
              <w:jc w:val="center"/>
              <w:rPr>
                <w:sz w:val="22"/>
              </w:rPr>
            </w:pPr>
            <w:r>
              <w:rPr>
                <w:sz w:val="22"/>
              </w:rPr>
              <w:t>LS</w:t>
            </w:r>
          </w:p>
        </w:tc>
        <w:tc>
          <w:tcPr>
            <w:tcW w:w="135" w:type="pct"/>
            <w:tcBorders>
              <w:top w:val="nil"/>
              <w:left w:val="nil"/>
              <w:bottom w:val="single" w:sz="4" w:space="0" w:color="auto"/>
              <w:right w:val="single" w:sz="4" w:space="0" w:color="auto"/>
            </w:tcBorders>
            <w:noWrap/>
            <w:vAlign w:val="center"/>
          </w:tcPr>
          <w:p w14:paraId="591A053C" w14:textId="03DB33ED" w:rsidR="003B31CC" w:rsidRDefault="003B31CC" w:rsidP="00B75B3C">
            <w:pPr>
              <w:jc w:val="center"/>
              <w:rPr>
                <w:sz w:val="22"/>
              </w:rPr>
            </w:pPr>
          </w:p>
        </w:tc>
        <w:tc>
          <w:tcPr>
            <w:tcW w:w="740" w:type="pct"/>
            <w:tcBorders>
              <w:top w:val="nil"/>
              <w:left w:val="nil"/>
              <w:bottom w:val="single" w:sz="4" w:space="0" w:color="auto"/>
              <w:right w:val="single" w:sz="4" w:space="0" w:color="auto"/>
            </w:tcBorders>
            <w:noWrap/>
            <w:vAlign w:val="center"/>
          </w:tcPr>
          <w:p w14:paraId="5647B047" w14:textId="77777777" w:rsidR="003B31CC" w:rsidRDefault="003B31CC" w:rsidP="00B75B3C">
            <w:pPr>
              <w:jc w:val="center"/>
              <w:rPr>
                <w:sz w:val="22"/>
              </w:rPr>
            </w:pPr>
          </w:p>
        </w:tc>
        <w:tc>
          <w:tcPr>
            <w:tcW w:w="729" w:type="pct"/>
            <w:tcBorders>
              <w:top w:val="nil"/>
              <w:left w:val="nil"/>
              <w:bottom w:val="single" w:sz="4" w:space="0" w:color="auto"/>
              <w:right w:val="single" w:sz="4" w:space="0" w:color="auto"/>
            </w:tcBorders>
            <w:noWrap/>
            <w:vAlign w:val="center"/>
          </w:tcPr>
          <w:p w14:paraId="174279B3" w14:textId="77777777" w:rsidR="003B31CC" w:rsidRDefault="003B31CC" w:rsidP="00B75B3C">
            <w:pPr>
              <w:jc w:val="right"/>
              <w:rPr>
                <w:rFonts w:ascii="Calibri" w:hAnsi="Calibri" w:cs="Calibri"/>
                <w:sz w:val="22"/>
              </w:rPr>
            </w:pPr>
          </w:p>
        </w:tc>
      </w:tr>
      <w:tr w:rsidR="00717829" w14:paraId="407E49F1" w14:textId="77777777" w:rsidTr="003B31CC">
        <w:trPr>
          <w:trHeight w:val="285"/>
        </w:trPr>
        <w:tc>
          <w:tcPr>
            <w:tcW w:w="381" w:type="pct"/>
            <w:tcBorders>
              <w:top w:val="nil"/>
              <w:left w:val="single" w:sz="4" w:space="0" w:color="auto"/>
              <w:bottom w:val="single" w:sz="4" w:space="0" w:color="auto"/>
              <w:right w:val="single" w:sz="4" w:space="0" w:color="auto"/>
            </w:tcBorders>
            <w:vAlign w:val="center"/>
            <w:hideMark/>
          </w:tcPr>
          <w:p w14:paraId="7413D377" w14:textId="77777777" w:rsidR="003B31CC" w:rsidRDefault="003B31CC" w:rsidP="00B75B3C">
            <w:pPr>
              <w:jc w:val="center"/>
              <w:rPr>
                <w:b/>
                <w:bCs/>
                <w:sz w:val="20"/>
                <w:szCs w:val="20"/>
              </w:rPr>
            </w:pPr>
            <w:r>
              <w:rPr>
                <w:b/>
                <w:bCs/>
                <w:sz w:val="20"/>
                <w:szCs w:val="20"/>
              </w:rPr>
              <w:t>607</w:t>
            </w:r>
          </w:p>
        </w:tc>
        <w:tc>
          <w:tcPr>
            <w:tcW w:w="2690" w:type="pct"/>
            <w:tcBorders>
              <w:top w:val="single" w:sz="4" w:space="0" w:color="auto"/>
              <w:left w:val="nil"/>
              <w:bottom w:val="single" w:sz="4" w:space="0" w:color="auto"/>
              <w:right w:val="single" w:sz="4" w:space="0" w:color="000000"/>
            </w:tcBorders>
            <w:vAlign w:val="center"/>
            <w:hideMark/>
          </w:tcPr>
          <w:p w14:paraId="37A4608F" w14:textId="77777777" w:rsidR="003B31CC" w:rsidRDefault="003B31CC" w:rsidP="00B75B3C">
            <w:pPr>
              <w:rPr>
                <w:rFonts w:ascii="Calibri" w:hAnsi="Calibri" w:cs="Calibri"/>
                <w:sz w:val="22"/>
              </w:rPr>
            </w:pPr>
            <w:r>
              <w:rPr>
                <w:rFonts w:ascii="Calibri" w:hAnsi="Calibri" w:cs="Calibri"/>
                <w:sz w:val="22"/>
              </w:rPr>
              <w:t>Personal Protective equipment for workers</w:t>
            </w:r>
          </w:p>
        </w:tc>
        <w:tc>
          <w:tcPr>
            <w:tcW w:w="320" w:type="pct"/>
            <w:tcBorders>
              <w:top w:val="nil"/>
              <w:left w:val="nil"/>
              <w:bottom w:val="single" w:sz="4" w:space="0" w:color="auto"/>
              <w:right w:val="single" w:sz="4" w:space="0" w:color="auto"/>
            </w:tcBorders>
            <w:noWrap/>
            <w:vAlign w:val="center"/>
            <w:hideMark/>
          </w:tcPr>
          <w:p w14:paraId="3819302E" w14:textId="77777777" w:rsidR="003B31CC" w:rsidRDefault="003B31CC" w:rsidP="00B75B3C">
            <w:pPr>
              <w:jc w:val="center"/>
              <w:rPr>
                <w:sz w:val="22"/>
              </w:rPr>
            </w:pPr>
            <w:r>
              <w:rPr>
                <w:sz w:val="22"/>
              </w:rPr>
              <w:t>U</w:t>
            </w:r>
          </w:p>
        </w:tc>
        <w:tc>
          <w:tcPr>
            <w:tcW w:w="135" w:type="pct"/>
            <w:tcBorders>
              <w:top w:val="nil"/>
              <w:left w:val="nil"/>
              <w:bottom w:val="single" w:sz="4" w:space="0" w:color="auto"/>
              <w:right w:val="single" w:sz="4" w:space="0" w:color="auto"/>
            </w:tcBorders>
            <w:noWrap/>
            <w:vAlign w:val="center"/>
          </w:tcPr>
          <w:p w14:paraId="395A3392" w14:textId="0B63AF5E" w:rsidR="003B31CC" w:rsidRDefault="003B31CC" w:rsidP="00B75B3C">
            <w:pPr>
              <w:jc w:val="center"/>
              <w:rPr>
                <w:sz w:val="22"/>
              </w:rPr>
            </w:pPr>
          </w:p>
        </w:tc>
        <w:tc>
          <w:tcPr>
            <w:tcW w:w="740" w:type="pct"/>
            <w:tcBorders>
              <w:top w:val="nil"/>
              <w:left w:val="nil"/>
              <w:bottom w:val="single" w:sz="4" w:space="0" w:color="auto"/>
              <w:right w:val="single" w:sz="4" w:space="0" w:color="auto"/>
            </w:tcBorders>
            <w:noWrap/>
            <w:vAlign w:val="center"/>
          </w:tcPr>
          <w:p w14:paraId="5479403B" w14:textId="77777777" w:rsidR="003B31CC" w:rsidRDefault="003B31CC" w:rsidP="00B75B3C">
            <w:pPr>
              <w:jc w:val="center"/>
              <w:rPr>
                <w:sz w:val="22"/>
              </w:rPr>
            </w:pPr>
          </w:p>
        </w:tc>
        <w:tc>
          <w:tcPr>
            <w:tcW w:w="729" w:type="pct"/>
            <w:tcBorders>
              <w:top w:val="nil"/>
              <w:left w:val="nil"/>
              <w:bottom w:val="single" w:sz="4" w:space="0" w:color="auto"/>
              <w:right w:val="single" w:sz="4" w:space="0" w:color="auto"/>
            </w:tcBorders>
            <w:noWrap/>
            <w:vAlign w:val="center"/>
          </w:tcPr>
          <w:p w14:paraId="4AA1E941" w14:textId="77777777" w:rsidR="003B31CC" w:rsidRDefault="003B31CC" w:rsidP="00B75B3C">
            <w:pPr>
              <w:jc w:val="right"/>
              <w:rPr>
                <w:rFonts w:ascii="Calibri" w:hAnsi="Calibri" w:cs="Calibri"/>
                <w:sz w:val="22"/>
              </w:rPr>
            </w:pPr>
          </w:p>
        </w:tc>
      </w:tr>
      <w:tr w:rsidR="00717829" w14:paraId="2DF88515" w14:textId="77777777" w:rsidTr="003B31CC">
        <w:trPr>
          <w:trHeight w:val="285"/>
        </w:trPr>
        <w:tc>
          <w:tcPr>
            <w:tcW w:w="381" w:type="pct"/>
            <w:tcBorders>
              <w:top w:val="nil"/>
              <w:left w:val="single" w:sz="4" w:space="0" w:color="auto"/>
              <w:bottom w:val="single" w:sz="4" w:space="0" w:color="auto"/>
              <w:right w:val="single" w:sz="4" w:space="0" w:color="auto"/>
            </w:tcBorders>
            <w:vAlign w:val="center"/>
            <w:hideMark/>
          </w:tcPr>
          <w:p w14:paraId="47E76889" w14:textId="77777777" w:rsidR="003B31CC" w:rsidRDefault="003B31CC" w:rsidP="00B75B3C">
            <w:pPr>
              <w:jc w:val="center"/>
              <w:rPr>
                <w:rFonts w:ascii="Arial" w:hAnsi="Arial" w:cs="Arial"/>
                <w:b/>
                <w:bCs/>
                <w:sz w:val="20"/>
                <w:szCs w:val="20"/>
              </w:rPr>
            </w:pPr>
            <w:r>
              <w:rPr>
                <w:rFonts w:ascii="Arial" w:hAnsi="Arial" w:cs="Arial"/>
                <w:b/>
                <w:bCs/>
                <w:sz w:val="20"/>
                <w:szCs w:val="20"/>
              </w:rPr>
              <w:t> </w:t>
            </w:r>
          </w:p>
        </w:tc>
        <w:tc>
          <w:tcPr>
            <w:tcW w:w="2690" w:type="pct"/>
            <w:tcBorders>
              <w:top w:val="single" w:sz="4" w:space="0" w:color="auto"/>
              <w:left w:val="nil"/>
              <w:bottom w:val="single" w:sz="4" w:space="0" w:color="auto"/>
              <w:right w:val="single" w:sz="4" w:space="0" w:color="000000"/>
            </w:tcBorders>
            <w:vAlign w:val="center"/>
            <w:hideMark/>
          </w:tcPr>
          <w:p w14:paraId="13A21C46" w14:textId="77777777" w:rsidR="003B31CC" w:rsidRDefault="003B31CC" w:rsidP="00B75B3C">
            <w:pPr>
              <w:rPr>
                <w:rFonts w:ascii="Calibri" w:hAnsi="Calibri" w:cs="Calibri"/>
                <w:sz w:val="22"/>
              </w:rPr>
            </w:pPr>
            <w:r>
              <w:rPr>
                <w:rFonts w:ascii="Calibri" w:hAnsi="Calibri" w:cs="Calibri"/>
                <w:sz w:val="22"/>
              </w:rPr>
              <w:t xml:space="preserve">Installation of </w:t>
            </w:r>
            <w:proofErr w:type="spellStart"/>
            <w:r>
              <w:rPr>
                <w:rFonts w:ascii="Calibri" w:hAnsi="Calibri" w:cs="Calibri"/>
                <w:sz w:val="22"/>
              </w:rPr>
              <w:t>Metalic</w:t>
            </w:r>
            <w:proofErr w:type="spellEnd"/>
            <w:r>
              <w:rPr>
                <w:rFonts w:ascii="Calibri" w:hAnsi="Calibri" w:cs="Calibri"/>
                <w:sz w:val="22"/>
              </w:rPr>
              <w:t xml:space="preserve"> funders information plate</w:t>
            </w:r>
          </w:p>
        </w:tc>
        <w:tc>
          <w:tcPr>
            <w:tcW w:w="320" w:type="pct"/>
            <w:tcBorders>
              <w:top w:val="nil"/>
              <w:left w:val="nil"/>
              <w:bottom w:val="single" w:sz="4" w:space="0" w:color="auto"/>
              <w:right w:val="single" w:sz="4" w:space="0" w:color="auto"/>
            </w:tcBorders>
            <w:noWrap/>
            <w:vAlign w:val="center"/>
            <w:hideMark/>
          </w:tcPr>
          <w:p w14:paraId="4D236E5D" w14:textId="77777777" w:rsidR="003B31CC" w:rsidRDefault="003B31CC" w:rsidP="00B75B3C">
            <w:pPr>
              <w:jc w:val="center"/>
              <w:rPr>
                <w:rFonts w:ascii="Calibri" w:hAnsi="Calibri" w:cs="Calibri"/>
                <w:sz w:val="22"/>
              </w:rPr>
            </w:pPr>
            <w:r>
              <w:rPr>
                <w:rFonts w:ascii="Calibri" w:hAnsi="Calibri" w:cs="Calibri"/>
                <w:sz w:val="22"/>
              </w:rPr>
              <w:t>U</w:t>
            </w:r>
          </w:p>
        </w:tc>
        <w:tc>
          <w:tcPr>
            <w:tcW w:w="135" w:type="pct"/>
            <w:tcBorders>
              <w:top w:val="nil"/>
              <w:left w:val="nil"/>
              <w:bottom w:val="single" w:sz="4" w:space="0" w:color="auto"/>
              <w:right w:val="single" w:sz="4" w:space="0" w:color="auto"/>
            </w:tcBorders>
            <w:noWrap/>
            <w:vAlign w:val="center"/>
          </w:tcPr>
          <w:p w14:paraId="634DC3D1" w14:textId="0A4B7053" w:rsidR="003B31CC" w:rsidRDefault="003B31CC" w:rsidP="00B75B3C">
            <w:pPr>
              <w:jc w:val="center"/>
              <w:rPr>
                <w:rFonts w:ascii="Calibri" w:hAnsi="Calibri" w:cs="Calibri"/>
                <w:sz w:val="22"/>
              </w:rPr>
            </w:pPr>
          </w:p>
        </w:tc>
        <w:tc>
          <w:tcPr>
            <w:tcW w:w="740" w:type="pct"/>
            <w:tcBorders>
              <w:top w:val="nil"/>
              <w:left w:val="nil"/>
              <w:bottom w:val="single" w:sz="4" w:space="0" w:color="auto"/>
              <w:right w:val="single" w:sz="4" w:space="0" w:color="auto"/>
            </w:tcBorders>
            <w:noWrap/>
            <w:vAlign w:val="center"/>
          </w:tcPr>
          <w:p w14:paraId="395E278E" w14:textId="77777777" w:rsidR="003B31CC" w:rsidRDefault="003B31CC" w:rsidP="00B75B3C">
            <w:pPr>
              <w:jc w:val="center"/>
              <w:rPr>
                <w:sz w:val="22"/>
              </w:rPr>
            </w:pPr>
          </w:p>
        </w:tc>
        <w:tc>
          <w:tcPr>
            <w:tcW w:w="729" w:type="pct"/>
            <w:tcBorders>
              <w:top w:val="nil"/>
              <w:left w:val="nil"/>
              <w:bottom w:val="single" w:sz="4" w:space="0" w:color="auto"/>
              <w:right w:val="single" w:sz="4" w:space="0" w:color="auto"/>
            </w:tcBorders>
            <w:noWrap/>
            <w:vAlign w:val="center"/>
          </w:tcPr>
          <w:p w14:paraId="6C204B60" w14:textId="77777777" w:rsidR="003B31CC" w:rsidRDefault="003B31CC" w:rsidP="00B75B3C">
            <w:pPr>
              <w:jc w:val="right"/>
              <w:rPr>
                <w:rFonts w:ascii="Calibri" w:hAnsi="Calibri" w:cs="Calibri"/>
                <w:sz w:val="22"/>
              </w:rPr>
            </w:pPr>
          </w:p>
        </w:tc>
      </w:tr>
      <w:tr w:rsidR="00717829" w14:paraId="1EA73BCF" w14:textId="77777777" w:rsidTr="003B31CC">
        <w:trPr>
          <w:trHeight w:val="615"/>
        </w:trPr>
        <w:tc>
          <w:tcPr>
            <w:tcW w:w="381" w:type="pct"/>
            <w:tcBorders>
              <w:top w:val="nil"/>
              <w:left w:val="single" w:sz="4" w:space="0" w:color="auto"/>
              <w:bottom w:val="single" w:sz="4" w:space="0" w:color="auto"/>
              <w:right w:val="single" w:sz="4" w:space="0" w:color="auto"/>
            </w:tcBorders>
            <w:vAlign w:val="center"/>
            <w:hideMark/>
          </w:tcPr>
          <w:p w14:paraId="32163CFD" w14:textId="77777777" w:rsidR="003B31CC" w:rsidRDefault="003B31CC" w:rsidP="00B75B3C">
            <w:pPr>
              <w:jc w:val="center"/>
              <w:rPr>
                <w:rFonts w:ascii="Arial" w:hAnsi="Arial" w:cs="Arial"/>
                <w:b/>
                <w:bCs/>
                <w:sz w:val="20"/>
                <w:szCs w:val="20"/>
              </w:rPr>
            </w:pPr>
            <w:r>
              <w:rPr>
                <w:rFonts w:ascii="Arial" w:hAnsi="Arial" w:cs="Arial"/>
                <w:b/>
                <w:bCs/>
                <w:sz w:val="20"/>
                <w:szCs w:val="20"/>
              </w:rPr>
              <w:t> </w:t>
            </w:r>
          </w:p>
        </w:tc>
        <w:tc>
          <w:tcPr>
            <w:tcW w:w="2690" w:type="pct"/>
            <w:tcBorders>
              <w:top w:val="single" w:sz="4" w:space="0" w:color="auto"/>
              <w:left w:val="nil"/>
              <w:bottom w:val="single" w:sz="4" w:space="0" w:color="auto"/>
              <w:right w:val="single" w:sz="4" w:space="0" w:color="000000"/>
            </w:tcBorders>
            <w:vAlign w:val="center"/>
            <w:hideMark/>
          </w:tcPr>
          <w:p w14:paraId="1A2E7EE5" w14:textId="77777777" w:rsidR="003B31CC" w:rsidRDefault="003B31CC" w:rsidP="00B75B3C">
            <w:pPr>
              <w:rPr>
                <w:rFonts w:ascii="Calibri" w:hAnsi="Calibri" w:cs="Calibri"/>
                <w:sz w:val="22"/>
              </w:rPr>
            </w:pPr>
            <w:r>
              <w:rPr>
                <w:rFonts w:ascii="Calibri" w:hAnsi="Calibri" w:cs="Calibri"/>
                <w:sz w:val="22"/>
              </w:rPr>
              <w:t>SUB TOTAL ENVIRONMENTAL AND SOCIAL SAFEGUARD MEASURES</w:t>
            </w:r>
          </w:p>
        </w:tc>
        <w:tc>
          <w:tcPr>
            <w:tcW w:w="320" w:type="pct"/>
            <w:tcBorders>
              <w:top w:val="nil"/>
              <w:left w:val="nil"/>
              <w:bottom w:val="single" w:sz="4" w:space="0" w:color="auto"/>
              <w:right w:val="single" w:sz="4" w:space="0" w:color="auto"/>
            </w:tcBorders>
            <w:noWrap/>
            <w:vAlign w:val="center"/>
            <w:hideMark/>
          </w:tcPr>
          <w:p w14:paraId="04C6C786" w14:textId="77777777" w:rsidR="003B31CC" w:rsidRDefault="003B31CC" w:rsidP="00B75B3C">
            <w:pPr>
              <w:jc w:val="center"/>
              <w:rPr>
                <w:rFonts w:ascii="Calibri" w:hAnsi="Calibri" w:cs="Calibri"/>
                <w:sz w:val="22"/>
              </w:rPr>
            </w:pPr>
            <w:r>
              <w:rPr>
                <w:rFonts w:ascii="Calibri" w:hAnsi="Calibri" w:cs="Calibri"/>
                <w:sz w:val="22"/>
              </w:rPr>
              <w:t> </w:t>
            </w:r>
          </w:p>
        </w:tc>
        <w:tc>
          <w:tcPr>
            <w:tcW w:w="135" w:type="pct"/>
            <w:tcBorders>
              <w:top w:val="nil"/>
              <w:left w:val="nil"/>
              <w:bottom w:val="single" w:sz="4" w:space="0" w:color="auto"/>
              <w:right w:val="single" w:sz="4" w:space="0" w:color="auto"/>
            </w:tcBorders>
            <w:noWrap/>
            <w:vAlign w:val="center"/>
            <w:hideMark/>
          </w:tcPr>
          <w:p w14:paraId="58E11939" w14:textId="77777777" w:rsidR="003B31CC" w:rsidRDefault="003B31CC" w:rsidP="00B75B3C">
            <w:pPr>
              <w:jc w:val="center"/>
              <w:rPr>
                <w:rFonts w:ascii="Calibri" w:hAnsi="Calibri" w:cs="Calibri"/>
                <w:sz w:val="22"/>
              </w:rPr>
            </w:pPr>
            <w:r>
              <w:rPr>
                <w:rFonts w:ascii="Calibri" w:hAnsi="Calibri" w:cs="Calibri"/>
                <w:sz w:val="22"/>
              </w:rPr>
              <w:t> </w:t>
            </w:r>
          </w:p>
        </w:tc>
        <w:tc>
          <w:tcPr>
            <w:tcW w:w="740" w:type="pct"/>
            <w:tcBorders>
              <w:top w:val="nil"/>
              <w:left w:val="nil"/>
              <w:bottom w:val="single" w:sz="4" w:space="0" w:color="auto"/>
              <w:right w:val="single" w:sz="4" w:space="0" w:color="auto"/>
            </w:tcBorders>
            <w:noWrap/>
            <w:vAlign w:val="center"/>
          </w:tcPr>
          <w:p w14:paraId="4E918CBA" w14:textId="77777777" w:rsidR="003B31CC" w:rsidRDefault="003B31CC" w:rsidP="00B75B3C">
            <w:pPr>
              <w:jc w:val="center"/>
              <w:rPr>
                <w:rFonts w:ascii="Calibri" w:hAnsi="Calibri" w:cs="Calibri"/>
                <w:sz w:val="22"/>
              </w:rPr>
            </w:pPr>
          </w:p>
        </w:tc>
        <w:tc>
          <w:tcPr>
            <w:tcW w:w="729" w:type="pct"/>
            <w:tcBorders>
              <w:top w:val="nil"/>
              <w:left w:val="nil"/>
              <w:bottom w:val="single" w:sz="4" w:space="0" w:color="auto"/>
              <w:right w:val="single" w:sz="4" w:space="0" w:color="auto"/>
            </w:tcBorders>
            <w:noWrap/>
            <w:vAlign w:val="center"/>
          </w:tcPr>
          <w:p w14:paraId="40D0A06D" w14:textId="77777777" w:rsidR="003B31CC" w:rsidRDefault="003B31CC" w:rsidP="00B75B3C">
            <w:pPr>
              <w:jc w:val="right"/>
              <w:rPr>
                <w:rFonts w:ascii="Calibri" w:hAnsi="Calibri" w:cs="Calibri"/>
                <w:b/>
                <w:bCs/>
                <w:sz w:val="22"/>
              </w:rPr>
            </w:pPr>
          </w:p>
        </w:tc>
      </w:tr>
    </w:tbl>
    <w:p w14:paraId="2E2ACC54" w14:textId="77777777" w:rsidR="0050768F" w:rsidRDefault="0050768F" w:rsidP="00E36D1D">
      <w:pPr>
        <w:ind w:firstLine="0"/>
        <w:jc w:val="center"/>
        <w:rPr>
          <w:b/>
          <w:bCs/>
          <w:sz w:val="28"/>
          <w:szCs w:val="28"/>
          <w:highlight w:val="yellow"/>
          <w:lang w:val="en-GB"/>
        </w:rPr>
      </w:pPr>
    </w:p>
    <w:p w14:paraId="46632D71" w14:textId="77777777" w:rsidR="00AA33F5" w:rsidRDefault="00AA33F5" w:rsidP="00E36D1D">
      <w:pPr>
        <w:ind w:firstLine="0"/>
        <w:jc w:val="center"/>
        <w:rPr>
          <w:b/>
          <w:bCs/>
          <w:sz w:val="28"/>
          <w:szCs w:val="28"/>
          <w:highlight w:val="yellow"/>
          <w:lang w:val="en-GB"/>
        </w:rPr>
      </w:pPr>
    </w:p>
    <w:p w14:paraId="71FB6026" w14:textId="77777777" w:rsidR="00AA33F5" w:rsidRDefault="00AA33F5" w:rsidP="00E36D1D">
      <w:pPr>
        <w:ind w:firstLine="0"/>
        <w:jc w:val="center"/>
        <w:rPr>
          <w:b/>
          <w:bCs/>
          <w:sz w:val="28"/>
          <w:szCs w:val="28"/>
          <w:highlight w:val="yellow"/>
          <w:lang w:val="en-GB"/>
        </w:rPr>
      </w:pPr>
    </w:p>
    <w:p w14:paraId="6B206CDE" w14:textId="77777777" w:rsidR="00AA33F5" w:rsidRDefault="00AA33F5" w:rsidP="00E36D1D">
      <w:pPr>
        <w:ind w:firstLine="0"/>
        <w:jc w:val="center"/>
        <w:rPr>
          <w:b/>
          <w:bCs/>
          <w:sz w:val="28"/>
          <w:szCs w:val="28"/>
          <w:highlight w:val="yellow"/>
          <w:lang w:val="en-GB"/>
        </w:rPr>
      </w:pPr>
    </w:p>
    <w:p w14:paraId="02BECEDB" w14:textId="77777777" w:rsidR="007A168A" w:rsidRDefault="007A168A" w:rsidP="00E36D1D">
      <w:pPr>
        <w:ind w:firstLine="0"/>
        <w:jc w:val="center"/>
        <w:rPr>
          <w:b/>
          <w:bCs/>
          <w:sz w:val="28"/>
          <w:szCs w:val="28"/>
          <w:highlight w:val="yellow"/>
          <w:lang w:val="en-GB"/>
        </w:rPr>
      </w:pPr>
    </w:p>
    <w:p w14:paraId="71C2D665" w14:textId="77777777" w:rsidR="007A168A" w:rsidRDefault="007A168A" w:rsidP="00E36D1D">
      <w:pPr>
        <w:ind w:firstLine="0"/>
        <w:jc w:val="center"/>
        <w:rPr>
          <w:b/>
          <w:bCs/>
          <w:sz w:val="28"/>
          <w:szCs w:val="28"/>
          <w:highlight w:val="yellow"/>
          <w:lang w:val="en-GB"/>
        </w:rPr>
      </w:pPr>
    </w:p>
    <w:p w14:paraId="783F68A2" w14:textId="77777777" w:rsidR="00AA33F5" w:rsidRDefault="00AA33F5" w:rsidP="00E36D1D">
      <w:pPr>
        <w:ind w:firstLine="0"/>
        <w:jc w:val="center"/>
        <w:rPr>
          <w:b/>
          <w:bCs/>
          <w:sz w:val="28"/>
          <w:szCs w:val="28"/>
          <w:highlight w:val="yellow"/>
          <w:lang w:val="en-GB"/>
        </w:rPr>
      </w:pPr>
    </w:p>
    <w:p w14:paraId="320B621F" w14:textId="77777777" w:rsidR="00AA33F5" w:rsidRDefault="00AA33F5" w:rsidP="00930661">
      <w:pPr>
        <w:ind w:firstLine="0"/>
        <w:rPr>
          <w:b/>
          <w:bCs/>
          <w:sz w:val="28"/>
          <w:szCs w:val="28"/>
          <w:highlight w:val="yellow"/>
          <w:lang w:val="en-GB"/>
        </w:rPr>
      </w:pPr>
    </w:p>
    <w:p w14:paraId="53875769" w14:textId="703B67D6" w:rsidR="00E36D1D" w:rsidRPr="00E36D1D" w:rsidRDefault="00351860" w:rsidP="00E36D1D">
      <w:pPr>
        <w:ind w:firstLine="0"/>
        <w:jc w:val="center"/>
        <w:rPr>
          <w:b/>
          <w:bCs/>
          <w:sz w:val="28"/>
          <w:szCs w:val="28"/>
          <w:lang w:val="en-GB"/>
        </w:rPr>
      </w:pPr>
      <w:r w:rsidRPr="005053A7">
        <w:rPr>
          <w:b/>
          <w:bCs/>
          <w:sz w:val="28"/>
          <w:szCs w:val="28"/>
          <w:lang w:val="en-GB"/>
        </w:rPr>
        <w:t xml:space="preserve">FRAMEWORK OF </w:t>
      </w:r>
      <w:r w:rsidR="00D373DB" w:rsidRPr="005053A7">
        <w:rPr>
          <w:b/>
          <w:bCs/>
          <w:sz w:val="28"/>
          <w:szCs w:val="28"/>
          <w:lang w:val="en-GB"/>
        </w:rPr>
        <w:t xml:space="preserve">BILL OF </w:t>
      </w:r>
      <w:r w:rsidR="004811A0" w:rsidRPr="005053A7">
        <w:rPr>
          <w:b/>
          <w:bCs/>
          <w:sz w:val="28"/>
          <w:szCs w:val="28"/>
          <w:lang w:val="en-GB"/>
        </w:rPr>
        <w:t>QUANTITATIVE AND ESTIMATE</w:t>
      </w:r>
    </w:p>
    <w:tbl>
      <w:tblPr>
        <w:tblW w:w="4889" w:type="pct"/>
        <w:tblInd w:w="-5" w:type="dxa"/>
        <w:tblLook w:val="04A0" w:firstRow="1" w:lastRow="0" w:firstColumn="1" w:lastColumn="0" w:noHBand="0" w:noVBand="1"/>
      </w:tblPr>
      <w:tblGrid>
        <w:gridCol w:w="708"/>
        <w:gridCol w:w="5352"/>
        <w:gridCol w:w="615"/>
        <w:gridCol w:w="1013"/>
        <w:gridCol w:w="1432"/>
        <w:gridCol w:w="6"/>
        <w:gridCol w:w="1336"/>
      </w:tblGrid>
      <w:tr w:rsidR="00652835" w14:paraId="1EADE60F" w14:textId="77777777" w:rsidTr="00652835">
        <w:trPr>
          <w:trHeight w:val="990"/>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50EC921B" w14:textId="77777777" w:rsidR="00652835" w:rsidRDefault="00652835" w:rsidP="00B75B3C">
            <w:pPr>
              <w:rPr>
                <w:rFonts w:ascii="Calibri" w:hAnsi="Calibri" w:cs="Calibri"/>
                <w:b/>
                <w:bCs/>
              </w:rPr>
            </w:pPr>
            <w:bookmarkStart w:id="34" w:name="RANGE!A1:J51"/>
            <w:r>
              <w:rPr>
                <w:rFonts w:ascii="Calibri" w:hAnsi="Calibri" w:cs="Calibri"/>
                <w:b/>
                <w:bCs/>
              </w:rPr>
              <w:t>BILL OF QUANTITIES AND COST ESTIMATES FOR THE CONSTRUCTION OF A REINFORCED CONCRETE BRIDGE LINKING NTEH -WOINDEH AND NTEH - ELEMIWONG IN FINGE VILLAGE, TUBAH COUNCIL AREA, MEZAM DIVISION OF THE NORTH WEST REGION</w:t>
            </w:r>
            <w:bookmarkEnd w:id="34"/>
          </w:p>
        </w:tc>
      </w:tr>
      <w:tr w:rsidR="00652835" w14:paraId="5A9903C1" w14:textId="77777777" w:rsidTr="00652835">
        <w:trPr>
          <w:trHeight w:val="390"/>
        </w:trPr>
        <w:tc>
          <w:tcPr>
            <w:tcW w:w="369" w:type="pct"/>
            <w:tcBorders>
              <w:top w:val="nil"/>
              <w:left w:val="single" w:sz="4" w:space="0" w:color="auto"/>
              <w:bottom w:val="single" w:sz="4" w:space="0" w:color="auto"/>
              <w:right w:val="single" w:sz="4" w:space="0" w:color="auto"/>
            </w:tcBorders>
            <w:noWrap/>
            <w:vAlign w:val="center"/>
            <w:hideMark/>
          </w:tcPr>
          <w:p w14:paraId="105F9589" w14:textId="77777777" w:rsidR="00652835" w:rsidRDefault="00652835" w:rsidP="00B75B3C">
            <w:pPr>
              <w:jc w:val="center"/>
              <w:rPr>
                <w:rFonts w:ascii="Calibri" w:hAnsi="Calibri" w:cs="Calibri"/>
                <w:b/>
                <w:bCs/>
                <w:sz w:val="22"/>
              </w:rPr>
            </w:pPr>
            <w:r>
              <w:rPr>
                <w:rFonts w:ascii="Calibri" w:hAnsi="Calibri" w:cs="Calibri"/>
                <w:b/>
                <w:bCs/>
                <w:sz w:val="22"/>
              </w:rPr>
              <w:t>S/No</w:t>
            </w:r>
          </w:p>
        </w:tc>
        <w:tc>
          <w:tcPr>
            <w:tcW w:w="2375" w:type="pct"/>
            <w:tcBorders>
              <w:top w:val="single" w:sz="4" w:space="0" w:color="auto"/>
              <w:left w:val="nil"/>
              <w:bottom w:val="single" w:sz="4" w:space="0" w:color="auto"/>
              <w:right w:val="single" w:sz="4" w:space="0" w:color="auto"/>
            </w:tcBorders>
            <w:noWrap/>
            <w:vAlign w:val="center"/>
            <w:hideMark/>
          </w:tcPr>
          <w:p w14:paraId="3DF85235" w14:textId="77777777" w:rsidR="00652835" w:rsidRDefault="00652835" w:rsidP="00B75B3C">
            <w:pPr>
              <w:jc w:val="center"/>
              <w:rPr>
                <w:rFonts w:ascii="Calibri" w:hAnsi="Calibri" w:cs="Calibri"/>
                <w:b/>
                <w:bCs/>
                <w:sz w:val="22"/>
              </w:rPr>
            </w:pPr>
            <w:r>
              <w:rPr>
                <w:rFonts w:ascii="Calibri" w:hAnsi="Calibri" w:cs="Calibri"/>
                <w:b/>
                <w:bCs/>
                <w:sz w:val="22"/>
              </w:rPr>
              <w:t>DESCRIPTION</w:t>
            </w:r>
          </w:p>
        </w:tc>
        <w:tc>
          <w:tcPr>
            <w:tcW w:w="309" w:type="pct"/>
            <w:tcBorders>
              <w:top w:val="nil"/>
              <w:left w:val="nil"/>
              <w:bottom w:val="single" w:sz="4" w:space="0" w:color="auto"/>
              <w:right w:val="single" w:sz="4" w:space="0" w:color="auto"/>
            </w:tcBorders>
            <w:noWrap/>
            <w:vAlign w:val="center"/>
            <w:hideMark/>
          </w:tcPr>
          <w:p w14:paraId="7A767FE3" w14:textId="77777777" w:rsidR="00652835" w:rsidRDefault="00652835" w:rsidP="00B75B3C">
            <w:pPr>
              <w:jc w:val="center"/>
              <w:rPr>
                <w:rFonts w:ascii="Calibri" w:hAnsi="Calibri" w:cs="Calibri"/>
                <w:b/>
                <w:bCs/>
                <w:sz w:val="22"/>
              </w:rPr>
            </w:pPr>
            <w:r>
              <w:rPr>
                <w:rFonts w:ascii="Calibri" w:hAnsi="Calibri" w:cs="Calibri"/>
                <w:b/>
                <w:bCs/>
                <w:sz w:val="22"/>
              </w:rPr>
              <w:t>Unit</w:t>
            </w:r>
          </w:p>
        </w:tc>
        <w:tc>
          <w:tcPr>
            <w:tcW w:w="530" w:type="pct"/>
            <w:tcBorders>
              <w:top w:val="nil"/>
              <w:left w:val="nil"/>
              <w:bottom w:val="single" w:sz="4" w:space="0" w:color="auto"/>
              <w:right w:val="single" w:sz="4" w:space="0" w:color="auto"/>
            </w:tcBorders>
            <w:vAlign w:val="center"/>
            <w:hideMark/>
          </w:tcPr>
          <w:p w14:paraId="2F150FFE" w14:textId="77777777" w:rsidR="00652835" w:rsidRDefault="00652835" w:rsidP="00B75B3C">
            <w:pPr>
              <w:jc w:val="center"/>
              <w:rPr>
                <w:rFonts w:ascii="Calibri" w:hAnsi="Calibri" w:cs="Calibri"/>
                <w:b/>
                <w:bCs/>
                <w:sz w:val="22"/>
              </w:rPr>
            </w:pPr>
            <w:r>
              <w:rPr>
                <w:rFonts w:ascii="Calibri" w:hAnsi="Calibri" w:cs="Calibri"/>
                <w:b/>
                <w:bCs/>
                <w:sz w:val="22"/>
              </w:rPr>
              <w:t>QTY</w:t>
            </w:r>
          </w:p>
        </w:tc>
        <w:tc>
          <w:tcPr>
            <w:tcW w:w="715" w:type="pct"/>
            <w:tcBorders>
              <w:top w:val="nil"/>
              <w:left w:val="nil"/>
              <w:bottom w:val="single" w:sz="4" w:space="0" w:color="auto"/>
              <w:right w:val="single" w:sz="4" w:space="0" w:color="auto"/>
            </w:tcBorders>
            <w:noWrap/>
            <w:vAlign w:val="center"/>
            <w:hideMark/>
          </w:tcPr>
          <w:p w14:paraId="561345BC" w14:textId="77777777" w:rsidR="00652835" w:rsidRDefault="00652835" w:rsidP="00B75B3C">
            <w:pPr>
              <w:jc w:val="center"/>
              <w:rPr>
                <w:rFonts w:ascii="Calibri" w:hAnsi="Calibri" w:cs="Calibri"/>
                <w:b/>
                <w:bCs/>
                <w:sz w:val="22"/>
              </w:rPr>
            </w:pPr>
            <w:r>
              <w:rPr>
                <w:rFonts w:ascii="Calibri" w:hAnsi="Calibri" w:cs="Calibri"/>
                <w:b/>
                <w:bCs/>
                <w:sz w:val="22"/>
              </w:rPr>
              <w:t>Unit price</w:t>
            </w:r>
          </w:p>
        </w:tc>
        <w:tc>
          <w:tcPr>
            <w:tcW w:w="699" w:type="pct"/>
            <w:gridSpan w:val="2"/>
            <w:tcBorders>
              <w:top w:val="nil"/>
              <w:left w:val="nil"/>
              <w:bottom w:val="single" w:sz="4" w:space="0" w:color="auto"/>
              <w:right w:val="single" w:sz="4" w:space="0" w:color="auto"/>
            </w:tcBorders>
            <w:vAlign w:val="center"/>
            <w:hideMark/>
          </w:tcPr>
          <w:p w14:paraId="3C671B8F" w14:textId="77777777" w:rsidR="00652835" w:rsidRDefault="00652835" w:rsidP="00B75B3C">
            <w:pPr>
              <w:jc w:val="center"/>
              <w:rPr>
                <w:rFonts w:ascii="Calibri" w:hAnsi="Calibri" w:cs="Calibri"/>
                <w:b/>
                <w:bCs/>
                <w:sz w:val="22"/>
              </w:rPr>
            </w:pPr>
            <w:r>
              <w:rPr>
                <w:rFonts w:ascii="Calibri" w:hAnsi="Calibri" w:cs="Calibri"/>
                <w:b/>
                <w:bCs/>
                <w:sz w:val="22"/>
              </w:rPr>
              <w:t>Total</w:t>
            </w:r>
          </w:p>
        </w:tc>
      </w:tr>
      <w:tr w:rsidR="00194CA5" w14:paraId="4BF9CF82" w14:textId="77777777" w:rsidTr="00652835">
        <w:trPr>
          <w:trHeight w:val="300"/>
        </w:trPr>
        <w:tc>
          <w:tcPr>
            <w:tcW w:w="369" w:type="pct"/>
            <w:tcBorders>
              <w:top w:val="nil"/>
              <w:left w:val="single" w:sz="4" w:space="0" w:color="auto"/>
              <w:bottom w:val="single" w:sz="4" w:space="0" w:color="auto"/>
              <w:right w:val="single" w:sz="4" w:space="0" w:color="auto"/>
            </w:tcBorders>
            <w:shd w:val="clear" w:color="000000" w:fill="D9D9D9"/>
            <w:noWrap/>
            <w:vAlign w:val="bottom"/>
            <w:hideMark/>
          </w:tcPr>
          <w:p w14:paraId="3B31F5E7"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2375" w:type="pct"/>
            <w:tcBorders>
              <w:top w:val="single" w:sz="4" w:space="0" w:color="auto"/>
              <w:left w:val="nil"/>
              <w:bottom w:val="single" w:sz="4" w:space="0" w:color="auto"/>
              <w:right w:val="single" w:sz="4" w:space="0" w:color="auto"/>
            </w:tcBorders>
            <w:shd w:val="clear" w:color="000000" w:fill="D9D9D9"/>
            <w:noWrap/>
            <w:vAlign w:val="bottom"/>
            <w:hideMark/>
          </w:tcPr>
          <w:p w14:paraId="06B38340" w14:textId="77777777" w:rsidR="00652835" w:rsidRDefault="00652835" w:rsidP="00B75B3C">
            <w:pPr>
              <w:rPr>
                <w:rFonts w:ascii="Calibri" w:hAnsi="Calibri" w:cs="Calibri"/>
                <w:b/>
                <w:bCs/>
                <w:sz w:val="22"/>
              </w:rPr>
            </w:pPr>
            <w:r>
              <w:rPr>
                <w:rFonts w:ascii="Calibri" w:hAnsi="Calibri" w:cs="Calibri"/>
                <w:b/>
                <w:bCs/>
                <w:sz w:val="22"/>
              </w:rPr>
              <w:t>Series 000-Installation</w:t>
            </w:r>
          </w:p>
        </w:tc>
        <w:tc>
          <w:tcPr>
            <w:tcW w:w="309" w:type="pct"/>
            <w:tcBorders>
              <w:top w:val="nil"/>
              <w:left w:val="nil"/>
              <w:bottom w:val="single" w:sz="4" w:space="0" w:color="auto"/>
              <w:right w:val="single" w:sz="4" w:space="0" w:color="auto"/>
            </w:tcBorders>
            <w:shd w:val="clear" w:color="000000" w:fill="D9D9D9"/>
            <w:noWrap/>
            <w:vAlign w:val="bottom"/>
            <w:hideMark/>
          </w:tcPr>
          <w:p w14:paraId="2FBEEA0B" w14:textId="77777777" w:rsidR="00652835" w:rsidRDefault="00652835" w:rsidP="00B75B3C">
            <w:pPr>
              <w:jc w:val="center"/>
              <w:rPr>
                <w:rFonts w:ascii="Calibri" w:hAnsi="Calibri" w:cs="Calibri"/>
                <w:sz w:val="22"/>
              </w:rPr>
            </w:pPr>
            <w:r>
              <w:rPr>
                <w:rFonts w:ascii="Calibri" w:hAnsi="Calibri" w:cs="Calibri"/>
                <w:sz w:val="22"/>
              </w:rPr>
              <w:t> </w:t>
            </w:r>
          </w:p>
        </w:tc>
        <w:tc>
          <w:tcPr>
            <w:tcW w:w="530" w:type="pct"/>
            <w:tcBorders>
              <w:top w:val="nil"/>
              <w:left w:val="nil"/>
              <w:bottom w:val="single" w:sz="4" w:space="0" w:color="auto"/>
              <w:right w:val="single" w:sz="4" w:space="0" w:color="auto"/>
            </w:tcBorders>
            <w:shd w:val="clear" w:color="000000" w:fill="D9D9D9"/>
            <w:noWrap/>
            <w:vAlign w:val="bottom"/>
            <w:hideMark/>
          </w:tcPr>
          <w:p w14:paraId="4A257FE3" w14:textId="77777777" w:rsidR="00652835" w:rsidRDefault="00652835" w:rsidP="00B75B3C">
            <w:pPr>
              <w:jc w:val="center"/>
              <w:rPr>
                <w:rFonts w:ascii="Calibri" w:hAnsi="Calibri" w:cs="Calibri"/>
                <w:sz w:val="22"/>
              </w:rPr>
            </w:pPr>
            <w:r>
              <w:rPr>
                <w:rFonts w:ascii="Calibri" w:hAnsi="Calibri" w:cs="Calibri"/>
                <w:sz w:val="22"/>
              </w:rPr>
              <w:t> </w:t>
            </w:r>
          </w:p>
        </w:tc>
        <w:tc>
          <w:tcPr>
            <w:tcW w:w="715" w:type="pct"/>
            <w:tcBorders>
              <w:top w:val="nil"/>
              <w:left w:val="nil"/>
              <w:bottom w:val="single" w:sz="4" w:space="0" w:color="auto"/>
              <w:right w:val="single" w:sz="4" w:space="0" w:color="auto"/>
            </w:tcBorders>
            <w:shd w:val="clear" w:color="000000" w:fill="D9D9D9"/>
            <w:noWrap/>
            <w:vAlign w:val="bottom"/>
            <w:hideMark/>
          </w:tcPr>
          <w:p w14:paraId="1BA803C7" w14:textId="77777777" w:rsidR="00652835" w:rsidRDefault="00652835" w:rsidP="00B75B3C">
            <w:pPr>
              <w:jc w:val="center"/>
              <w:rPr>
                <w:rFonts w:ascii="Calibri" w:hAnsi="Calibri" w:cs="Calibri"/>
                <w:sz w:val="22"/>
              </w:rPr>
            </w:pPr>
            <w:r>
              <w:rPr>
                <w:rFonts w:ascii="Calibri" w:hAnsi="Calibri" w:cs="Calibri"/>
                <w:sz w:val="22"/>
              </w:rPr>
              <w:t> </w:t>
            </w:r>
          </w:p>
        </w:tc>
        <w:tc>
          <w:tcPr>
            <w:tcW w:w="699" w:type="pct"/>
            <w:gridSpan w:val="2"/>
            <w:tcBorders>
              <w:top w:val="nil"/>
              <w:left w:val="nil"/>
              <w:bottom w:val="single" w:sz="4" w:space="0" w:color="auto"/>
              <w:right w:val="single" w:sz="4" w:space="0" w:color="auto"/>
            </w:tcBorders>
            <w:shd w:val="clear" w:color="000000" w:fill="D9D9D9"/>
            <w:noWrap/>
            <w:vAlign w:val="bottom"/>
            <w:hideMark/>
          </w:tcPr>
          <w:p w14:paraId="17A5BABE" w14:textId="77777777" w:rsidR="00652835" w:rsidRDefault="00652835" w:rsidP="00B75B3C">
            <w:pPr>
              <w:rPr>
                <w:rFonts w:ascii="Calibri" w:hAnsi="Calibri" w:cs="Calibri"/>
                <w:sz w:val="22"/>
              </w:rPr>
            </w:pPr>
            <w:r>
              <w:rPr>
                <w:rFonts w:ascii="Calibri" w:hAnsi="Calibri" w:cs="Calibri"/>
                <w:sz w:val="22"/>
              </w:rPr>
              <w:t> </w:t>
            </w:r>
          </w:p>
        </w:tc>
      </w:tr>
      <w:tr w:rsidR="00652835" w14:paraId="761CA373" w14:textId="77777777" w:rsidTr="00652835">
        <w:trPr>
          <w:trHeight w:val="300"/>
        </w:trPr>
        <w:tc>
          <w:tcPr>
            <w:tcW w:w="369" w:type="pct"/>
            <w:tcBorders>
              <w:top w:val="nil"/>
              <w:left w:val="single" w:sz="4" w:space="0" w:color="auto"/>
              <w:bottom w:val="single" w:sz="4" w:space="0" w:color="auto"/>
              <w:right w:val="single" w:sz="4" w:space="0" w:color="auto"/>
            </w:tcBorders>
            <w:noWrap/>
            <w:vAlign w:val="bottom"/>
            <w:hideMark/>
          </w:tcPr>
          <w:p w14:paraId="499A88D1" w14:textId="77777777" w:rsidR="00652835" w:rsidRDefault="00652835" w:rsidP="00B75B3C">
            <w:pPr>
              <w:jc w:val="center"/>
              <w:rPr>
                <w:rFonts w:ascii="Calibri" w:hAnsi="Calibri" w:cs="Calibri"/>
                <w:b/>
                <w:bCs/>
                <w:sz w:val="22"/>
              </w:rPr>
            </w:pPr>
            <w:r>
              <w:rPr>
                <w:rFonts w:ascii="Calibri" w:hAnsi="Calibri" w:cs="Calibri"/>
                <w:b/>
                <w:bCs/>
                <w:sz w:val="22"/>
              </w:rPr>
              <w:t>1</w:t>
            </w:r>
          </w:p>
        </w:tc>
        <w:tc>
          <w:tcPr>
            <w:tcW w:w="2375" w:type="pct"/>
            <w:tcBorders>
              <w:top w:val="single" w:sz="4" w:space="0" w:color="auto"/>
              <w:left w:val="nil"/>
              <w:bottom w:val="single" w:sz="4" w:space="0" w:color="auto"/>
              <w:right w:val="single" w:sz="4" w:space="0" w:color="auto"/>
            </w:tcBorders>
            <w:vAlign w:val="center"/>
            <w:hideMark/>
          </w:tcPr>
          <w:p w14:paraId="487F848E" w14:textId="77777777" w:rsidR="00652835" w:rsidRDefault="00652835" w:rsidP="00B75B3C">
            <w:pPr>
              <w:rPr>
                <w:rFonts w:ascii="Calibri" w:hAnsi="Calibri" w:cs="Calibri"/>
                <w:sz w:val="22"/>
              </w:rPr>
            </w:pPr>
            <w:r>
              <w:rPr>
                <w:rFonts w:ascii="Calibri" w:hAnsi="Calibri" w:cs="Calibri"/>
                <w:sz w:val="22"/>
              </w:rPr>
              <w:t>Site installations</w:t>
            </w:r>
          </w:p>
        </w:tc>
        <w:tc>
          <w:tcPr>
            <w:tcW w:w="309" w:type="pct"/>
            <w:tcBorders>
              <w:top w:val="nil"/>
              <w:left w:val="nil"/>
              <w:bottom w:val="single" w:sz="4" w:space="0" w:color="auto"/>
              <w:right w:val="single" w:sz="4" w:space="0" w:color="auto"/>
            </w:tcBorders>
            <w:noWrap/>
            <w:vAlign w:val="bottom"/>
            <w:hideMark/>
          </w:tcPr>
          <w:p w14:paraId="5F0D1220" w14:textId="77777777" w:rsidR="00652835" w:rsidRDefault="00652835" w:rsidP="00B75B3C">
            <w:pPr>
              <w:jc w:val="center"/>
              <w:rPr>
                <w:rFonts w:ascii="Calibri" w:hAnsi="Calibri" w:cs="Calibri"/>
                <w:sz w:val="22"/>
              </w:rPr>
            </w:pPr>
            <w:r>
              <w:rPr>
                <w:rFonts w:ascii="Calibri" w:hAnsi="Calibri" w:cs="Calibri"/>
                <w:sz w:val="22"/>
              </w:rPr>
              <w:t>LS</w:t>
            </w:r>
          </w:p>
        </w:tc>
        <w:tc>
          <w:tcPr>
            <w:tcW w:w="530" w:type="pct"/>
            <w:tcBorders>
              <w:top w:val="nil"/>
              <w:left w:val="nil"/>
              <w:bottom w:val="single" w:sz="4" w:space="0" w:color="auto"/>
              <w:right w:val="single" w:sz="4" w:space="0" w:color="auto"/>
            </w:tcBorders>
            <w:noWrap/>
            <w:vAlign w:val="bottom"/>
            <w:hideMark/>
          </w:tcPr>
          <w:p w14:paraId="137D4DF6" w14:textId="77777777" w:rsidR="00652835" w:rsidRDefault="00652835" w:rsidP="00B75B3C">
            <w:pPr>
              <w:jc w:val="center"/>
              <w:rPr>
                <w:rFonts w:ascii="Calibri" w:hAnsi="Calibri" w:cs="Calibri"/>
                <w:sz w:val="22"/>
              </w:rPr>
            </w:pPr>
            <w:r>
              <w:rPr>
                <w:rFonts w:ascii="Calibri" w:hAnsi="Calibri" w:cs="Calibri"/>
                <w:sz w:val="22"/>
              </w:rPr>
              <w:t>1.00</w:t>
            </w:r>
          </w:p>
        </w:tc>
        <w:tc>
          <w:tcPr>
            <w:tcW w:w="715" w:type="pct"/>
            <w:tcBorders>
              <w:top w:val="nil"/>
              <w:left w:val="nil"/>
              <w:bottom w:val="single" w:sz="4" w:space="0" w:color="auto"/>
              <w:right w:val="single" w:sz="4" w:space="0" w:color="auto"/>
            </w:tcBorders>
            <w:noWrap/>
            <w:vAlign w:val="bottom"/>
          </w:tcPr>
          <w:p w14:paraId="4924A544" w14:textId="61E2A0B3"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1DE505CF" w14:textId="22423B1E" w:rsidR="00652835" w:rsidRDefault="00652835" w:rsidP="00B75B3C">
            <w:pPr>
              <w:jc w:val="right"/>
              <w:rPr>
                <w:rFonts w:ascii="Calibri" w:hAnsi="Calibri" w:cs="Calibri"/>
                <w:sz w:val="22"/>
              </w:rPr>
            </w:pPr>
          </w:p>
        </w:tc>
      </w:tr>
      <w:tr w:rsidR="00652835" w14:paraId="46FFC967" w14:textId="77777777" w:rsidTr="00652835">
        <w:trPr>
          <w:trHeight w:val="300"/>
        </w:trPr>
        <w:tc>
          <w:tcPr>
            <w:tcW w:w="369" w:type="pct"/>
            <w:tcBorders>
              <w:top w:val="nil"/>
              <w:left w:val="single" w:sz="4" w:space="0" w:color="auto"/>
              <w:bottom w:val="single" w:sz="4" w:space="0" w:color="auto"/>
              <w:right w:val="single" w:sz="4" w:space="0" w:color="auto"/>
            </w:tcBorders>
            <w:noWrap/>
            <w:vAlign w:val="bottom"/>
            <w:hideMark/>
          </w:tcPr>
          <w:p w14:paraId="43B75708" w14:textId="77777777" w:rsidR="00652835" w:rsidRDefault="00652835" w:rsidP="00B75B3C">
            <w:pPr>
              <w:jc w:val="center"/>
              <w:rPr>
                <w:rFonts w:ascii="Calibri" w:hAnsi="Calibri" w:cs="Calibri"/>
                <w:b/>
                <w:bCs/>
                <w:sz w:val="22"/>
              </w:rPr>
            </w:pPr>
            <w:r>
              <w:rPr>
                <w:rFonts w:ascii="Calibri" w:hAnsi="Calibri" w:cs="Calibri"/>
                <w:b/>
                <w:bCs/>
                <w:sz w:val="22"/>
              </w:rPr>
              <w:t>2</w:t>
            </w:r>
          </w:p>
        </w:tc>
        <w:tc>
          <w:tcPr>
            <w:tcW w:w="2375" w:type="pct"/>
            <w:tcBorders>
              <w:top w:val="single" w:sz="4" w:space="0" w:color="auto"/>
              <w:left w:val="nil"/>
              <w:bottom w:val="single" w:sz="4" w:space="0" w:color="auto"/>
              <w:right w:val="single" w:sz="4" w:space="0" w:color="000000"/>
            </w:tcBorders>
            <w:noWrap/>
            <w:vAlign w:val="bottom"/>
            <w:hideMark/>
          </w:tcPr>
          <w:p w14:paraId="6B92A93E" w14:textId="77777777" w:rsidR="00652835" w:rsidRDefault="00652835" w:rsidP="00B75B3C">
            <w:pPr>
              <w:rPr>
                <w:rFonts w:ascii="Calibri" w:hAnsi="Calibri" w:cs="Calibri"/>
                <w:sz w:val="22"/>
              </w:rPr>
            </w:pPr>
            <w:proofErr w:type="spellStart"/>
            <w:r>
              <w:rPr>
                <w:rFonts w:ascii="Calibri" w:hAnsi="Calibri" w:cs="Calibri"/>
                <w:sz w:val="22"/>
              </w:rPr>
              <w:t>mobilisation</w:t>
            </w:r>
            <w:proofErr w:type="spellEnd"/>
            <w:r>
              <w:rPr>
                <w:rFonts w:ascii="Calibri" w:hAnsi="Calibri" w:cs="Calibri"/>
                <w:sz w:val="22"/>
              </w:rPr>
              <w:t xml:space="preserve"> and </w:t>
            </w:r>
            <w:proofErr w:type="spellStart"/>
            <w:r>
              <w:rPr>
                <w:rFonts w:ascii="Calibri" w:hAnsi="Calibri" w:cs="Calibri"/>
                <w:sz w:val="22"/>
              </w:rPr>
              <w:t>demobilisation</w:t>
            </w:r>
            <w:proofErr w:type="spellEnd"/>
            <w:r>
              <w:rPr>
                <w:rFonts w:ascii="Calibri" w:hAnsi="Calibri" w:cs="Calibri"/>
                <w:sz w:val="22"/>
              </w:rPr>
              <w:t xml:space="preserve"> of equipment</w:t>
            </w:r>
          </w:p>
        </w:tc>
        <w:tc>
          <w:tcPr>
            <w:tcW w:w="309" w:type="pct"/>
            <w:tcBorders>
              <w:top w:val="nil"/>
              <w:left w:val="nil"/>
              <w:bottom w:val="single" w:sz="4" w:space="0" w:color="auto"/>
              <w:right w:val="single" w:sz="4" w:space="0" w:color="auto"/>
            </w:tcBorders>
            <w:noWrap/>
            <w:vAlign w:val="bottom"/>
            <w:hideMark/>
          </w:tcPr>
          <w:p w14:paraId="74739978" w14:textId="77777777" w:rsidR="00652835" w:rsidRDefault="00652835" w:rsidP="00B75B3C">
            <w:pPr>
              <w:jc w:val="center"/>
              <w:rPr>
                <w:rFonts w:ascii="Calibri" w:hAnsi="Calibri" w:cs="Calibri"/>
                <w:sz w:val="22"/>
              </w:rPr>
            </w:pPr>
            <w:r>
              <w:rPr>
                <w:rFonts w:ascii="Calibri" w:hAnsi="Calibri" w:cs="Calibri"/>
                <w:sz w:val="22"/>
              </w:rPr>
              <w:t>LS</w:t>
            </w:r>
          </w:p>
        </w:tc>
        <w:tc>
          <w:tcPr>
            <w:tcW w:w="530" w:type="pct"/>
            <w:tcBorders>
              <w:top w:val="nil"/>
              <w:left w:val="nil"/>
              <w:bottom w:val="single" w:sz="4" w:space="0" w:color="auto"/>
              <w:right w:val="single" w:sz="4" w:space="0" w:color="auto"/>
            </w:tcBorders>
            <w:noWrap/>
            <w:vAlign w:val="bottom"/>
            <w:hideMark/>
          </w:tcPr>
          <w:p w14:paraId="11D38ACE" w14:textId="77777777" w:rsidR="00652835" w:rsidRDefault="00652835" w:rsidP="00B75B3C">
            <w:pPr>
              <w:jc w:val="center"/>
              <w:rPr>
                <w:rFonts w:ascii="Calibri" w:hAnsi="Calibri" w:cs="Calibri"/>
                <w:sz w:val="22"/>
              </w:rPr>
            </w:pPr>
            <w:r>
              <w:rPr>
                <w:rFonts w:ascii="Calibri" w:hAnsi="Calibri" w:cs="Calibri"/>
                <w:sz w:val="22"/>
              </w:rPr>
              <w:t>1.00</w:t>
            </w:r>
          </w:p>
        </w:tc>
        <w:tc>
          <w:tcPr>
            <w:tcW w:w="715" w:type="pct"/>
            <w:tcBorders>
              <w:top w:val="nil"/>
              <w:left w:val="nil"/>
              <w:bottom w:val="single" w:sz="4" w:space="0" w:color="auto"/>
              <w:right w:val="single" w:sz="4" w:space="0" w:color="auto"/>
            </w:tcBorders>
            <w:noWrap/>
            <w:vAlign w:val="bottom"/>
          </w:tcPr>
          <w:p w14:paraId="7B80BE33" w14:textId="680F683B"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150DA1AB" w14:textId="4E3BD2B6" w:rsidR="00652835" w:rsidRDefault="00652835" w:rsidP="00B75B3C">
            <w:pPr>
              <w:jc w:val="right"/>
              <w:rPr>
                <w:rFonts w:ascii="Calibri" w:hAnsi="Calibri" w:cs="Calibri"/>
                <w:sz w:val="22"/>
              </w:rPr>
            </w:pPr>
          </w:p>
        </w:tc>
      </w:tr>
      <w:tr w:rsidR="00652835" w14:paraId="34311261" w14:textId="77777777" w:rsidTr="00652835">
        <w:trPr>
          <w:trHeight w:val="300"/>
        </w:trPr>
        <w:tc>
          <w:tcPr>
            <w:tcW w:w="369" w:type="pct"/>
            <w:tcBorders>
              <w:top w:val="nil"/>
              <w:left w:val="single" w:sz="4" w:space="0" w:color="auto"/>
              <w:bottom w:val="single" w:sz="4" w:space="0" w:color="auto"/>
              <w:right w:val="single" w:sz="4" w:space="0" w:color="auto"/>
            </w:tcBorders>
            <w:noWrap/>
            <w:vAlign w:val="bottom"/>
            <w:hideMark/>
          </w:tcPr>
          <w:p w14:paraId="5DDE5BAB" w14:textId="77777777" w:rsidR="00652835" w:rsidRDefault="00652835" w:rsidP="00B75B3C">
            <w:pPr>
              <w:jc w:val="center"/>
              <w:rPr>
                <w:rFonts w:ascii="Calibri" w:hAnsi="Calibri" w:cs="Calibri"/>
                <w:b/>
                <w:bCs/>
                <w:sz w:val="22"/>
              </w:rPr>
            </w:pPr>
            <w:r>
              <w:rPr>
                <w:rFonts w:ascii="Calibri" w:hAnsi="Calibri" w:cs="Calibri"/>
                <w:b/>
                <w:bCs/>
                <w:sz w:val="22"/>
              </w:rPr>
              <w:t>3</w:t>
            </w:r>
          </w:p>
        </w:tc>
        <w:tc>
          <w:tcPr>
            <w:tcW w:w="2375" w:type="pct"/>
            <w:tcBorders>
              <w:top w:val="single" w:sz="4" w:space="0" w:color="auto"/>
              <w:left w:val="nil"/>
              <w:bottom w:val="single" w:sz="4" w:space="0" w:color="auto"/>
              <w:right w:val="single" w:sz="4" w:space="0" w:color="000000"/>
            </w:tcBorders>
            <w:vAlign w:val="center"/>
            <w:hideMark/>
          </w:tcPr>
          <w:p w14:paraId="366F9480" w14:textId="77777777" w:rsidR="00652835" w:rsidRDefault="00652835" w:rsidP="00B75B3C">
            <w:pPr>
              <w:rPr>
                <w:rFonts w:ascii="Calibri" w:hAnsi="Calibri" w:cs="Calibri"/>
                <w:sz w:val="22"/>
              </w:rPr>
            </w:pPr>
            <w:r>
              <w:rPr>
                <w:rFonts w:ascii="Calibri" w:hAnsi="Calibri" w:cs="Calibri"/>
                <w:sz w:val="22"/>
              </w:rPr>
              <w:t>Work execution program and as built plan</w:t>
            </w:r>
          </w:p>
        </w:tc>
        <w:tc>
          <w:tcPr>
            <w:tcW w:w="309" w:type="pct"/>
            <w:tcBorders>
              <w:top w:val="nil"/>
              <w:left w:val="nil"/>
              <w:bottom w:val="single" w:sz="4" w:space="0" w:color="auto"/>
              <w:right w:val="single" w:sz="4" w:space="0" w:color="auto"/>
            </w:tcBorders>
            <w:noWrap/>
            <w:vAlign w:val="center"/>
            <w:hideMark/>
          </w:tcPr>
          <w:p w14:paraId="71A0C31F" w14:textId="77777777" w:rsidR="00652835" w:rsidRDefault="00652835" w:rsidP="00B75B3C">
            <w:pPr>
              <w:jc w:val="center"/>
              <w:rPr>
                <w:rFonts w:ascii="Calibri" w:hAnsi="Calibri" w:cs="Calibri"/>
                <w:sz w:val="22"/>
              </w:rPr>
            </w:pPr>
            <w:r>
              <w:rPr>
                <w:rFonts w:ascii="Calibri" w:hAnsi="Calibri" w:cs="Calibri"/>
                <w:sz w:val="22"/>
              </w:rPr>
              <w:t>LS</w:t>
            </w:r>
          </w:p>
        </w:tc>
        <w:tc>
          <w:tcPr>
            <w:tcW w:w="530" w:type="pct"/>
            <w:tcBorders>
              <w:top w:val="nil"/>
              <w:left w:val="nil"/>
              <w:bottom w:val="single" w:sz="4" w:space="0" w:color="auto"/>
              <w:right w:val="single" w:sz="4" w:space="0" w:color="auto"/>
            </w:tcBorders>
            <w:noWrap/>
            <w:vAlign w:val="bottom"/>
            <w:hideMark/>
          </w:tcPr>
          <w:p w14:paraId="3F6A672F" w14:textId="77777777" w:rsidR="00652835" w:rsidRDefault="00652835" w:rsidP="00B75B3C">
            <w:pPr>
              <w:jc w:val="center"/>
              <w:rPr>
                <w:rFonts w:ascii="Calibri" w:hAnsi="Calibri" w:cs="Calibri"/>
                <w:sz w:val="22"/>
              </w:rPr>
            </w:pPr>
            <w:r>
              <w:rPr>
                <w:rFonts w:ascii="Calibri" w:hAnsi="Calibri" w:cs="Calibri"/>
                <w:sz w:val="22"/>
              </w:rPr>
              <w:t>1.00</w:t>
            </w:r>
          </w:p>
        </w:tc>
        <w:tc>
          <w:tcPr>
            <w:tcW w:w="715" w:type="pct"/>
            <w:tcBorders>
              <w:top w:val="nil"/>
              <w:left w:val="nil"/>
              <w:bottom w:val="single" w:sz="4" w:space="0" w:color="auto"/>
              <w:right w:val="single" w:sz="4" w:space="0" w:color="auto"/>
            </w:tcBorders>
            <w:noWrap/>
            <w:vAlign w:val="bottom"/>
          </w:tcPr>
          <w:p w14:paraId="700557B4" w14:textId="59A01BC0"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1802883C" w14:textId="321E90A7" w:rsidR="00652835" w:rsidRDefault="00652835" w:rsidP="00B75B3C">
            <w:pPr>
              <w:jc w:val="right"/>
              <w:rPr>
                <w:rFonts w:ascii="Calibri" w:hAnsi="Calibri" w:cs="Calibri"/>
                <w:sz w:val="22"/>
              </w:rPr>
            </w:pPr>
          </w:p>
        </w:tc>
      </w:tr>
      <w:tr w:rsidR="00652835" w14:paraId="282774F7" w14:textId="77777777" w:rsidTr="00652835">
        <w:trPr>
          <w:trHeight w:val="300"/>
        </w:trPr>
        <w:tc>
          <w:tcPr>
            <w:tcW w:w="369" w:type="pct"/>
            <w:tcBorders>
              <w:top w:val="nil"/>
              <w:left w:val="single" w:sz="4" w:space="0" w:color="auto"/>
              <w:bottom w:val="single" w:sz="4" w:space="0" w:color="auto"/>
              <w:right w:val="single" w:sz="4" w:space="0" w:color="auto"/>
            </w:tcBorders>
            <w:noWrap/>
            <w:vAlign w:val="center"/>
            <w:hideMark/>
          </w:tcPr>
          <w:p w14:paraId="599AF000" w14:textId="77777777" w:rsidR="00652835" w:rsidRDefault="00652835" w:rsidP="00B75B3C">
            <w:pPr>
              <w:jc w:val="center"/>
              <w:rPr>
                <w:rFonts w:ascii="Calibri" w:hAnsi="Calibri" w:cs="Calibri"/>
                <w:b/>
                <w:bCs/>
                <w:sz w:val="22"/>
              </w:rPr>
            </w:pPr>
            <w:r>
              <w:rPr>
                <w:rFonts w:ascii="Calibri" w:hAnsi="Calibri" w:cs="Calibri"/>
                <w:b/>
                <w:bCs/>
                <w:sz w:val="22"/>
              </w:rPr>
              <w:t>4</w:t>
            </w:r>
          </w:p>
        </w:tc>
        <w:tc>
          <w:tcPr>
            <w:tcW w:w="2375" w:type="pct"/>
            <w:tcBorders>
              <w:top w:val="single" w:sz="4" w:space="0" w:color="auto"/>
              <w:left w:val="nil"/>
              <w:bottom w:val="single" w:sz="4" w:space="0" w:color="auto"/>
              <w:right w:val="single" w:sz="4" w:space="0" w:color="auto"/>
            </w:tcBorders>
            <w:noWrap/>
            <w:vAlign w:val="bottom"/>
            <w:hideMark/>
          </w:tcPr>
          <w:p w14:paraId="05904A60" w14:textId="77777777" w:rsidR="00930661" w:rsidRPr="00930661" w:rsidRDefault="00930661" w:rsidP="00930661">
            <w:pPr>
              <w:rPr>
                <w:rFonts w:ascii="Calibri" w:hAnsi="Calibri" w:cs="Calibri"/>
                <w:sz w:val="22"/>
              </w:rPr>
            </w:pPr>
            <w:r w:rsidRPr="00930661">
              <w:rPr>
                <w:rFonts w:ascii="Calibri" w:hAnsi="Calibri" w:cs="Calibri"/>
                <w:sz w:val="22"/>
              </w:rPr>
              <w:t>Geotechnical studies (penetrometer, concrete mix design</w:t>
            </w:r>
          </w:p>
          <w:p w14:paraId="27F604E5" w14:textId="0B81FDC0" w:rsidR="00652835" w:rsidRDefault="00930661" w:rsidP="00930661">
            <w:pPr>
              <w:rPr>
                <w:rFonts w:ascii="Calibri" w:hAnsi="Calibri" w:cs="Calibri"/>
                <w:sz w:val="22"/>
              </w:rPr>
            </w:pPr>
            <w:r w:rsidRPr="00930661">
              <w:rPr>
                <w:rFonts w:ascii="Calibri" w:hAnsi="Calibri" w:cs="Calibri"/>
                <w:sz w:val="22"/>
              </w:rPr>
              <w:t>And structural calculations)</w:t>
            </w:r>
          </w:p>
        </w:tc>
        <w:tc>
          <w:tcPr>
            <w:tcW w:w="309" w:type="pct"/>
            <w:tcBorders>
              <w:top w:val="nil"/>
              <w:left w:val="nil"/>
              <w:bottom w:val="single" w:sz="4" w:space="0" w:color="auto"/>
              <w:right w:val="single" w:sz="4" w:space="0" w:color="auto"/>
            </w:tcBorders>
            <w:noWrap/>
            <w:vAlign w:val="center"/>
            <w:hideMark/>
          </w:tcPr>
          <w:p w14:paraId="24269751" w14:textId="77777777" w:rsidR="00652835" w:rsidRDefault="00652835" w:rsidP="00B75B3C">
            <w:pPr>
              <w:jc w:val="center"/>
              <w:rPr>
                <w:rFonts w:ascii="Calibri" w:hAnsi="Calibri" w:cs="Calibri"/>
                <w:sz w:val="22"/>
              </w:rPr>
            </w:pPr>
            <w:r>
              <w:rPr>
                <w:rFonts w:ascii="Calibri" w:hAnsi="Calibri" w:cs="Calibri"/>
                <w:sz w:val="22"/>
              </w:rPr>
              <w:t>LS</w:t>
            </w:r>
          </w:p>
        </w:tc>
        <w:tc>
          <w:tcPr>
            <w:tcW w:w="530" w:type="pct"/>
            <w:tcBorders>
              <w:top w:val="nil"/>
              <w:left w:val="nil"/>
              <w:bottom w:val="single" w:sz="4" w:space="0" w:color="auto"/>
              <w:right w:val="single" w:sz="4" w:space="0" w:color="auto"/>
            </w:tcBorders>
            <w:noWrap/>
            <w:vAlign w:val="center"/>
            <w:hideMark/>
          </w:tcPr>
          <w:p w14:paraId="7787B4E5" w14:textId="77777777" w:rsidR="00652835" w:rsidRDefault="00652835" w:rsidP="00B75B3C">
            <w:pPr>
              <w:jc w:val="center"/>
              <w:rPr>
                <w:rFonts w:ascii="Calibri" w:hAnsi="Calibri" w:cs="Calibri"/>
                <w:sz w:val="22"/>
              </w:rPr>
            </w:pPr>
            <w:r>
              <w:rPr>
                <w:rFonts w:ascii="Calibri" w:hAnsi="Calibri" w:cs="Calibri"/>
                <w:sz w:val="22"/>
              </w:rPr>
              <w:t>1.00</w:t>
            </w:r>
          </w:p>
        </w:tc>
        <w:tc>
          <w:tcPr>
            <w:tcW w:w="715" w:type="pct"/>
            <w:tcBorders>
              <w:top w:val="nil"/>
              <w:left w:val="nil"/>
              <w:bottom w:val="single" w:sz="4" w:space="0" w:color="auto"/>
              <w:right w:val="single" w:sz="4" w:space="0" w:color="auto"/>
            </w:tcBorders>
            <w:noWrap/>
            <w:vAlign w:val="bottom"/>
          </w:tcPr>
          <w:p w14:paraId="2C33B76B" w14:textId="6138093B"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57105205" w14:textId="6E5580B8" w:rsidR="00652835" w:rsidRDefault="00652835" w:rsidP="00B75B3C">
            <w:pPr>
              <w:jc w:val="right"/>
              <w:rPr>
                <w:rFonts w:ascii="Calibri" w:hAnsi="Calibri" w:cs="Calibri"/>
                <w:sz w:val="22"/>
              </w:rPr>
            </w:pPr>
          </w:p>
        </w:tc>
      </w:tr>
      <w:tr w:rsidR="00652835" w14:paraId="44113B6D" w14:textId="77777777" w:rsidTr="00652835">
        <w:trPr>
          <w:trHeight w:val="255"/>
        </w:trPr>
        <w:tc>
          <w:tcPr>
            <w:tcW w:w="369" w:type="pct"/>
            <w:tcBorders>
              <w:top w:val="nil"/>
              <w:left w:val="single" w:sz="4" w:space="0" w:color="auto"/>
              <w:bottom w:val="single" w:sz="4" w:space="0" w:color="auto"/>
              <w:right w:val="single" w:sz="4" w:space="0" w:color="auto"/>
            </w:tcBorders>
            <w:noWrap/>
            <w:vAlign w:val="center"/>
            <w:hideMark/>
          </w:tcPr>
          <w:p w14:paraId="0CBEF7D5"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2375" w:type="pct"/>
            <w:tcBorders>
              <w:top w:val="single" w:sz="4" w:space="0" w:color="auto"/>
              <w:left w:val="nil"/>
              <w:bottom w:val="single" w:sz="4" w:space="0" w:color="auto"/>
              <w:right w:val="single" w:sz="4" w:space="0" w:color="auto"/>
            </w:tcBorders>
            <w:noWrap/>
            <w:vAlign w:val="center"/>
            <w:hideMark/>
          </w:tcPr>
          <w:p w14:paraId="15366087" w14:textId="77777777" w:rsidR="00652835" w:rsidRDefault="00652835" w:rsidP="00B75B3C">
            <w:pPr>
              <w:jc w:val="center"/>
              <w:rPr>
                <w:rFonts w:ascii="Calibri" w:hAnsi="Calibri" w:cs="Calibri"/>
                <w:b/>
                <w:bCs/>
                <w:sz w:val="22"/>
              </w:rPr>
            </w:pPr>
            <w:r>
              <w:rPr>
                <w:rFonts w:ascii="Calibri" w:hAnsi="Calibri" w:cs="Calibri"/>
                <w:b/>
                <w:bCs/>
                <w:sz w:val="22"/>
              </w:rPr>
              <w:t xml:space="preserve">Total installation </w:t>
            </w:r>
          </w:p>
        </w:tc>
        <w:tc>
          <w:tcPr>
            <w:tcW w:w="309" w:type="pct"/>
            <w:tcBorders>
              <w:top w:val="nil"/>
              <w:left w:val="nil"/>
              <w:bottom w:val="single" w:sz="4" w:space="0" w:color="auto"/>
              <w:right w:val="single" w:sz="4" w:space="0" w:color="auto"/>
            </w:tcBorders>
            <w:noWrap/>
            <w:vAlign w:val="center"/>
            <w:hideMark/>
          </w:tcPr>
          <w:p w14:paraId="6221CCB8" w14:textId="77777777" w:rsidR="00652835" w:rsidRDefault="00652835" w:rsidP="00B75B3C">
            <w:pPr>
              <w:jc w:val="center"/>
              <w:rPr>
                <w:rFonts w:ascii="Calibri" w:hAnsi="Calibri" w:cs="Calibri"/>
                <w:sz w:val="22"/>
              </w:rPr>
            </w:pPr>
            <w:r>
              <w:rPr>
                <w:rFonts w:ascii="Calibri" w:hAnsi="Calibri" w:cs="Calibri"/>
                <w:sz w:val="22"/>
              </w:rPr>
              <w:t> </w:t>
            </w:r>
          </w:p>
        </w:tc>
        <w:tc>
          <w:tcPr>
            <w:tcW w:w="530" w:type="pct"/>
            <w:tcBorders>
              <w:top w:val="nil"/>
              <w:left w:val="nil"/>
              <w:bottom w:val="single" w:sz="4" w:space="0" w:color="auto"/>
              <w:right w:val="single" w:sz="4" w:space="0" w:color="auto"/>
            </w:tcBorders>
            <w:noWrap/>
            <w:vAlign w:val="center"/>
            <w:hideMark/>
          </w:tcPr>
          <w:p w14:paraId="45B79918" w14:textId="77777777" w:rsidR="00652835" w:rsidRDefault="00652835" w:rsidP="00B75B3C">
            <w:pPr>
              <w:jc w:val="center"/>
              <w:rPr>
                <w:rFonts w:ascii="Calibri" w:hAnsi="Calibri" w:cs="Calibri"/>
                <w:sz w:val="22"/>
              </w:rPr>
            </w:pPr>
            <w:r>
              <w:rPr>
                <w:rFonts w:ascii="Calibri" w:hAnsi="Calibri" w:cs="Calibri"/>
                <w:sz w:val="22"/>
              </w:rPr>
              <w:t> </w:t>
            </w:r>
          </w:p>
        </w:tc>
        <w:tc>
          <w:tcPr>
            <w:tcW w:w="715" w:type="pct"/>
            <w:tcBorders>
              <w:top w:val="nil"/>
              <w:left w:val="nil"/>
              <w:bottom w:val="single" w:sz="4" w:space="0" w:color="auto"/>
              <w:right w:val="single" w:sz="4" w:space="0" w:color="auto"/>
            </w:tcBorders>
            <w:noWrap/>
            <w:vAlign w:val="center"/>
          </w:tcPr>
          <w:p w14:paraId="2F78F6ED" w14:textId="14D72D9F"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4EA5A755" w14:textId="3DC6F5F9" w:rsidR="00652835" w:rsidRDefault="00652835" w:rsidP="00B75B3C">
            <w:pPr>
              <w:jc w:val="right"/>
              <w:rPr>
                <w:rFonts w:ascii="Calibri" w:hAnsi="Calibri" w:cs="Calibri"/>
                <w:b/>
                <w:bCs/>
                <w:sz w:val="22"/>
              </w:rPr>
            </w:pPr>
          </w:p>
        </w:tc>
      </w:tr>
      <w:tr w:rsidR="00194CA5" w14:paraId="757D9BF5" w14:textId="77777777" w:rsidTr="00652835">
        <w:trPr>
          <w:trHeight w:val="300"/>
        </w:trPr>
        <w:tc>
          <w:tcPr>
            <w:tcW w:w="369" w:type="pct"/>
            <w:tcBorders>
              <w:top w:val="nil"/>
              <w:left w:val="single" w:sz="4" w:space="0" w:color="auto"/>
              <w:bottom w:val="single" w:sz="4" w:space="0" w:color="auto"/>
              <w:right w:val="single" w:sz="4" w:space="0" w:color="auto"/>
            </w:tcBorders>
            <w:shd w:val="clear" w:color="000000" w:fill="D9D9D9"/>
            <w:noWrap/>
            <w:vAlign w:val="bottom"/>
            <w:hideMark/>
          </w:tcPr>
          <w:p w14:paraId="64218C61"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2375" w:type="pct"/>
            <w:tcBorders>
              <w:top w:val="single" w:sz="4" w:space="0" w:color="auto"/>
              <w:left w:val="nil"/>
              <w:bottom w:val="single" w:sz="4" w:space="0" w:color="auto"/>
              <w:right w:val="single" w:sz="4" w:space="0" w:color="000000"/>
            </w:tcBorders>
            <w:shd w:val="clear" w:color="000000" w:fill="D9D9D9"/>
            <w:noWrap/>
            <w:vAlign w:val="bottom"/>
            <w:hideMark/>
          </w:tcPr>
          <w:p w14:paraId="76133F86" w14:textId="77777777" w:rsidR="00652835" w:rsidRDefault="00652835" w:rsidP="00B75B3C">
            <w:pPr>
              <w:rPr>
                <w:rFonts w:ascii="Calibri" w:hAnsi="Calibri" w:cs="Calibri"/>
                <w:b/>
                <w:bCs/>
                <w:sz w:val="22"/>
              </w:rPr>
            </w:pPr>
            <w:r>
              <w:rPr>
                <w:rFonts w:ascii="Calibri" w:hAnsi="Calibri" w:cs="Calibri"/>
                <w:b/>
                <w:bCs/>
                <w:sz w:val="22"/>
              </w:rPr>
              <w:t xml:space="preserve">Series 100: Site preparation </w:t>
            </w:r>
          </w:p>
        </w:tc>
        <w:tc>
          <w:tcPr>
            <w:tcW w:w="309" w:type="pct"/>
            <w:tcBorders>
              <w:top w:val="nil"/>
              <w:left w:val="nil"/>
              <w:bottom w:val="single" w:sz="4" w:space="0" w:color="auto"/>
              <w:right w:val="single" w:sz="4" w:space="0" w:color="auto"/>
            </w:tcBorders>
            <w:shd w:val="clear" w:color="000000" w:fill="D9D9D9"/>
            <w:noWrap/>
            <w:vAlign w:val="bottom"/>
            <w:hideMark/>
          </w:tcPr>
          <w:p w14:paraId="5B78F329"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530" w:type="pct"/>
            <w:tcBorders>
              <w:top w:val="nil"/>
              <w:left w:val="nil"/>
              <w:bottom w:val="single" w:sz="4" w:space="0" w:color="auto"/>
              <w:right w:val="single" w:sz="4" w:space="0" w:color="auto"/>
            </w:tcBorders>
            <w:shd w:val="clear" w:color="000000" w:fill="D9D9D9"/>
            <w:noWrap/>
            <w:vAlign w:val="bottom"/>
            <w:hideMark/>
          </w:tcPr>
          <w:p w14:paraId="4A1552EC"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715" w:type="pct"/>
            <w:tcBorders>
              <w:top w:val="nil"/>
              <w:left w:val="nil"/>
              <w:bottom w:val="single" w:sz="4" w:space="0" w:color="auto"/>
              <w:right w:val="single" w:sz="4" w:space="0" w:color="auto"/>
            </w:tcBorders>
            <w:shd w:val="clear" w:color="000000" w:fill="D9D9D9"/>
            <w:noWrap/>
            <w:vAlign w:val="bottom"/>
          </w:tcPr>
          <w:p w14:paraId="2F1AF835" w14:textId="31F77A28" w:rsidR="00652835" w:rsidRDefault="00652835" w:rsidP="00B75B3C">
            <w:pPr>
              <w:jc w:val="center"/>
              <w:rPr>
                <w:rFonts w:ascii="Calibri" w:hAnsi="Calibri" w:cs="Calibri"/>
                <w:b/>
                <w:bCs/>
                <w:sz w:val="22"/>
              </w:rPr>
            </w:pPr>
          </w:p>
        </w:tc>
        <w:tc>
          <w:tcPr>
            <w:tcW w:w="699" w:type="pct"/>
            <w:gridSpan w:val="2"/>
            <w:tcBorders>
              <w:top w:val="nil"/>
              <w:left w:val="nil"/>
              <w:bottom w:val="single" w:sz="4" w:space="0" w:color="auto"/>
              <w:right w:val="single" w:sz="4" w:space="0" w:color="auto"/>
            </w:tcBorders>
            <w:shd w:val="clear" w:color="000000" w:fill="D9D9D9"/>
            <w:noWrap/>
            <w:vAlign w:val="bottom"/>
          </w:tcPr>
          <w:p w14:paraId="38B0E63E" w14:textId="1DFDF046" w:rsidR="00652835" w:rsidRDefault="00652835" w:rsidP="00B75B3C">
            <w:pPr>
              <w:rPr>
                <w:rFonts w:ascii="Calibri" w:hAnsi="Calibri" w:cs="Calibri"/>
                <w:b/>
                <w:bCs/>
                <w:sz w:val="22"/>
              </w:rPr>
            </w:pPr>
          </w:p>
        </w:tc>
      </w:tr>
      <w:tr w:rsidR="00652835" w14:paraId="01CF0003" w14:textId="77777777" w:rsidTr="00652835">
        <w:trPr>
          <w:trHeight w:val="375"/>
        </w:trPr>
        <w:tc>
          <w:tcPr>
            <w:tcW w:w="369" w:type="pct"/>
            <w:tcBorders>
              <w:top w:val="nil"/>
              <w:left w:val="single" w:sz="4" w:space="0" w:color="auto"/>
              <w:bottom w:val="single" w:sz="4" w:space="0" w:color="auto"/>
              <w:right w:val="single" w:sz="4" w:space="0" w:color="auto"/>
            </w:tcBorders>
            <w:noWrap/>
            <w:vAlign w:val="bottom"/>
            <w:hideMark/>
          </w:tcPr>
          <w:p w14:paraId="6ED4F21F" w14:textId="77777777" w:rsidR="00652835" w:rsidRDefault="00652835" w:rsidP="00B75B3C">
            <w:pPr>
              <w:jc w:val="center"/>
              <w:rPr>
                <w:rFonts w:ascii="Calibri" w:hAnsi="Calibri" w:cs="Calibri"/>
                <w:b/>
                <w:bCs/>
                <w:sz w:val="22"/>
              </w:rPr>
            </w:pPr>
            <w:r>
              <w:rPr>
                <w:rFonts w:ascii="Calibri" w:hAnsi="Calibri" w:cs="Calibri"/>
                <w:b/>
                <w:bCs/>
                <w:sz w:val="22"/>
              </w:rPr>
              <w:t>101</w:t>
            </w:r>
          </w:p>
        </w:tc>
        <w:tc>
          <w:tcPr>
            <w:tcW w:w="2375" w:type="pct"/>
            <w:tcBorders>
              <w:top w:val="single" w:sz="4" w:space="0" w:color="auto"/>
              <w:left w:val="nil"/>
              <w:bottom w:val="single" w:sz="4" w:space="0" w:color="auto"/>
              <w:right w:val="single" w:sz="4" w:space="0" w:color="auto"/>
            </w:tcBorders>
            <w:noWrap/>
            <w:vAlign w:val="bottom"/>
            <w:hideMark/>
          </w:tcPr>
          <w:p w14:paraId="7A5993A8" w14:textId="77777777" w:rsidR="00652835" w:rsidRDefault="00652835" w:rsidP="00B75B3C">
            <w:pPr>
              <w:rPr>
                <w:rFonts w:ascii="Calibri" w:hAnsi="Calibri" w:cs="Calibri"/>
                <w:sz w:val="22"/>
              </w:rPr>
            </w:pPr>
            <w:r>
              <w:rPr>
                <w:rFonts w:ascii="Calibri" w:hAnsi="Calibri" w:cs="Calibri"/>
                <w:sz w:val="22"/>
              </w:rPr>
              <w:t>Site clearance</w:t>
            </w:r>
          </w:p>
        </w:tc>
        <w:tc>
          <w:tcPr>
            <w:tcW w:w="309" w:type="pct"/>
            <w:tcBorders>
              <w:top w:val="nil"/>
              <w:left w:val="nil"/>
              <w:bottom w:val="single" w:sz="4" w:space="0" w:color="auto"/>
              <w:right w:val="single" w:sz="4" w:space="0" w:color="auto"/>
            </w:tcBorders>
            <w:noWrap/>
            <w:vAlign w:val="bottom"/>
            <w:hideMark/>
          </w:tcPr>
          <w:p w14:paraId="598292BC" w14:textId="77777777" w:rsidR="00652835" w:rsidRDefault="00652835" w:rsidP="00B75B3C">
            <w:pPr>
              <w:jc w:val="center"/>
              <w:rPr>
                <w:rFonts w:ascii="Calibri" w:hAnsi="Calibri" w:cs="Calibri"/>
                <w:sz w:val="22"/>
              </w:rPr>
            </w:pPr>
            <w:r>
              <w:rPr>
                <w:rFonts w:ascii="Calibri" w:hAnsi="Calibri" w:cs="Calibri"/>
                <w:sz w:val="22"/>
              </w:rPr>
              <w:t>m2</w:t>
            </w:r>
          </w:p>
        </w:tc>
        <w:tc>
          <w:tcPr>
            <w:tcW w:w="530" w:type="pct"/>
            <w:tcBorders>
              <w:top w:val="nil"/>
              <w:left w:val="nil"/>
              <w:bottom w:val="single" w:sz="4" w:space="0" w:color="auto"/>
              <w:right w:val="single" w:sz="4" w:space="0" w:color="auto"/>
            </w:tcBorders>
            <w:noWrap/>
            <w:vAlign w:val="bottom"/>
            <w:hideMark/>
          </w:tcPr>
          <w:p w14:paraId="01441622" w14:textId="77777777" w:rsidR="00652835" w:rsidRDefault="00652835" w:rsidP="00B75B3C">
            <w:pPr>
              <w:jc w:val="center"/>
              <w:rPr>
                <w:rFonts w:ascii="Calibri" w:hAnsi="Calibri" w:cs="Calibri"/>
                <w:sz w:val="22"/>
              </w:rPr>
            </w:pPr>
            <w:r>
              <w:rPr>
                <w:rFonts w:ascii="Calibri" w:hAnsi="Calibri" w:cs="Calibri"/>
                <w:sz w:val="22"/>
              </w:rPr>
              <w:t>250.00</w:t>
            </w:r>
          </w:p>
        </w:tc>
        <w:tc>
          <w:tcPr>
            <w:tcW w:w="715" w:type="pct"/>
            <w:tcBorders>
              <w:top w:val="nil"/>
              <w:left w:val="nil"/>
              <w:bottom w:val="single" w:sz="4" w:space="0" w:color="auto"/>
              <w:right w:val="single" w:sz="4" w:space="0" w:color="auto"/>
            </w:tcBorders>
            <w:noWrap/>
            <w:vAlign w:val="bottom"/>
          </w:tcPr>
          <w:p w14:paraId="2C11D60B" w14:textId="3364502F"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434D269C" w14:textId="7E162A5E" w:rsidR="00652835" w:rsidRDefault="00652835" w:rsidP="00B75B3C">
            <w:pPr>
              <w:jc w:val="right"/>
              <w:rPr>
                <w:rFonts w:ascii="Calibri" w:hAnsi="Calibri" w:cs="Calibri"/>
                <w:sz w:val="22"/>
              </w:rPr>
            </w:pPr>
          </w:p>
        </w:tc>
      </w:tr>
      <w:tr w:rsidR="00652835" w14:paraId="4DF10895" w14:textId="77777777" w:rsidTr="00652835">
        <w:trPr>
          <w:trHeight w:val="300"/>
        </w:trPr>
        <w:tc>
          <w:tcPr>
            <w:tcW w:w="369" w:type="pct"/>
            <w:tcBorders>
              <w:top w:val="nil"/>
              <w:left w:val="single" w:sz="4" w:space="0" w:color="auto"/>
              <w:bottom w:val="single" w:sz="4" w:space="0" w:color="auto"/>
              <w:right w:val="single" w:sz="4" w:space="0" w:color="auto"/>
            </w:tcBorders>
            <w:noWrap/>
            <w:vAlign w:val="bottom"/>
            <w:hideMark/>
          </w:tcPr>
          <w:p w14:paraId="7D4019E6" w14:textId="77777777" w:rsidR="00652835" w:rsidRDefault="00652835" w:rsidP="00B75B3C">
            <w:pPr>
              <w:jc w:val="center"/>
              <w:rPr>
                <w:rFonts w:ascii="Calibri" w:hAnsi="Calibri" w:cs="Calibri"/>
                <w:b/>
                <w:bCs/>
                <w:sz w:val="22"/>
              </w:rPr>
            </w:pPr>
            <w:r>
              <w:rPr>
                <w:rFonts w:ascii="Calibri" w:hAnsi="Calibri" w:cs="Calibri"/>
                <w:b/>
                <w:bCs/>
                <w:sz w:val="22"/>
              </w:rPr>
              <w:t>102</w:t>
            </w:r>
          </w:p>
        </w:tc>
        <w:tc>
          <w:tcPr>
            <w:tcW w:w="2375" w:type="pct"/>
            <w:tcBorders>
              <w:top w:val="single" w:sz="4" w:space="0" w:color="auto"/>
              <w:left w:val="nil"/>
              <w:bottom w:val="single" w:sz="4" w:space="0" w:color="auto"/>
              <w:right w:val="single" w:sz="4" w:space="0" w:color="auto"/>
            </w:tcBorders>
            <w:noWrap/>
            <w:vAlign w:val="bottom"/>
            <w:hideMark/>
          </w:tcPr>
          <w:p w14:paraId="1F2E9035" w14:textId="77777777" w:rsidR="00652835" w:rsidRDefault="00652835" w:rsidP="00B75B3C">
            <w:pPr>
              <w:rPr>
                <w:rFonts w:ascii="Calibri" w:hAnsi="Calibri" w:cs="Calibri"/>
                <w:sz w:val="22"/>
              </w:rPr>
            </w:pPr>
            <w:r>
              <w:rPr>
                <w:rFonts w:ascii="Calibri" w:hAnsi="Calibri" w:cs="Calibri"/>
                <w:sz w:val="22"/>
              </w:rPr>
              <w:t>Traffic flow (diversion of water course/road)</w:t>
            </w:r>
          </w:p>
        </w:tc>
        <w:tc>
          <w:tcPr>
            <w:tcW w:w="309" w:type="pct"/>
            <w:tcBorders>
              <w:top w:val="nil"/>
              <w:left w:val="nil"/>
              <w:bottom w:val="single" w:sz="4" w:space="0" w:color="auto"/>
              <w:right w:val="single" w:sz="4" w:space="0" w:color="auto"/>
            </w:tcBorders>
            <w:noWrap/>
            <w:vAlign w:val="bottom"/>
            <w:hideMark/>
          </w:tcPr>
          <w:p w14:paraId="585F1134" w14:textId="77777777" w:rsidR="00652835" w:rsidRDefault="00652835" w:rsidP="00B75B3C">
            <w:pPr>
              <w:jc w:val="center"/>
              <w:rPr>
                <w:rFonts w:ascii="Calibri" w:hAnsi="Calibri" w:cs="Calibri"/>
                <w:sz w:val="22"/>
              </w:rPr>
            </w:pPr>
            <w:r>
              <w:rPr>
                <w:rFonts w:ascii="Calibri" w:hAnsi="Calibri" w:cs="Calibri"/>
                <w:sz w:val="22"/>
              </w:rPr>
              <w:t>LS</w:t>
            </w:r>
          </w:p>
        </w:tc>
        <w:tc>
          <w:tcPr>
            <w:tcW w:w="530" w:type="pct"/>
            <w:tcBorders>
              <w:top w:val="nil"/>
              <w:left w:val="nil"/>
              <w:bottom w:val="single" w:sz="4" w:space="0" w:color="auto"/>
              <w:right w:val="single" w:sz="4" w:space="0" w:color="auto"/>
            </w:tcBorders>
            <w:noWrap/>
            <w:vAlign w:val="bottom"/>
            <w:hideMark/>
          </w:tcPr>
          <w:p w14:paraId="5223CA76" w14:textId="77777777" w:rsidR="00652835" w:rsidRDefault="00652835" w:rsidP="00B75B3C">
            <w:pPr>
              <w:jc w:val="center"/>
              <w:rPr>
                <w:rFonts w:ascii="Calibri" w:hAnsi="Calibri" w:cs="Calibri"/>
                <w:sz w:val="22"/>
              </w:rPr>
            </w:pPr>
            <w:r>
              <w:rPr>
                <w:rFonts w:ascii="Calibri" w:hAnsi="Calibri" w:cs="Calibri"/>
                <w:sz w:val="22"/>
              </w:rPr>
              <w:t>1.00</w:t>
            </w:r>
          </w:p>
        </w:tc>
        <w:tc>
          <w:tcPr>
            <w:tcW w:w="715" w:type="pct"/>
            <w:tcBorders>
              <w:top w:val="nil"/>
              <w:left w:val="nil"/>
              <w:bottom w:val="single" w:sz="4" w:space="0" w:color="auto"/>
              <w:right w:val="single" w:sz="4" w:space="0" w:color="auto"/>
            </w:tcBorders>
            <w:noWrap/>
            <w:vAlign w:val="bottom"/>
          </w:tcPr>
          <w:p w14:paraId="421AF126" w14:textId="7E090732"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1EA2284E" w14:textId="2A64F49D" w:rsidR="00652835" w:rsidRDefault="00652835" w:rsidP="00B75B3C">
            <w:pPr>
              <w:jc w:val="right"/>
              <w:rPr>
                <w:rFonts w:ascii="Calibri" w:hAnsi="Calibri" w:cs="Calibri"/>
                <w:sz w:val="22"/>
              </w:rPr>
            </w:pPr>
          </w:p>
        </w:tc>
      </w:tr>
      <w:tr w:rsidR="00652835" w14:paraId="66FC17F0" w14:textId="77777777" w:rsidTr="00652835">
        <w:trPr>
          <w:trHeight w:val="330"/>
        </w:trPr>
        <w:tc>
          <w:tcPr>
            <w:tcW w:w="369" w:type="pct"/>
            <w:tcBorders>
              <w:top w:val="nil"/>
              <w:left w:val="single" w:sz="4" w:space="0" w:color="auto"/>
              <w:bottom w:val="single" w:sz="4" w:space="0" w:color="auto"/>
              <w:right w:val="single" w:sz="4" w:space="0" w:color="auto"/>
            </w:tcBorders>
            <w:noWrap/>
            <w:vAlign w:val="bottom"/>
            <w:hideMark/>
          </w:tcPr>
          <w:p w14:paraId="32E32A93" w14:textId="77777777" w:rsidR="00652835" w:rsidRDefault="00652835" w:rsidP="00B75B3C">
            <w:pPr>
              <w:jc w:val="center"/>
              <w:rPr>
                <w:rFonts w:ascii="Calibri" w:hAnsi="Calibri" w:cs="Calibri"/>
                <w:b/>
                <w:bCs/>
                <w:sz w:val="22"/>
              </w:rPr>
            </w:pPr>
            <w:r>
              <w:rPr>
                <w:rFonts w:ascii="Calibri" w:hAnsi="Calibri" w:cs="Calibri"/>
                <w:b/>
                <w:bCs/>
                <w:sz w:val="22"/>
              </w:rPr>
              <w:t>103</w:t>
            </w:r>
          </w:p>
        </w:tc>
        <w:tc>
          <w:tcPr>
            <w:tcW w:w="2375" w:type="pct"/>
            <w:tcBorders>
              <w:top w:val="single" w:sz="4" w:space="0" w:color="auto"/>
              <w:left w:val="nil"/>
              <w:bottom w:val="single" w:sz="4" w:space="0" w:color="auto"/>
              <w:right w:val="single" w:sz="4" w:space="0" w:color="auto"/>
            </w:tcBorders>
            <w:noWrap/>
            <w:vAlign w:val="bottom"/>
            <w:hideMark/>
          </w:tcPr>
          <w:p w14:paraId="4FE51933" w14:textId="77777777" w:rsidR="00652835" w:rsidRDefault="00652835" w:rsidP="00B75B3C">
            <w:pPr>
              <w:rPr>
                <w:rFonts w:ascii="Calibri" w:hAnsi="Calibri" w:cs="Calibri"/>
                <w:sz w:val="22"/>
              </w:rPr>
            </w:pPr>
            <w:r>
              <w:rPr>
                <w:rFonts w:ascii="Calibri" w:hAnsi="Calibri" w:cs="Calibri"/>
                <w:sz w:val="22"/>
              </w:rPr>
              <w:t>Setting out of the bridge</w:t>
            </w:r>
          </w:p>
        </w:tc>
        <w:tc>
          <w:tcPr>
            <w:tcW w:w="309" w:type="pct"/>
            <w:tcBorders>
              <w:top w:val="nil"/>
              <w:left w:val="nil"/>
              <w:bottom w:val="single" w:sz="4" w:space="0" w:color="auto"/>
              <w:right w:val="single" w:sz="4" w:space="0" w:color="auto"/>
            </w:tcBorders>
            <w:noWrap/>
            <w:vAlign w:val="bottom"/>
            <w:hideMark/>
          </w:tcPr>
          <w:p w14:paraId="2304A487" w14:textId="77777777" w:rsidR="00652835" w:rsidRDefault="00652835" w:rsidP="00B75B3C">
            <w:pPr>
              <w:jc w:val="center"/>
              <w:rPr>
                <w:rFonts w:ascii="Calibri" w:hAnsi="Calibri" w:cs="Calibri"/>
                <w:sz w:val="22"/>
              </w:rPr>
            </w:pPr>
            <w:r>
              <w:rPr>
                <w:rFonts w:ascii="Calibri" w:hAnsi="Calibri" w:cs="Calibri"/>
                <w:sz w:val="22"/>
              </w:rPr>
              <w:t>LS</w:t>
            </w:r>
          </w:p>
        </w:tc>
        <w:tc>
          <w:tcPr>
            <w:tcW w:w="530" w:type="pct"/>
            <w:tcBorders>
              <w:top w:val="nil"/>
              <w:left w:val="nil"/>
              <w:bottom w:val="single" w:sz="4" w:space="0" w:color="auto"/>
              <w:right w:val="single" w:sz="4" w:space="0" w:color="auto"/>
            </w:tcBorders>
            <w:noWrap/>
            <w:vAlign w:val="bottom"/>
            <w:hideMark/>
          </w:tcPr>
          <w:p w14:paraId="04289135" w14:textId="77777777" w:rsidR="00652835" w:rsidRDefault="00652835" w:rsidP="00B75B3C">
            <w:pPr>
              <w:jc w:val="center"/>
              <w:rPr>
                <w:rFonts w:ascii="Calibri" w:hAnsi="Calibri" w:cs="Calibri"/>
                <w:sz w:val="22"/>
              </w:rPr>
            </w:pPr>
            <w:r>
              <w:rPr>
                <w:rFonts w:ascii="Calibri" w:hAnsi="Calibri" w:cs="Calibri"/>
                <w:sz w:val="22"/>
              </w:rPr>
              <w:t>1.00</w:t>
            </w:r>
          </w:p>
        </w:tc>
        <w:tc>
          <w:tcPr>
            <w:tcW w:w="715" w:type="pct"/>
            <w:tcBorders>
              <w:top w:val="nil"/>
              <w:left w:val="nil"/>
              <w:bottom w:val="single" w:sz="4" w:space="0" w:color="auto"/>
              <w:right w:val="single" w:sz="4" w:space="0" w:color="auto"/>
            </w:tcBorders>
            <w:noWrap/>
            <w:vAlign w:val="bottom"/>
          </w:tcPr>
          <w:p w14:paraId="235760A4" w14:textId="5129936F"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6A234ADE" w14:textId="3B65F30A" w:rsidR="00652835" w:rsidRDefault="00652835" w:rsidP="00B75B3C">
            <w:pPr>
              <w:jc w:val="right"/>
              <w:rPr>
                <w:rFonts w:ascii="Calibri" w:hAnsi="Calibri" w:cs="Calibri"/>
                <w:sz w:val="22"/>
              </w:rPr>
            </w:pPr>
          </w:p>
        </w:tc>
      </w:tr>
      <w:tr w:rsidR="00652835" w14:paraId="27AEE655" w14:textId="77777777" w:rsidTr="00652835">
        <w:trPr>
          <w:trHeight w:val="345"/>
        </w:trPr>
        <w:tc>
          <w:tcPr>
            <w:tcW w:w="369" w:type="pct"/>
            <w:tcBorders>
              <w:top w:val="nil"/>
              <w:left w:val="single" w:sz="4" w:space="0" w:color="auto"/>
              <w:bottom w:val="single" w:sz="4" w:space="0" w:color="auto"/>
              <w:right w:val="single" w:sz="4" w:space="0" w:color="auto"/>
            </w:tcBorders>
            <w:noWrap/>
            <w:vAlign w:val="center"/>
            <w:hideMark/>
          </w:tcPr>
          <w:p w14:paraId="702F449A"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2375" w:type="pct"/>
            <w:tcBorders>
              <w:top w:val="single" w:sz="4" w:space="0" w:color="auto"/>
              <w:left w:val="nil"/>
              <w:bottom w:val="single" w:sz="4" w:space="0" w:color="auto"/>
              <w:right w:val="single" w:sz="4" w:space="0" w:color="auto"/>
            </w:tcBorders>
            <w:noWrap/>
            <w:vAlign w:val="center"/>
            <w:hideMark/>
          </w:tcPr>
          <w:p w14:paraId="6067AFCB" w14:textId="77777777" w:rsidR="00652835" w:rsidRDefault="00652835" w:rsidP="00B75B3C">
            <w:pPr>
              <w:jc w:val="center"/>
              <w:rPr>
                <w:rFonts w:ascii="Calibri" w:hAnsi="Calibri" w:cs="Calibri"/>
                <w:b/>
                <w:bCs/>
                <w:sz w:val="22"/>
              </w:rPr>
            </w:pPr>
            <w:r>
              <w:rPr>
                <w:rFonts w:ascii="Calibri" w:hAnsi="Calibri" w:cs="Calibri"/>
                <w:b/>
                <w:bCs/>
                <w:sz w:val="22"/>
              </w:rPr>
              <w:t xml:space="preserve">Total Site preparation </w:t>
            </w:r>
          </w:p>
        </w:tc>
        <w:tc>
          <w:tcPr>
            <w:tcW w:w="309" w:type="pct"/>
            <w:tcBorders>
              <w:top w:val="nil"/>
              <w:left w:val="nil"/>
              <w:bottom w:val="single" w:sz="4" w:space="0" w:color="auto"/>
              <w:right w:val="single" w:sz="4" w:space="0" w:color="auto"/>
            </w:tcBorders>
            <w:noWrap/>
            <w:vAlign w:val="center"/>
            <w:hideMark/>
          </w:tcPr>
          <w:p w14:paraId="04CFF5A9" w14:textId="77777777" w:rsidR="00652835" w:rsidRDefault="00652835" w:rsidP="00B75B3C">
            <w:pPr>
              <w:jc w:val="center"/>
              <w:rPr>
                <w:rFonts w:ascii="Calibri" w:hAnsi="Calibri" w:cs="Calibri"/>
                <w:sz w:val="22"/>
              </w:rPr>
            </w:pPr>
            <w:r>
              <w:rPr>
                <w:rFonts w:ascii="Calibri" w:hAnsi="Calibri" w:cs="Calibri"/>
                <w:sz w:val="22"/>
              </w:rPr>
              <w:t> </w:t>
            </w:r>
          </w:p>
        </w:tc>
        <w:tc>
          <w:tcPr>
            <w:tcW w:w="530" w:type="pct"/>
            <w:tcBorders>
              <w:top w:val="nil"/>
              <w:left w:val="nil"/>
              <w:bottom w:val="single" w:sz="4" w:space="0" w:color="auto"/>
              <w:right w:val="single" w:sz="4" w:space="0" w:color="auto"/>
            </w:tcBorders>
            <w:noWrap/>
            <w:vAlign w:val="center"/>
            <w:hideMark/>
          </w:tcPr>
          <w:p w14:paraId="391011FD" w14:textId="77777777" w:rsidR="00652835" w:rsidRDefault="00652835" w:rsidP="00B75B3C">
            <w:pPr>
              <w:jc w:val="center"/>
              <w:rPr>
                <w:rFonts w:ascii="Calibri" w:hAnsi="Calibri" w:cs="Calibri"/>
                <w:sz w:val="22"/>
              </w:rPr>
            </w:pPr>
            <w:r>
              <w:rPr>
                <w:rFonts w:ascii="Calibri" w:hAnsi="Calibri" w:cs="Calibri"/>
                <w:sz w:val="22"/>
              </w:rPr>
              <w:t> </w:t>
            </w:r>
          </w:p>
        </w:tc>
        <w:tc>
          <w:tcPr>
            <w:tcW w:w="715" w:type="pct"/>
            <w:tcBorders>
              <w:top w:val="nil"/>
              <w:left w:val="nil"/>
              <w:bottom w:val="single" w:sz="4" w:space="0" w:color="auto"/>
              <w:right w:val="single" w:sz="4" w:space="0" w:color="auto"/>
            </w:tcBorders>
            <w:noWrap/>
            <w:vAlign w:val="center"/>
          </w:tcPr>
          <w:p w14:paraId="388ED63A" w14:textId="6E67E7E6"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5ABD3534" w14:textId="4309EA22" w:rsidR="00652835" w:rsidRDefault="00652835" w:rsidP="00B75B3C">
            <w:pPr>
              <w:jc w:val="right"/>
              <w:rPr>
                <w:rFonts w:ascii="Calibri" w:hAnsi="Calibri" w:cs="Calibri"/>
                <w:b/>
                <w:bCs/>
                <w:sz w:val="22"/>
              </w:rPr>
            </w:pPr>
          </w:p>
        </w:tc>
      </w:tr>
      <w:tr w:rsidR="00194CA5" w14:paraId="43CBF980" w14:textId="77777777" w:rsidTr="00652835">
        <w:trPr>
          <w:trHeight w:val="300"/>
        </w:trPr>
        <w:tc>
          <w:tcPr>
            <w:tcW w:w="369" w:type="pct"/>
            <w:tcBorders>
              <w:top w:val="nil"/>
              <w:left w:val="single" w:sz="4" w:space="0" w:color="auto"/>
              <w:bottom w:val="single" w:sz="4" w:space="0" w:color="auto"/>
              <w:right w:val="single" w:sz="4" w:space="0" w:color="auto"/>
            </w:tcBorders>
            <w:shd w:val="clear" w:color="000000" w:fill="D9D9D9"/>
            <w:noWrap/>
            <w:vAlign w:val="bottom"/>
            <w:hideMark/>
          </w:tcPr>
          <w:p w14:paraId="7BC70791"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2375" w:type="pct"/>
            <w:tcBorders>
              <w:top w:val="single" w:sz="4" w:space="0" w:color="auto"/>
              <w:left w:val="nil"/>
              <w:bottom w:val="single" w:sz="4" w:space="0" w:color="auto"/>
              <w:right w:val="single" w:sz="4" w:space="0" w:color="000000"/>
            </w:tcBorders>
            <w:shd w:val="clear" w:color="000000" w:fill="D9D9D9"/>
            <w:noWrap/>
            <w:vAlign w:val="bottom"/>
            <w:hideMark/>
          </w:tcPr>
          <w:p w14:paraId="1D7A4AD3" w14:textId="77777777" w:rsidR="00652835" w:rsidRDefault="00652835" w:rsidP="00B75B3C">
            <w:pPr>
              <w:rPr>
                <w:rFonts w:ascii="Calibri" w:hAnsi="Calibri" w:cs="Calibri"/>
                <w:b/>
                <w:bCs/>
                <w:sz w:val="22"/>
              </w:rPr>
            </w:pPr>
            <w:r>
              <w:rPr>
                <w:rFonts w:ascii="Calibri" w:hAnsi="Calibri" w:cs="Calibri"/>
                <w:b/>
                <w:bCs/>
                <w:sz w:val="22"/>
              </w:rPr>
              <w:t>Series 200: General Earth works</w:t>
            </w:r>
          </w:p>
        </w:tc>
        <w:tc>
          <w:tcPr>
            <w:tcW w:w="309" w:type="pct"/>
            <w:tcBorders>
              <w:top w:val="nil"/>
              <w:left w:val="nil"/>
              <w:bottom w:val="single" w:sz="4" w:space="0" w:color="auto"/>
              <w:right w:val="single" w:sz="4" w:space="0" w:color="auto"/>
            </w:tcBorders>
            <w:shd w:val="clear" w:color="000000" w:fill="D9D9D9"/>
            <w:noWrap/>
            <w:vAlign w:val="bottom"/>
            <w:hideMark/>
          </w:tcPr>
          <w:p w14:paraId="779551F2"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530" w:type="pct"/>
            <w:tcBorders>
              <w:top w:val="nil"/>
              <w:left w:val="nil"/>
              <w:bottom w:val="single" w:sz="4" w:space="0" w:color="auto"/>
              <w:right w:val="single" w:sz="4" w:space="0" w:color="auto"/>
            </w:tcBorders>
            <w:shd w:val="clear" w:color="000000" w:fill="D9D9D9"/>
            <w:noWrap/>
            <w:vAlign w:val="bottom"/>
            <w:hideMark/>
          </w:tcPr>
          <w:p w14:paraId="3675B430"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715" w:type="pct"/>
            <w:tcBorders>
              <w:top w:val="nil"/>
              <w:left w:val="nil"/>
              <w:bottom w:val="single" w:sz="4" w:space="0" w:color="auto"/>
              <w:right w:val="single" w:sz="4" w:space="0" w:color="auto"/>
            </w:tcBorders>
            <w:shd w:val="clear" w:color="000000" w:fill="D9D9D9"/>
            <w:noWrap/>
            <w:vAlign w:val="bottom"/>
          </w:tcPr>
          <w:p w14:paraId="5C8E7844" w14:textId="452E9E6D" w:rsidR="00652835" w:rsidRDefault="00652835" w:rsidP="00B75B3C">
            <w:pPr>
              <w:jc w:val="center"/>
              <w:rPr>
                <w:rFonts w:ascii="Calibri" w:hAnsi="Calibri" w:cs="Calibri"/>
                <w:b/>
                <w:bCs/>
                <w:sz w:val="22"/>
              </w:rPr>
            </w:pPr>
          </w:p>
        </w:tc>
        <w:tc>
          <w:tcPr>
            <w:tcW w:w="699" w:type="pct"/>
            <w:gridSpan w:val="2"/>
            <w:tcBorders>
              <w:top w:val="nil"/>
              <w:left w:val="nil"/>
              <w:bottom w:val="single" w:sz="4" w:space="0" w:color="auto"/>
              <w:right w:val="single" w:sz="4" w:space="0" w:color="auto"/>
            </w:tcBorders>
            <w:shd w:val="clear" w:color="000000" w:fill="D9D9D9"/>
            <w:noWrap/>
            <w:vAlign w:val="bottom"/>
          </w:tcPr>
          <w:p w14:paraId="60A8B8F2" w14:textId="233862AF" w:rsidR="00652835" w:rsidRDefault="00652835" w:rsidP="00B75B3C">
            <w:pPr>
              <w:rPr>
                <w:rFonts w:ascii="Calibri" w:hAnsi="Calibri" w:cs="Calibri"/>
                <w:b/>
                <w:bCs/>
                <w:sz w:val="22"/>
              </w:rPr>
            </w:pPr>
          </w:p>
        </w:tc>
      </w:tr>
      <w:tr w:rsidR="00652835" w14:paraId="4195D9A4" w14:textId="77777777" w:rsidTr="00652835">
        <w:trPr>
          <w:trHeight w:val="330"/>
        </w:trPr>
        <w:tc>
          <w:tcPr>
            <w:tcW w:w="369" w:type="pct"/>
            <w:tcBorders>
              <w:top w:val="nil"/>
              <w:left w:val="single" w:sz="4" w:space="0" w:color="auto"/>
              <w:bottom w:val="single" w:sz="4" w:space="0" w:color="auto"/>
              <w:right w:val="single" w:sz="4" w:space="0" w:color="auto"/>
            </w:tcBorders>
            <w:vAlign w:val="center"/>
            <w:hideMark/>
          </w:tcPr>
          <w:p w14:paraId="032F7853" w14:textId="77777777" w:rsidR="00652835" w:rsidRDefault="00652835" w:rsidP="00B75B3C">
            <w:pPr>
              <w:jc w:val="center"/>
              <w:rPr>
                <w:rFonts w:ascii="Arial" w:hAnsi="Arial" w:cs="Arial"/>
                <w:b/>
                <w:bCs/>
                <w:sz w:val="20"/>
                <w:szCs w:val="20"/>
              </w:rPr>
            </w:pPr>
            <w:r>
              <w:rPr>
                <w:rFonts w:ascii="Arial" w:hAnsi="Arial" w:cs="Arial"/>
                <w:b/>
                <w:bCs/>
                <w:sz w:val="20"/>
                <w:szCs w:val="20"/>
              </w:rPr>
              <w:t>201</w:t>
            </w:r>
          </w:p>
        </w:tc>
        <w:tc>
          <w:tcPr>
            <w:tcW w:w="2375" w:type="pct"/>
            <w:tcBorders>
              <w:top w:val="single" w:sz="4" w:space="0" w:color="auto"/>
              <w:left w:val="nil"/>
              <w:bottom w:val="single" w:sz="4" w:space="0" w:color="auto"/>
              <w:right w:val="single" w:sz="4" w:space="0" w:color="auto"/>
            </w:tcBorders>
            <w:vAlign w:val="center"/>
            <w:hideMark/>
          </w:tcPr>
          <w:p w14:paraId="4F27ACF1" w14:textId="77777777" w:rsidR="00652835" w:rsidRDefault="00652835" w:rsidP="00652835">
            <w:pPr>
              <w:jc w:val="left"/>
              <w:rPr>
                <w:rFonts w:ascii="Calibri" w:hAnsi="Calibri" w:cs="Calibri"/>
                <w:sz w:val="22"/>
              </w:rPr>
            </w:pPr>
            <w:r>
              <w:rPr>
                <w:rFonts w:ascii="Calibri" w:hAnsi="Calibri" w:cs="Calibri"/>
                <w:sz w:val="22"/>
              </w:rPr>
              <w:t>Excavation of trenches</w:t>
            </w:r>
          </w:p>
        </w:tc>
        <w:tc>
          <w:tcPr>
            <w:tcW w:w="309" w:type="pct"/>
            <w:tcBorders>
              <w:top w:val="nil"/>
              <w:left w:val="nil"/>
              <w:bottom w:val="single" w:sz="4" w:space="0" w:color="auto"/>
              <w:right w:val="single" w:sz="4" w:space="0" w:color="auto"/>
            </w:tcBorders>
            <w:noWrap/>
            <w:vAlign w:val="center"/>
            <w:hideMark/>
          </w:tcPr>
          <w:p w14:paraId="40227A83"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center"/>
            <w:hideMark/>
          </w:tcPr>
          <w:p w14:paraId="05C2BFB9" w14:textId="77777777" w:rsidR="00652835" w:rsidRDefault="00652835" w:rsidP="00B75B3C">
            <w:pPr>
              <w:jc w:val="center"/>
              <w:rPr>
                <w:rFonts w:ascii="Calibri" w:hAnsi="Calibri" w:cs="Calibri"/>
                <w:sz w:val="22"/>
              </w:rPr>
            </w:pPr>
            <w:r>
              <w:rPr>
                <w:rFonts w:ascii="Calibri" w:hAnsi="Calibri" w:cs="Calibri"/>
                <w:sz w:val="22"/>
              </w:rPr>
              <w:t>120.00</w:t>
            </w:r>
          </w:p>
        </w:tc>
        <w:tc>
          <w:tcPr>
            <w:tcW w:w="715" w:type="pct"/>
            <w:tcBorders>
              <w:top w:val="nil"/>
              <w:left w:val="nil"/>
              <w:bottom w:val="single" w:sz="4" w:space="0" w:color="auto"/>
              <w:right w:val="single" w:sz="4" w:space="0" w:color="auto"/>
            </w:tcBorders>
            <w:noWrap/>
            <w:vAlign w:val="center"/>
          </w:tcPr>
          <w:p w14:paraId="1B41BE4D" w14:textId="6A953CF7"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442E5C40" w14:textId="2880A70C" w:rsidR="00652835" w:rsidRDefault="00652835" w:rsidP="00B75B3C">
            <w:pPr>
              <w:jc w:val="right"/>
              <w:rPr>
                <w:rFonts w:ascii="Calibri" w:hAnsi="Calibri" w:cs="Calibri"/>
                <w:sz w:val="22"/>
              </w:rPr>
            </w:pPr>
          </w:p>
        </w:tc>
      </w:tr>
      <w:tr w:rsidR="00652835" w14:paraId="382456D5" w14:textId="77777777" w:rsidTr="00652835">
        <w:trPr>
          <w:trHeight w:val="360"/>
        </w:trPr>
        <w:tc>
          <w:tcPr>
            <w:tcW w:w="369" w:type="pct"/>
            <w:tcBorders>
              <w:top w:val="nil"/>
              <w:left w:val="single" w:sz="4" w:space="0" w:color="auto"/>
              <w:bottom w:val="single" w:sz="4" w:space="0" w:color="auto"/>
              <w:right w:val="single" w:sz="4" w:space="0" w:color="auto"/>
            </w:tcBorders>
            <w:vAlign w:val="center"/>
            <w:hideMark/>
          </w:tcPr>
          <w:p w14:paraId="2CCB52FA" w14:textId="77777777" w:rsidR="00652835" w:rsidRDefault="00652835" w:rsidP="00B75B3C">
            <w:pPr>
              <w:jc w:val="center"/>
              <w:rPr>
                <w:rFonts w:ascii="Arial" w:hAnsi="Arial" w:cs="Arial"/>
                <w:b/>
                <w:bCs/>
                <w:sz w:val="20"/>
                <w:szCs w:val="20"/>
              </w:rPr>
            </w:pPr>
            <w:r>
              <w:rPr>
                <w:rFonts w:ascii="Arial" w:hAnsi="Arial" w:cs="Arial"/>
                <w:b/>
                <w:bCs/>
                <w:sz w:val="20"/>
                <w:szCs w:val="20"/>
              </w:rPr>
              <w:t>202</w:t>
            </w:r>
          </w:p>
        </w:tc>
        <w:tc>
          <w:tcPr>
            <w:tcW w:w="2375" w:type="pct"/>
            <w:tcBorders>
              <w:top w:val="single" w:sz="4" w:space="0" w:color="auto"/>
              <w:left w:val="nil"/>
              <w:bottom w:val="single" w:sz="4" w:space="0" w:color="auto"/>
              <w:right w:val="single" w:sz="4" w:space="0" w:color="auto"/>
            </w:tcBorders>
            <w:vAlign w:val="center"/>
            <w:hideMark/>
          </w:tcPr>
          <w:p w14:paraId="0F3B17F7" w14:textId="77777777" w:rsidR="00652835" w:rsidRDefault="00652835" w:rsidP="00652835">
            <w:pPr>
              <w:jc w:val="left"/>
              <w:rPr>
                <w:rFonts w:ascii="Calibri" w:hAnsi="Calibri" w:cs="Calibri"/>
                <w:sz w:val="22"/>
              </w:rPr>
            </w:pPr>
            <w:r>
              <w:rPr>
                <w:rFonts w:ascii="Calibri" w:hAnsi="Calibri" w:cs="Calibri"/>
                <w:sz w:val="22"/>
              </w:rPr>
              <w:t xml:space="preserve">Backfilling of excavation </w:t>
            </w:r>
          </w:p>
        </w:tc>
        <w:tc>
          <w:tcPr>
            <w:tcW w:w="309" w:type="pct"/>
            <w:tcBorders>
              <w:top w:val="nil"/>
              <w:left w:val="nil"/>
              <w:bottom w:val="single" w:sz="4" w:space="0" w:color="auto"/>
              <w:right w:val="single" w:sz="4" w:space="0" w:color="auto"/>
            </w:tcBorders>
            <w:noWrap/>
            <w:vAlign w:val="bottom"/>
            <w:hideMark/>
          </w:tcPr>
          <w:p w14:paraId="69131BB8"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bottom"/>
            <w:hideMark/>
          </w:tcPr>
          <w:p w14:paraId="1D1B5C81" w14:textId="77777777" w:rsidR="00652835" w:rsidRDefault="00652835" w:rsidP="00B75B3C">
            <w:pPr>
              <w:jc w:val="center"/>
              <w:rPr>
                <w:rFonts w:ascii="Calibri" w:hAnsi="Calibri" w:cs="Calibri"/>
                <w:sz w:val="22"/>
              </w:rPr>
            </w:pPr>
            <w:r>
              <w:rPr>
                <w:rFonts w:ascii="Calibri" w:hAnsi="Calibri" w:cs="Calibri"/>
                <w:sz w:val="22"/>
              </w:rPr>
              <w:t>140.00</w:t>
            </w:r>
          </w:p>
        </w:tc>
        <w:tc>
          <w:tcPr>
            <w:tcW w:w="715" w:type="pct"/>
            <w:tcBorders>
              <w:top w:val="nil"/>
              <w:left w:val="nil"/>
              <w:bottom w:val="single" w:sz="4" w:space="0" w:color="auto"/>
              <w:right w:val="single" w:sz="4" w:space="0" w:color="auto"/>
            </w:tcBorders>
            <w:noWrap/>
            <w:vAlign w:val="bottom"/>
          </w:tcPr>
          <w:p w14:paraId="3DB8819A" w14:textId="07CD4671"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6A50C862" w14:textId="7A50C61D" w:rsidR="00652835" w:rsidRDefault="00652835" w:rsidP="00B75B3C">
            <w:pPr>
              <w:jc w:val="right"/>
              <w:rPr>
                <w:rFonts w:ascii="Calibri" w:hAnsi="Calibri" w:cs="Calibri"/>
                <w:sz w:val="22"/>
              </w:rPr>
            </w:pPr>
          </w:p>
        </w:tc>
      </w:tr>
      <w:tr w:rsidR="00652835" w14:paraId="413B0B2D" w14:textId="77777777" w:rsidTr="00652835">
        <w:trPr>
          <w:trHeight w:val="600"/>
        </w:trPr>
        <w:tc>
          <w:tcPr>
            <w:tcW w:w="369" w:type="pct"/>
            <w:tcBorders>
              <w:top w:val="nil"/>
              <w:left w:val="single" w:sz="4" w:space="0" w:color="auto"/>
              <w:bottom w:val="single" w:sz="4" w:space="0" w:color="auto"/>
              <w:right w:val="single" w:sz="4" w:space="0" w:color="auto"/>
            </w:tcBorders>
            <w:vAlign w:val="center"/>
            <w:hideMark/>
          </w:tcPr>
          <w:p w14:paraId="6523ED30" w14:textId="121CAB53" w:rsidR="00652835" w:rsidRDefault="00652835" w:rsidP="00B75B3C">
            <w:pPr>
              <w:jc w:val="center"/>
              <w:rPr>
                <w:rFonts w:ascii="Arial" w:hAnsi="Arial" w:cs="Arial"/>
                <w:b/>
                <w:bCs/>
                <w:sz w:val="20"/>
                <w:szCs w:val="20"/>
              </w:rPr>
            </w:pPr>
            <w:r>
              <w:rPr>
                <w:rFonts w:ascii="Arial" w:hAnsi="Arial" w:cs="Arial"/>
                <w:b/>
                <w:bCs/>
                <w:sz w:val="20"/>
                <w:szCs w:val="20"/>
              </w:rPr>
              <w:t> 203</w:t>
            </w:r>
          </w:p>
        </w:tc>
        <w:tc>
          <w:tcPr>
            <w:tcW w:w="2375" w:type="pct"/>
            <w:tcBorders>
              <w:top w:val="single" w:sz="4" w:space="0" w:color="auto"/>
              <w:left w:val="nil"/>
              <w:bottom w:val="single" w:sz="4" w:space="0" w:color="auto"/>
              <w:right w:val="single" w:sz="4" w:space="0" w:color="000000"/>
            </w:tcBorders>
            <w:vAlign w:val="center"/>
            <w:hideMark/>
          </w:tcPr>
          <w:p w14:paraId="2E4F330A" w14:textId="6465B87E" w:rsidR="00652835" w:rsidRDefault="00652835" w:rsidP="00652835">
            <w:pPr>
              <w:jc w:val="left"/>
              <w:rPr>
                <w:rFonts w:ascii="Calibri" w:hAnsi="Calibri" w:cs="Calibri"/>
                <w:sz w:val="22"/>
              </w:rPr>
            </w:pPr>
            <w:r>
              <w:rPr>
                <w:rFonts w:ascii="Calibri" w:hAnsi="Calibri" w:cs="Calibri"/>
                <w:sz w:val="22"/>
              </w:rPr>
              <w:t>Resurfacing of the filled accesses to the bridge with laterite from borrowed pit on both side</w:t>
            </w:r>
          </w:p>
        </w:tc>
        <w:tc>
          <w:tcPr>
            <w:tcW w:w="309" w:type="pct"/>
            <w:tcBorders>
              <w:top w:val="nil"/>
              <w:left w:val="nil"/>
              <w:bottom w:val="single" w:sz="4" w:space="0" w:color="auto"/>
              <w:right w:val="single" w:sz="4" w:space="0" w:color="auto"/>
            </w:tcBorders>
            <w:noWrap/>
            <w:vAlign w:val="bottom"/>
            <w:hideMark/>
          </w:tcPr>
          <w:p w14:paraId="2F65CFFD"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bottom"/>
            <w:hideMark/>
          </w:tcPr>
          <w:p w14:paraId="6FE8F014" w14:textId="77777777" w:rsidR="00652835" w:rsidRDefault="00652835" w:rsidP="00B75B3C">
            <w:pPr>
              <w:jc w:val="center"/>
              <w:rPr>
                <w:rFonts w:ascii="Calibri" w:hAnsi="Calibri" w:cs="Calibri"/>
                <w:sz w:val="22"/>
              </w:rPr>
            </w:pPr>
            <w:r>
              <w:rPr>
                <w:rFonts w:ascii="Calibri" w:hAnsi="Calibri" w:cs="Calibri"/>
                <w:sz w:val="22"/>
              </w:rPr>
              <w:t>630.00</w:t>
            </w:r>
          </w:p>
        </w:tc>
        <w:tc>
          <w:tcPr>
            <w:tcW w:w="715" w:type="pct"/>
            <w:tcBorders>
              <w:top w:val="nil"/>
              <w:left w:val="nil"/>
              <w:bottom w:val="single" w:sz="4" w:space="0" w:color="auto"/>
              <w:right w:val="single" w:sz="4" w:space="0" w:color="auto"/>
            </w:tcBorders>
            <w:noWrap/>
            <w:vAlign w:val="bottom"/>
          </w:tcPr>
          <w:p w14:paraId="564F20EE" w14:textId="4226D894"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34AF396E" w14:textId="691412EC" w:rsidR="00652835" w:rsidRDefault="00652835" w:rsidP="00B75B3C">
            <w:pPr>
              <w:jc w:val="right"/>
              <w:rPr>
                <w:rFonts w:ascii="Calibri" w:hAnsi="Calibri" w:cs="Calibri"/>
                <w:sz w:val="22"/>
              </w:rPr>
            </w:pPr>
          </w:p>
        </w:tc>
      </w:tr>
      <w:tr w:rsidR="00652835" w14:paraId="1EEBB3FD" w14:textId="77777777" w:rsidTr="00652835">
        <w:trPr>
          <w:trHeight w:val="615"/>
        </w:trPr>
        <w:tc>
          <w:tcPr>
            <w:tcW w:w="369" w:type="pct"/>
            <w:tcBorders>
              <w:top w:val="nil"/>
              <w:left w:val="single" w:sz="4" w:space="0" w:color="auto"/>
              <w:bottom w:val="single" w:sz="4" w:space="0" w:color="auto"/>
              <w:right w:val="single" w:sz="4" w:space="0" w:color="auto"/>
            </w:tcBorders>
            <w:vAlign w:val="center"/>
            <w:hideMark/>
          </w:tcPr>
          <w:p w14:paraId="11288B80" w14:textId="05911B82" w:rsidR="00652835" w:rsidRDefault="00652835" w:rsidP="00B75B3C">
            <w:pPr>
              <w:jc w:val="center"/>
              <w:rPr>
                <w:rFonts w:ascii="Arial" w:hAnsi="Arial" w:cs="Arial"/>
                <w:b/>
                <w:bCs/>
                <w:sz w:val="20"/>
                <w:szCs w:val="20"/>
              </w:rPr>
            </w:pPr>
            <w:r>
              <w:rPr>
                <w:rFonts w:ascii="Arial" w:hAnsi="Arial" w:cs="Arial"/>
                <w:b/>
                <w:bCs/>
                <w:sz w:val="20"/>
                <w:szCs w:val="20"/>
              </w:rPr>
              <w:t>204</w:t>
            </w:r>
          </w:p>
        </w:tc>
        <w:tc>
          <w:tcPr>
            <w:tcW w:w="2375" w:type="pct"/>
            <w:tcBorders>
              <w:top w:val="single" w:sz="4" w:space="0" w:color="auto"/>
              <w:left w:val="nil"/>
              <w:bottom w:val="single" w:sz="4" w:space="0" w:color="auto"/>
              <w:right w:val="single" w:sz="4" w:space="0" w:color="000000"/>
            </w:tcBorders>
            <w:vAlign w:val="center"/>
            <w:hideMark/>
          </w:tcPr>
          <w:p w14:paraId="5B7C7248" w14:textId="3DCF9774" w:rsidR="00652835" w:rsidRDefault="00652835" w:rsidP="00652835">
            <w:pPr>
              <w:jc w:val="left"/>
              <w:rPr>
                <w:rFonts w:ascii="Calibri" w:hAnsi="Calibri" w:cs="Calibri"/>
                <w:sz w:val="22"/>
              </w:rPr>
            </w:pPr>
            <w:r>
              <w:rPr>
                <w:rFonts w:ascii="Calibri" w:hAnsi="Calibri" w:cs="Calibri"/>
                <w:sz w:val="22"/>
              </w:rPr>
              <w:t>Opening of the accesses to the bridge 1KM on both side</w:t>
            </w:r>
          </w:p>
        </w:tc>
        <w:tc>
          <w:tcPr>
            <w:tcW w:w="309" w:type="pct"/>
            <w:tcBorders>
              <w:top w:val="nil"/>
              <w:left w:val="nil"/>
              <w:bottom w:val="single" w:sz="4" w:space="0" w:color="auto"/>
              <w:right w:val="single" w:sz="4" w:space="0" w:color="auto"/>
            </w:tcBorders>
            <w:noWrap/>
            <w:vAlign w:val="bottom"/>
            <w:hideMark/>
          </w:tcPr>
          <w:p w14:paraId="50392A9E"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bottom"/>
            <w:hideMark/>
          </w:tcPr>
          <w:p w14:paraId="3C24CFE8" w14:textId="65C4105D" w:rsidR="00652835" w:rsidRDefault="00194CA5" w:rsidP="00B75B3C">
            <w:pPr>
              <w:jc w:val="center"/>
              <w:rPr>
                <w:rFonts w:ascii="Calibri" w:hAnsi="Calibri" w:cs="Calibri"/>
                <w:sz w:val="22"/>
              </w:rPr>
            </w:pPr>
            <w:r>
              <w:rPr>
                <w:rFonts w:ascii="Calibri" w:hAnsi="Calibri" w:cs="Calibri"/>
                <w:sz w:val="22"/>
              </w:rPr>
              <w:t>35</w:t>
            </w:r>
            <w:r w:rsidR="00652835">
              <w:rPr>
                <w:rFonts w:ascii="Calibri" w:hAnsi="Calibri" w:cs="Calibri"/>
                <w:sz w:val="22"/>
              </w:rPr>
              <w:t>00.00</w:t>
            </w:r>
          </w:p>
        </w:tc>
        <w:tc>
          <w:tcPr>
            <w:tcW w:w="715" w:type="pct"/>
            <w:tcBorders>
              <w:top w:val="nil"/>
              <w:left w:val="nil"/>
              <w:bottom w:val="single" w:sz="4" w:space="0" w:color="auto"/>
              <w:right w:val="single" w:sz="4" w:space="0" w:color="auto"/>
            </w:tcBorders>
            <w:noWrap/>
            <w:vAlign w:val="bottom"/>
          </w:tcPr>
          <w:p w14:paraId="6B48CF52" w14:textId="6D4A0CB9"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63466709" w14:textId="674F6E5E" w:rsidR="00652835" w:rsidRDefault="00652835" w:rsidP="00B75B3C">
            <w:pPr>
              <w:jc w:val="right"/>
              <w:rPr>
                <w:rFonts w:ascii="Calibri" w:hAnsi="Calibri" w:cs="Calibri"/>
                <w:sz w:val="22"/>
              </w:rPr>
            </w:pPr>
          </w:p>
        </w:tc>
      </w:tr>
      <w:tr w:rsidR="00652835" w14:paraId="5A27C8E7" w14:textId="77777777" w:rsidTr="00194CA5">
        <w:trPr>
          <w:trHeight w:val="478"/>
        </w:trPr>
        <w:tc>
          <w:tcPr>
            <w:tcW w:w="369" w:type="pct"/>
            <w:tcBorders>
              <w:top w:val="nil"/>
              <w:left w:val="single" w:sz="4" w:space="0" w:color="auto"/>
              <w:bottom w:val="single" w:sz="4" w:space="0" w:color="auto"/>
              <w:right w:val="single" w:sz="4" w:space="0" w:color="auto"/>
            </w:tcBorders>
            <w:vAlign w:val="center"/>
          </w:tcPr>
          <w:p w14:paraId="6EEE187D" w14:textId="46ADB049" w:rsidR="00652835" w:rsidRDefault="00652835" w:rsidP="00B75B3C">
            <w:pPr>
              <w:jc w:val="center"/>
              <w:rPr>
                <w:rFonts w:ascii="Arial" w:hAnsi="Arial" w:cs="Arial"/>
                <w:b/>
                <w:bCs/>
                <w:sz w:val="20"/>
                <w:szCs w:val="20"/>
              </w:rPr>
            </w:pPr>
            <w:r>
              <w:rPr>
                <w:rFonts w:ascii="Arial" w:hAnsi="Arial" w:cs="Arial"/>
                <w:b/>
                <w:bCs/>
                <w:sz w:val="20"/>
                <w:szCs w:val="20"/>
              </w:rPr>
              <w:t>205</w:t>
            </w:r>
          </w:p>
        </w:tc>
        <w:tc>
          <w:tcPr>
            <w:tcW w:w="2375" w:type="pct"/>
            <w:tcBorders>
              <w:top w:val="single" w:sz="4" w:space="0" w:color="auto"/>
              <w:left w:val="nil"/>
              <w:bottom w:val="single" w:sz="4" w:space="0" w:color="auto"/>
              <w:right w:val="single" w:sz="4" w:space="0" w:color="000000"/>
            </w:tcBorders>
            <w:vAlign w:val="center"/>
          </w:tcPr>
          <w:p w14:paraId="3F2E6FCB" w14:textId="118AD671" w:rsidR="00652835" w:rsidRDefault="00194CA5" w:rsidP="00652835">
            <w:pPr>
              <w:jc w:val="left"/>
              <w:rPr>
                <w:rFonts w:ascii="Calibri" w:hAnsi="Calibri" w:cs="Calibri"/>
                <w:sz w:val="22"/>
              </w:rPr>
            </w:pPr>
            <w:r>
              <w:rPr>
                <w:rFonts w:ascii="Calibri" w:hAnsi="Calibri" w:cs="Calibri"/>
                <w:sz w:val="22"/>
              </w:rPr>
              <w:t>Construction of stone masonry gutters leading to the bridge</w:t>
            </w:r>
          </w:p>
        </w:tc>
        <w:tc>
          <w:tcPr>
            <w:tcW w:w="309" w:type="pct"/>
            <w:tcBorders>
              <w:top w:val="nil"/>
              <w:left w:val="nil"/>
              <w:bottom w:val="single" w:sz="4" w:space="0" w:color="auto"/>
              <w:right w:val="single" w:sz="4" w:space="0" w:color="auto"/>
            </w:tcBorders>
            <w:noWrap/>
            <w:vAlign w:val="bottom"/>
          </w:tcPr>
          <w:p w14:paraId="7383864D" w14:textId="78227050" w:rsidR="00652835" w:rsidRDefault="00194CA5" w:rsidP="00B75B3C">
            <w:pPr>
              <w:jc w:val="center"/>
              <w:rPr>
                <w:rFonts w:ascii="Calibri" w:hAnsi="Calibri" w:cs="Calibri"/>
                <w:sz w:val="22"/>
              </w:rPr>
            </w:pPr>
            <w:r>
              <w:rPr>
                <w:rFonts w:ascii="Calibri" w:hAnsi="Calibri" w:cs="Calibri"/>
                <w:sz w:val="22"/>
              </w:rPr>
              <w:t>ML</w:t>
            </w:r>
          </w:p>
        </w:tc>
        <w:tc>
          <w:tcPr>
            <w:tcW w:w="530" w:type="pct"/>
            <w:tcBorders>
              <w:top w:val="nil"/>
              <w:left w:val="nil"/>
              <w:bottom w:val="single" w:sz="4" w:space="0" w:color="auto"/>
              <w:right w:val="single" w:sz="4" w:space="0" w:color="auto"/>
            </w:tcBorders>
            <w:noWrap/>
            <w:vAlign w:val="bottom"/>
          </w:tcPr>
          <w:p w14:paraId="17C423B9" w14:textId="750622F7" w:rsidR="00652835" w:rsidRDefault="00194CA5" w:rsidP="00B75B3C">
            <w:pPr>
              <w:jc w:val="center"/>
              <w:rPr>
                <w:rFonts w:ascii="Calibri" w:hAnsi="Calibri" w:cs="Calibri"/>
                <w:sz w:val="22"/>
              </w:rPr>
            </w:pPr>
            <w:r>
              <w:rPr>
                <w:rFonts w:ascii="Calibri" w:hAnsi="Calibri" w:cs="Calibri"/>
                <w:sz w:val="22"/>
              </w:rPr>
              <w:t>60</w:t>
            </w:r>
          </w:p>
        </w:tc>
        <w:tc>
          <w:tcPr>
            <w:tcW w:w="715" w:type="pct"/>
            <w:tcBorders>
              <w:top w:val="nil"/>
              <w:left w:val="nil"/>
              <w:bottom w:val="single" w:sz="4" w:space="0" w:color="auto"/>
              <w:right w:val="single" w:sz="4" w:space="0" w:color="auto"/>
            </w:tcBorders>
            <w:noWrap/>
            <w:vAlign w:val="bottom"/>
          </w:tcPr>
          <w:p w14:paraId="5A9B2B79" w14:textId="77777777"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0DDFB4CD" w14:textId="77777777" w:rsidR="00652835" w:rsidRDefault="00652835" w:rsidP="00B75B3C">
            <w:pPr>
              <w:jc w:val="right"/>
              <w:rPr>
                <w:rFonts w:ascii="Calibri" w:hAnsi="Calibri" w:cs="Calibri"/>
                <w:sz w:val="22"/>
              </w:rPr>
            </w:pPr>
          </w:p>
        </w:tc>
      </w:tr>
      <w:tr w:rsidR="00652835" w14:paraId="40F00740" w14:textId="77777777" w:rsidTr="00652835">
        <w:trPr>
          <w:trHeight w:val="315"/>
        </w:trPr>
        <w:tc>
          <w:tcPr>
            <w:tcW w:w="369" w:type="pct"/>
            <w:tcBorders>
              <w:top w:val="nil"/>
              <w:left w:val="single" w:sz="4" w:space="0" w:color="auto"/>
              <w:bottom w:val="single" w:sz="4" w:space="0" w:color="auto"/>
              <w:right w:val="single" w:sz="4" w:space="0" w:color="auto"/>
            </w:tcBorders>
            <w:noWrap/>
            <w:vAlign w:val="center"/>
            <w:hideMark/>
          </w:tcPr>
          <w:p w14:paraId="5364C414"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2375" w:type="pct"/>
            <w:tcBorders>
              <w:top w:val="single" w:sz="4" w:space="0" w:color="auto"/>
              <w:left w:val="nil"/>
              <w:bottom w:val="single" w:sz="4" w:space="0" w:color="auto"/>
              <w:right w:val="single" w:sz="4" w:space="0" w:color="auto"/>
            </w:tcBorders>
            <w:noWrap/>
            <w:vAlign w:val="center"/>
            <w:hideMark/>
          </w:tcPr>
          <w:p w14:paraId="5BC324EE" w14:textId="77777777" w:rsidR="00652835" w:rsidRDefault="00652835" w:rsidP="00B75B3C">
            <w:pPr>
              <w:jc w:val="center"/>
              <w:rPr>
                <w:rFonts w:ascii="Calibri" w:hAnsi="Calibri" w:cs="Calibri"/>
                <w:b/>
                <w:bCs/>
                <w:sz w:val="22"/>
              </w:rPr>
            </w:pPr>
            <w:r>
              <w:rPr>
                <w:rFonts w:ascii="Calibri" w:hAnsi="Calibri" w:cs="Calibri"/>
                <w:b/>
                <w:bCs/>
                <w:sz w:val="22"/>
              </w:rPr>
              <w:t>Total General Earth works</w:t>
            </w:r>
          </w:p>
        </w:tc>
        <w:tc>
          <w:tcPr>
            <w:tcW w:w="309" w:type="pct"/>
            <w:tcBorders>
              <w:top w:val="nil"/>
              <w:left w:val="nil"/>
              <w:bottom w:val="single" w:sz="4" w:space="0" w:color="auto"/>
              <w:right w:val="single" w:sz="4" w:space="0" w:color="auto"/>
            </w:tcBorders>
            <w:noWrap/>
            <w:vAlign w:val="center"/>
            <w:hideMark/>
          </w:tcPr>
          <w:p w14:paraId="686CAD5A" w14:textId="77777777" w:rsidR="00652835" w:rsidRDefault="00652835" w:rsidP="00B75B3C">
            <w:pPr>
              <w:jc w:val="center"/>
              <w:rPr>
                <w:rFonts w:ascii="Calibri" w:hAnsi="Calibri" w:cs="Calibri"/>
                <w:sz w:val="22"/>
              </w:rPr>
            </w:pPr>
            <w:r>
              <w:rPr>
                <w:rFonts w:ascii="Calibri" w:hAnsi="Calibri" w:cs="Calibri"/>
                <w:sz w:val="22"/>
              </w:rPr>
              <w:t> </w:t>
            </w:r>
          </w:p>
        </w:tc>
        <w:tc>
          <w:tcPr>
            <w:tcW w:w="530" w:type="pct"/>
            <w:tcBorders>
              <w:top w:val="nil"/>
              <w:left w:val="nil"/>
              <w:bottom w:val="single" w:sz="4" w:space="0" w:color="auto"/>
              <w:right w:val="single" w:sz="4" w:space="0" w:color="auto"/>
            </w:tcBorders>
            <w:noWrap/>
            <w:vAlign w:val="center"/>
            <w:hideMark/>
          </w:tcPr>
          <w:p w14:paraId="2C434F4E" w14:textId="77777777" w:rsidR="00652835" w:rsidRDefault="00652835" w:rsidP="00B75B3C">
            <w:pPr>
              <w:jc w:val="center"/>
              <w:rPr>
                <w:rFonts w:ascii="Calibri" w:hAnsi="Calibri" w:cs="Calibri"/>
                <w:sz w:val="22"/>
              </w:rPr>
            </w:pPr>
            <w:r>
              <w:rPr>
                <w:rFonts w:ascii="Calibri" w:hAnsi="Calibri" w:cs="Calibri"/>
                <w:sz w:val="22"/>
              </w:rPr>
              <w:t> </w:t>
            </w:r>
          </w:p>
        </w:tc>
        <w:tc>
          <w:tcPr>
            <w:tcW w:w="715" w:type="pct"/>
            <w:tcBorders>
              <w:top w:val="nil"/>
              <w:left w:val="nil"/>
              <w:bottom w:val="single" w:sz="4" w:space="0" w:color="auto"/>
              <w:right w:val="single" w:sz="4" w:space="0" w:color="auto"/>
            </w:tcBorders>
            <w:noWrap/>
            <w:vAlign w:val="center"/>
          </w:tcPr>
          <w:p w14:paraId="2D46359C" w14:textId="709CC310"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79836614" w14:textId="4CD709B8" w:rsidR="00652835" w:rsidRDefault="00652835" w:rsidP="00B75B3C">
            <w:pPr>
              <w:jc w:val="right"/>
              <w:rPr>
                <w:rFonts w:ascii="Calibri" w:hAnsi="Calibri" w:cs="Calibri"/>
                <w:b/>
                <w:bCs/>
                <w:sz w:val="22"/>
              </w:rPr>
            </w:pPr>
          </w:p>
        </w:tc>
      </w:tr>
      <w:tr w:rsidR="00194CA5" w14:paraId="5FB43FC8" w14:textId="77777777" w:rsidTr="00652835">
        <w:trPr>
          <w:trHeight w:val="585"/>
        </w:trPr>
        <w:tc>
          <w:tcPr>
            <w:tcW w:w="369" w:type="pct"/>
            <w:tcBorders>
              <w:top w:val="nil"/>
              <w:left w:val="single" w:sz="4" w:space="0" w:color="auto"/>
              <w:bottom w:val="single" w:sz="4" w:space="0" w:color="auto"/>
              <w:right w:val="single" w:sz="4" w:space="0" w:color="auto"/>
            </w:tcBorders>
            <w:shd w:val="clear" w:color="000000" w:fill="D9D9D9"/>
            <w:noWrap/>
            <w:vAlign w:val="bottom"/>
            <w:hideMark/>
          </w:tcPr>
          <w:p w14:paraId="5352F100"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2375" w:type="pct"/>
            <w:tcBorders>
              <w:top w:val="single" w:sz="4" w:space="0" w:color="auto"/>
              <w:left w:val="nil"/>
              <w:bottom w:val="single" w:sz="4" w:space="0" w:color="auto"/>
              <w:right w:val="single" w:sz="4" w:space="0" w:color="auto"/>
            </w:tcBorders>
            <w:shd w:val="clear" w:color="000000" w:fill="D9D9D9"/>
            <w:vAlign w:val="bottom"/>
            <w:hideMark/>
          </w:tcPr>
          <w:p w14:paraId="2FF4632B" w14:textId="77777777" w:rsidR="00652835" w:rsidRDefault="00652835" w:rsidP="00B75B3C">
            <w:pPr>
              <w:jc w:val="center"/>
              <w:rPr>
                <w:rFonts w:ascii="Calibri" w:hAnsi="Calibri" w:cs="Calibri"/>
                <w:b/>
                <w:bCs/>
                <w:sz w:val="22"/>
              </w:rPr>
            </w:pPr>
            <w:r>
              <w:rPr>
                <w:rFonts w:ascii="Calibri" w:hAnsi="Calibri" w:cs="Calibri"/>
                <w:b/>
                <w:bCs/>
                <w:sz w:val="22"/>
              </w:rPr>
              <w:t>Series 300 -FOUNDATION- ABUTMENT- DECK- WING WALL-GUTTERS</w:t>
            </w:r>
          </w:p>
        </w:tc>
        <w:tc>
          <w:tcPr>
            <w:tcW w:w="309" w:type="pct"/>
            <w:tcBorders>
              <w:top w:val="nil"/>
              <w:left w:val="nil"/>
              <w:bottom w:val="single" w:sz="4" w:space="0" w:color="auto"/>
              <w:right w:val="single" w:sz="4" w:space="0" w:color="auto"/>
            </w:tcBorders>
            <w:shd w:val="clear" w:color="000000" w:fill="D9D9D9"/>
            <w:noWrap/>
            <w:vAlign w:val="bottom"/>
            <w:hideMark/>
          </w:tcPr>
          <w:p w14:paraId="4D8D3E1D" w14:textId="77777777" w:rsidR="00652835" w:rsidRDefault="00652835" w:rsidP="00B75B3C">
            <w:pPr>
              <w:jc w:val="center"/>
              <w:rPr>
                <w:rFonts w:ascii="Calibri" w:hAnsi="Calibri" w:cs="Calibri"/>
                <w:sz w:val="22"/>
              </w:rPr>
            </w:pPr>
            <w:r>
              <w:rPr>
                <w:rFonts w:ascii="Calibri" w:hAnsi="Calibri" w:cs="Calibri"/>
                <w:sz w:val="22"/>
              </w:rPr>
              <w:t> </w:t>
            </w:r>
          </w:p>
        </w:tc>
        <w:tc>
          <w:tcPr>
            <w:tcW w:w="530" w:type="pct"/>
            <w:tcBorders>
              <w:top w:val="nil"/>
              <w:left w:val="nil"/>
              <w:bottom w:val="single" w:sz="4" w:space="0" w:color="auto"/>
              <w:right w:val="single" w:sz="4" w:space="0" w:color="auto"/>
            </w:tcBorders>
            <w:shd w:val="clear" w:color="000000" w:fill="D9D9D9"/>
            <w:noWrap/>
            <w:vAlign w:val="bottom"/>
            <w:hideMark/>
          </w:tcPr>
          <w:p w14:paraId="3E94C20A" w14:textId="77777777" w:rsidR="00652835" w:rsidRDefault="00652835" w:rsidP="00B75B3C">
            <w:pPr>
              <w:jc w:val="center"/>
              <w:rPr>
                <w:rFonts w:ascii="Calibri" w:hAnsi="Calibri" w:cs="Calibri"/>
                <w:sz w:val="22"/>
              </w:rPr>
            </w:pPr>
            <w:r>
              <w:rPr>
                <w:rFonts w:ascii="Calibri" w:hAnsi="Calibri" w:cs="Calibri"/>
                <w:sz w:val="22"/>
              </w:rPr>
              <w:t> </w:t>
            </w:r>
          </w:p>
        </w:tc>
        <w:tc>
          <w:tcPr>
            <w:tcW w:w="715" w:type="pct"/>
            <w:tcBorders>
              <w:top w:val="nil"/>
              <w:left w:val="nil"/>
              <w:bottom w:val="single" w:sz="4" w:space="0" w:color="auto"/>
              <w:right w:val="single" w:sz="4" w:space="0" w:color="auto"/>
            </w:tcBorders>
            <w:shd w:val="clear" w:color="000000" w:fill="D9D9D9"/>
            <w:noWrap/>
            <w:vAlign w:val="bottom"/>
          </w:tcPr>
          <w:p w14:paraId="6BE4DBDD" w14:textId="5C6B390F"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shd w:val="clear" w:color="000000" w:fill="D9D9D9"/>
            <w:noWrap/>
            <w:vAlign w:val="bottom"/>
          </w:tcPr>
          <w:p w14:paraId="45D38C25" w14:textId="48F43A3E" w:rsidR="00652835" w:rsidRDefault="00652835" w:rsidP="00B75B3C">
            <w:pPr>
              <w:rPr>
                <w:rFonts w:ascii="Calibri" w:hAnsi="Calibri" w:cs="Calibri"/>
                <w:sz w:val="22"/>
              </w:rPr>
            </w:pPr>
          </w:p>
        </w:tc>
      </w:tr>
      <w:tr w:rsidR="00652835" w14:paraId="10EBA7BE" w14:textId="77777777" w:rsidTr="00652835">
        <w:trPr>
          <w:trHeight w:val="300"/>
        </w:trPr>
        <w:tc>
          <w:tcPr>
            <w:tcW w:w="369" w:type="pct"/>
            <w:tcBorders>
              <w:top w:val="nil"/>
              <w:left w:val="single" w:sz="4" w:space="0" w:color="auto"/>
              <w:bottom w:val="single" w:sz="4" w:space="0" w:color="auto"/>
              <w:right w:val="single" w:sz="4" w:space="0" w:color="auto"/>
            </w:tcBorders>
            <w:noWrap/>
            <w:vAlign w:val="bottom"/>
            <w:hideMark/>
          </w:tcPr>
          <w:p w14:paraId="20FFBB6B" w14:textId="77777777" w:rsidR="00652835" w:rsidRDefault="00652835" w:rsidP="00B75B3C">
            <w:pPr>
              <w:jc w:val="center"/>
              <w:rPr>
                <w:rFonts w:ascii="Calibri" w:hAnsi="Calibri" w:cs="Calibri"/>
                <w:b/>
                <w:bCs/>
                <w:sz w:val="22"/>
              </w:rPr>
            </w:pPr>
            <w:r>
              <w:rPr>
                <w:rFonts w:ascii="Calibri" w:hAnsi="Calibri" w:cs="Calibri"/>
                <w:b/>
                <w:bCs/>
                <w:sz w:val="22"/>
              </w:rPr>
              <w:t>301</w:t>
            </w:r>
          </w:p>
        </w:tc>
        <w:tc>
          <w:tcPr>
            <w:tcW w:w="2375" w:type="pct"/>
            <w:tcBorders>
              <w:top w:val="single" w:sz="4" w:space="0" w:color="auto"/>
              <w:left w:val="nil"/>
              <w:bottom w:val="single" w:sz="4" w:space="0" w:color="auto"/>
              <w:right w:val="single" w:sz="4" w:space="0" w:color="auto"/>
            </w:tcBorders>
            <w:noWrap/>
            <w:vAlign w:val="bottom"/>
            <w:hideMark/>
          </w:tcPr>
          <w:p w14:paraId="0DC5B098" w14:textId="77777777" w:rsidR="00652835" w:rsidRDefault="00652835" w:rsidP="00B75B3C">
            <w:pPr>
              <w:rPr>
                <w:rFonts w:ascii="Calibri" w:hAnsi="Calibri" w:cs="Calibri"/>
                <w:sz w:val="22"/>
              </w:rPr>
            </w:pPr>
            <w:r>
              <w:rPr>
                <w:rFonts w:ascii="Calibri" w:hAnsi="Calibri" w:cs="Calibri"/>
                <w:sz w:val="22"/>
              </w:rPr>
              <w:t>Hard core</w:t>
            </w:r>
          </w:p>
        </w:tc>
        <w:tc>
          <w:tcPr>
            <w:tcW w:w="309" w:type="pct"/>
            <w:tcBorders>
              <w:top w:val="nil"/>
              <w:left w:val="nil"/>
              <w:bottom w:val="single" w:sz="4" w:space="0" w:color="auto"/>
              <w:right w:val="single" w:sz="4" w:space="0" w:color="auto"/>
            </w:tcBorders>
            <w:noWrap/>
            <w:vAlign w:val="bottom"/>
            <w:hideMark/>
          </w:tcPr>
          <w:p w14:paraId="74147DF3"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bottom"/>
            <w:hideMark/>
          </w:tcPr>
          <w:p w14:paraId="5130BF19" w14:textId="77777777" w:rsidR="00652835" w:rsidRDefault="00652835" w:rsidP="00B75B3C">
            <w:pPr>
              <w:jc w:val="center"/>
              <w:rPr>
                <w:rFonts w:ascii="Calibri" w:hAnsi="Calibri" w:cs="Calibri"/>
                <w:sz w:val="22"/>
              </w:rPr>
            </w:pPr>
            <w:r>
              <w:rPr>
                <w:rFonts w:ascii="Calibri" w:hAnsi="Calibri" w:cs="Calibri"/>
                <w:sz w:val="22"/>
              </w:rPr>
              <w:t>150.00</w:t>
            </w:r>
          </w:p>
        </w:tc>
        <w:tc>
          <w:tcPr>
            <w:tcW w:w="715" w:type="pct"/>
            <w:tcBorders>
              <w:top w:val="nil"/>
              <w:left w:val="nil"/>
              <w:bottom w:val="single" w:sz="4" w:space="0" w:color="auto"/>
              <w:right w:val="single" w:sz="4" w:space="0" w:color="auto"/>
            </w:tcBorders>
            <w:noWrap/>
            <w:vAlign w:val="bottom"/>
          </w:tcPr>
          <w:p w14:paraId="56200A9B" w14:textId="6F6EC8F4"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2643C50F" w14:textId="1878DACE" w:rsidR="00652835" w:rsidRDefault="00652835" w:rsidP="00B75B3C">
            <w:pPr>
              <w:jc w:val="right"/>
              <w:rPr>
                <w:rFonts w:ascii="Calibri" w:hAnsi="Calibri" w:cs="Calibri"/>
                <w:sz w:val="22"/>
              </w:rPr>
            </w:pPr>
          </w:p>
        </w:tc>
      </w:tr>
      <w:tr w:rsidR="00652835" w14:paraId="0455A481" w14:textId="77777777" w:rsidTr="00652835">
        <w:trPr>
          <w:trHeight w:val="390"/>
        </w:trPr>
        <w:tc>
          <w:tcPr>
            <w:tcW w:w="369" w:type="pct"/>
            <w:tcBorders>
              <w:top w:val="nil"/>
              <w:left w:val="single" w:sz="4" w:space="0" w:color="auto"/>
              <w:bottom w:val="single" w:sz="4" w:space="0" w:color="auto"/>
              <w:right w:val="single" w:sz="4" w:space="0" w:color="auto"/>
            </w:tcBorders>
            <w:vAlign w:val="center"/>
            <w:hideMark/>
          </w:tcPr>
          <w:p w14:paraId="3B8EEEF4" w14:textId="77777777" w:rsidR="00652835" w:rsidRDefault="00652835" w:rsidP="00B75B3C">
            <w:pPr>
              <w:jc w:val="center"/>
              <w:rPr>
                <w:rFonts w:ascii="Arial" w:hAnsi="Arial" w:cs="Arial"/>
                <w:b/>
                <w:bCs/>
                <w:sz w:val="20"/>
                <w:szCs w:val="20"/>
              </w:rPr>
            </w:pPr>
            <w:r>
              <w:rPr>
                <w:rFonts w:ascii="Arial" w:hAnsi="Arial" w:cs="Arial"/>
                <w:b/>
                <w:bCs/>
                <w:sz w:val="20"/>
                <w:szCs w:val="20"/>
              </w:rPr>
              <w:t>302</w:t>
            </w:r>
          </w:p>
        </w:tc>
        <w:tc>
          <w:tcPr>
            <w:tcW w:w="2375" w:type="pct"/>
            <w:tcBorders>
              <w:top w:val="single" w:sz="4" w:space="0" w:color="auto"/>
              <w:left w:val="nil"/>
              <w:bottom w:val="single" w:sz="4" w:space="0" w:color="auto"/>
              <w:right w:val="single" w:sz="4" w:space="0" w:color="auto"/>
            </w:tcBorders>
            <w:hideMark/>
          </w:tcPr>
          <w:p w14:paraId="7571D2B1" w14:textId="77777777" w:rsidR="00652835" w:rsidRDefault="00652835" w:rsidP="00B75B3C">
            <w:pPr>
              <w:rPr>
                <w:rFonts w:ascii="Calibri" w:hAnsi="Calibri" w:cs="Calibri"/>
                <w:sz w:val="22"/>
              </w:rPr>
            </w:pPr>
            <w:r>
              <w:rPr>
                <w:rFonts w:ascii="Calibri" w:hAnsi="Calibri" w:cs="Calibri"/>
                <w:sz w:val="22"/>
              </w:rPr>
              <w:t xml:space="preserve">Lean </w:t>
            </w:r>
            <w:proofErr w:type="gramStart"/>
            <w:r>
              <w:rPr>
                <w:rFonts w:ascii="Calibri" w:hAnsi="Calibri" w:cs="Calibri"/>
                <w:sz w:val="22"/>
              </w:rPr>
              <w:t>concrete  dosed</w:t>
            </w:r>
            <w:proofErr w:type="gramEnd"/>
            <w:r>
              <w:rPr>
                <w:rFonts w:ascii="Calibri" w:hAnsi="Calibri" w:cs="Calibri"/>
                <w:sz w:val="22"/>
              </w:rPr>
              <w:t xml:space="preserve"> at 150Kg/m3</w:t>
            </w:r>
          </w:p>
        </w:tc>
        <w:tc>
          <w:tcPr>
            <w:tcW w:w="309" w:type="pct"/>
            <w:tcBorders>
              <w:top w:val="nil"/>
              <w:left w:val="nil"/>
              <w:bottom w:val="single" w:sz="4" w:space="0" w:color="auto"/>
              <w:right w:val="single" w:sz="4" w:space="0" w:color="auto"/>
            </w:tcBorders>
            <w:noWrap/>
            <w:vAlign w:val="center"/>
            <w:hideMark/>
          </w:tcPr>
          <w:p w14:paraId="2AACB827"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center"/>
            <w:hideMark/>
          </w:tcPr>
          <w:p w14:paraId="3F2180B7" w14:textId="77777777" w:rsidR="00652835" w:rsidRDefault="00652835" w:rsidP="00B75B3C">
            <w:pPr>
              <w:jc w:val="center"/>
              <w:rPr>
                <w:rFonts w:ascii="Calibri" w:hAnsi="Calibri" w:cs="Calibri"/>
                <w:sz w:val="22"/>
              </w:rPr>
            </w:pPr>
            <w:r>
              <w:rPr>
                <w:rFonts w:ascii="Calibri" w:hAnsi="Calibri" w:cs="Calibri"/>
                <w:sz w:val="22"/>
              </w:rPr>
              <w:t>4.19</w:t>
            </w:r>
          </w:p>
        </w:tc>
        <w:tc>
          <w:tcPr>
            <w:tcW w:w="715" w:type="pct"/>
            <w:tcBorders>
              <w:top w:val="nil"/>
              <w:left w:val="nil"/>
              <w:bottom w:val="single" w:sz="4" w:space="0" w:color="auto"/>
              <w:right w:val="single" w:sz="4" w:space="0" w:color="auto"/>
            </w:tcBorders>
            <w:noWrap/>
            <w:vAlign w:val="center"/>
          </w:tcPr>
          <w:p w14:paraId="0353D070" w14:textId="577964E8"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41701801" w14:textId="08203AB8" w:rsidR="00652835" w:rsidRDefault="00652835" w:rsidP="00B75B3C">
            <w:pPr>
              <w:jc w:val="right"/>
              <w:rPr>
                <w:rFonts w:ascii="Calibri" w:hAnsi="Calibri" w:cs="Calibri"/>
                <w:sz w:val="22"/>
              </w:rPr>
            </w:pPr>
          </w:p>
        </w:tc>
      </w:tr>
      <w:tr w:rsidR="00652835" w14:paraId="154FEA88" w14:textId="77777777" w:rsidTr="00652835">
        <w:trPr>
          <w:trHeight w:val="615"/>
        </w:trPr>
        <w:tc>
          <w:tcPr>
            <w:tcW w:w="369" w:type="pct"/>
            <w:tcBorders>
              <w:top w:val="nil"/>
              <w:left w:val="single" w:sz="4" w:space="0" w:color="auto"/>
              <w:bottom w:val="single" w:sz="4" w:space="0" w:color="auto"/>
              <w:right w:val="single" w:sz="4" w:space="0" w:color="auto"/>
            </w:tcBorders>
            <w:vAlign w:val="center"/>
            <w:hideMark/>
          </w:tcPr>
          <w:p w14:paraId="64948D94" w14:textId="77777777" w:rsidR="00652835" w:rsidRDefault="00652835" w:rsidP="00B75B3C">
            <w:pPr>
              <w:jc w:val="center"/>
              <w:rPr>
                <w:rFonts w:ascii="Arial" w:hAnsi="Arial" w:cs="Arial"/>
                <w:b/>
                <w:bCs/>
                <w:sz w:val="20"/>
                <w:szCs w:val="20"/>
              </w:rPr>
            </w:pPr>
            <w:r>
              <w:rPr>
                <w:rFonts w:ascii="Arial" w:hAnsi="Arial" w:cs="Arial"/>
                <w:b/>
                <w:bCs/>
                <w:sz w:val="20"/>
                <w:szCs w:val="20"/>
              </w:rPr>
              <w:t>303</w:t>
            </w:r>
          </w:p>
        </w:tc>
        <w:tc>
          <w:tcPr>
            <w:tcW w:w="2375" w:type="pct"/>
            <w:tcBorders>
              <w:top w:val="single" w:sz="4" w:space="0" w:color="auto"/>
              <w:left w:val="nil"/>
              <w:bottom w:val="single" w:sz="4" w:space="0" w:color="auto"/>
              <w:right w:val="single" w:sz="4" w:space="0" w:color="000000"/>
            </w:tcBorders>
            <w:hideMark/>
          </w:tcPr>
          <w:p w14:paraId="320840C1" w14:textId="49E8789D" w:rsidR="00652835" w:rsidRDefault="00194CA5" w:rsidP="00B75B3C">
            <w:pPr>
              <w:rPr>
                <w:rFonts w:ascii="Calibri" w:hAnsi="Calibri" w:cs="Calibri"/>
                <w:sz w:val="22"/>
              </w:rPr>
            </w:pPr>
            <w:r>
              <w:rPr>
                <w:rFonts w:ascii="Calibri" w:hAnsi="Calibri" w:cs="Calibri"/>
                <w:sz w:val="22"/>
              </w:rPr>
              <w:t xml:space="preserve">Reinforced </w:t>
            </w:r>
            <w:proofErr w:type="gramStart"/>
            <w:r>
              <w:rPr>
                <w:rFonts w:ascii="Calibri" w:hAnsi="Calibri" w:cs="Calibri"/>
                <w:sz w:val="22"/>
              </w:rPr>
              <w:t>concrete</w:t>
            </w:r>
            <w:r w:rsidR="00652835">
              <w:rPr>
                <w:rFonts w:ascii="Calibri" w:hAnsi="Calibri" w:cs="Calibri"/>
                <w:sz w:val="22"/>
              </w:rPr>
              <w:t xml:space="preserve">  dosed</w:t>
            </w:r>
            <w:proofErr w:type="gramEnd"/>
            <w:r w:rsidR="00652835">
              <w:rPr>
                <w:rFonts w:ascii="Calibri" w:hAnsi="Calibri" w:cs="Calibri"/>
                <w:sz w:val="22"/>
              </w:rPr>
              <w:t xml:space="preserve"> at 350Kg/m3 for the footings</w:t>
            </w:r>
          </w:p>
        </w:tc>
        <w:tc>
          <w:tcPr>
            <w:tcW w:w="309" w:type="pct"/>
            <w:tcBorders>
              <w:top w:val="nil"/>
              <w:left w:val="nil"/>
              <w:bottom w:val="single" w:sz="4" w:space="0" w:color="auto"/>
              <w:right w:val="single" w:sz="4" w:space="0" w:color="auto"/>
            </w:tcBorders>
            <w:noWrap/>
            <w:vAlign w:val="center"/>
            <w:hideMark/>
          </w:tcPr>
          <w:p w14:paraId="01A90BBA"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center"/>
            <w:hideMark/>
          </w:tcPr>
          <w:p w14:paraId="4D33895B" w14:textId="77777777" w:rsidR="00652835" w:rsidRDefault="00652835" w:rsidP="00B75B3C">
            <w:pPr>
              <w:jc w:val="center"/>
              <w:rPr>
                <w:rFonts w:ascii="Calibri" w:hAnsi="Calibri" w:cs="Calibri"/>
                <w:sz w:val="22"/>
              </w:rPr>
            </w:pPr>
            <w:r>
              <w:rPr>
                <w:rFonts w:ascii="Calibri" w:hAnsi="Calibri" w:cs="Calibri"/>
                <w:sz w:val="22"/>
              </w:rPr>
              <w:t>12.00</w:t>
            </w:r>
          </w:p>
        </w:tc>
        <w:tc>
          <w:tcPr>
            <w:tcW w:w="715" w:type="pct"/>
            <w:tcBorders>
              <w:top w:val="nil"/>
              <w:left w:val="nil"/>
              <w:bottom w:val="single" w:sz="4" w:space="0" w:color="auto"/>
              <w:right w:val="single" w:sz="4" w:space="0" w:color="auto"/>
            </w:tcBorders>
            <w:noWrap/>
            <w:vAlign w:val="center"/>
          </w:tcPr>
          <w:p w14:paraId="4D293709" w14:textId="77B2ECE3"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41312471" w14:textId="6720FDBB" w:rsidR="00652835" w:rsidRDefault="00652835" w:rsidP="00B75B3C">
            <w:pPr>
              <w:jc w:val="right"/>
              <w:rPr>
                <w:rFonts w:ascii="Calibri" w:hAnsi="Calibri" w:cs="Calibri"/>
                <w:sz w:val="22"/>
              </w:rPr>
            </w:pPr>
          </w:p>
        </w:tc>
      </w:tr>
      <w:tr w:rsidR="00652835" w14:paraId="11CC981E" w14:textId="77777777" w:rsidTr="00652835">
        <w:trPr>
          <w:trHeight w:val="615"/>
        </w:trPr>
        <w:tc>
          <w:tcPr>
            <w:tcW w:w="369" w:type="pct"/>
            <w:tcBorders>
              <w:top w:val="nil"/>
              <w:left w:val="single" w:sz="4" w:space="0" w:color="auto"/>
              <w:bottom w:val="single" w:sz="4" w:space="0" w:color="auto"/>
              <w:right w:val="single" w:sz="4" w:space="0" w:color="auto"/>
            </w:tcBorders>
            <w:vAlign w:val="center"/>
            <w:hideMark/>
          </w:tcPr>
          <w:p w14:paraId="35E510F7" w14:textId="77777777" w:rsidR="00652835" w:rsidRDefault="00652835" w:rsidP="00B75B3C">
            <w:pPr>
              <w:jc w:val="center"/>
              <w:rPr>
                <w:rFonts w:ascii="Arial" w:hAnsi="Arial" w:cs="Arial"/>
                <w:b/>
                <w:bCs/>
                <w:sz w:val="20"/>
                <w:szCs w:val="20"/>
              </w:rPr>
            </w:pPr>
            <w:r>
              <w:rPr>
                <w:rFonts w:ascii="Arial" w:hAnsi="Arial" w:cs="Arial"/>
                <w:b/>
                <w:bCs/>
                <w:sz w:val="20"/>
                <w:szCs w:val="20"/>
              </w:rPr>
              <w:lastRenderedPageBreak/>
              <w:t>304</w:t>
            </w:r>
          </w:p>
        </w:tc>
        <w:tc>
          <w:tcPr>
            <w:tcW w:w="2375" w:type="pct"/>
            <w:tcBorders>
              <w:top w:val="single" w:sz="4" w:space="0" w:color="auto"/>
              <w:left w:val="nil"/>
              <w:bottom w:val="single" w:sz="4" w:space="0" w:color="auto"/>
              <w:right w:val="single" w:sz="4" w:space="0" w:color="000000"/>
            </w:tcBorders>
            <w:hideMark/>
          </w:tcPr>
          <w:p w14:paraId="2FC897FE" w14:textId="77777777" w:rsidR="00652835" w:rsidRDefault="00652835" w:rsidP="00B75B3C">
            <w:pPr>
              <w:rPr>
                <w:rFonts w:ascii="Calibri" w:hAnsi="Calibri" w:cs="Calibri"/>
                <w:sz w:val="22"/>
              </w:rPr>
            </w:pPr>
            <w:r>
              <w:rPr>
                <w:rFonts w:ascii="Calibri" w:hAnsi="Calibri" w:cs="Calibri"/>
                <w:sz w:val="22"/>
              </w:rPr>
              <w:t xml:space="preserve">reinforce concrete 15cm </w:t>
            </w:r>
            <w:proofErr w:type="gramStart"/>
            <w:r>
              <w:rPr>
                <w:rFonts w:ascii="Calibri" w:hAnsi="Calibri" w:cs="Calibri"/>
                <w:sz w:val="22"/>
              </w:rPr>
              <w:t>thick  dosed</w:t>
            </w:r>
            <w:proofErr w:type="gramEnd"/>
            <w:r>
              <w:rPr>
                <w:rFonts w:ascii="Calibri" w:hAnsi="Calibri" w:cs="Calibri"/>
                <w:sz w:val="22"/>
              </w:rPr>
              <w:t xml:space="preserve"> at 350Kg/m3 for the bridge's raft</w:t>
            </w:r>
          </w:p>
        </w:tc>
        <w:tc>
          <w:tcPr>
            <w:tcW w:w="309" w:type="pct"/>
            <w:tcBorders>
              <w:top w:val="nil"/>
              <w:left w:val="nil"/>
              <w:bottom w:val="single" w:sz="4" w:space="0" w:color="auto"/>
              <w:right w:val="single" w:sz="4" w:space="0" w:color="auto"/>
            </w:tcBorders>
            <w:noWrap/>
            <w:vAlign w:val="center"/>
            <w:hideMark/>
          </w:tcPr>
          <w:p w14:paraId="3D7BB0F5"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center"/>
            <w:hideMark/>
          </w:tcPr>
          <w:p w14:paraId="4D407DFF" w14:textId="77777777" w:rsidR="00652835" w:rsidRDefault="00652835" w:rsidP="00B75B3C">
            <w:pPr>
              <w:jc w:val="center"/>
              <w:rPr>
                <w:rFonts w:ascii="Calibri" w:hAnsi="Calibri" w:cs="Calibri"/>
                <w:sz w:val="22"/>
              </w:rPr>
            </w:pPr>
            <w:r>
              <w:rPr>
                <w:rFonts w:ascii="Calibri" w:hAnsi="Calibri" w:cs="Calibri"/>
                <w:sz w:val="22"/>
              </w:rPr>
              <w:t>1.80</w:t>
            </w:r>
          </w:p>
        </w:tc>
        <w:tc>
          <w:tcPr>
            <w:tcW w:w="715" w:type="pct"/>
            <w:tcBorders>
              <w:top w:val="nil"/>
              <w:left w:val="nil"/>
              <w:bottom w:val="single" w:sz="4" w:space="0" w:color="auto"/>
              <w:right w:val="single" w:sz="4" w:space="0" w:color="auto"/>
            </w:tcBorders>
            <w:noWrap/>
            <w:vAlign w:val="center"/>
          </w:tcPr>
          <w:p w14:paraId="3E2E750E" w14:textId="19BBBDA3"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174D76A0" w14:textId="2636A745" w:rsidR="00652835" w:rsidRDefault="00652835" w:rsidP="00B75B3C">
            <w:pPr>
              <w:jc w:val="right"/>
              <w:rPr>
                <w:rFonts w:ascii="Calibri" w:hAnsi="Calibri" w:cs="Calibri"/>
                <w:sz w:val="22"/>
              </w:rPr>
            </w:pPr>
          </w:p>
        </w:tc>
      </w:tr>
      <w:tr w:rsidR="00652835" w14:paraId="4E9B8F29" w14:textId="77777777" w:rsidTr="00652835">
        <w:trPr>
          <w:trHeight w:val="735"/>
        </w:trPr>
        <w:tc>
          <w:tcPr>
            <w:tcW w:w="369" w:type="pct"/>
            <w:tcBorders>
              <w:top w:val="nil"/>
              <w:left w:val="single" w:sz="4" w:space="0" w:color="auto"/>
              <w:bottom w:val="single" w:sz="4" w:space="0" w:color="auto"/>
              <w:right w:val="single" w:sz="4" w:space="0" w:color="auto"/>
            </w:tcBorders>
            <w:vAlign w:val="center"/>
            <w:hideMark/>
          </w:tcPr>
          <w:p w14:paraId="70F46F04" w14:textId="77777777" w:rsidR="00652835" w:rsidRDefault="00652835" w:rsidP="00B75B3C">
            <w:pPr>
              <w:jc w:val="center"/>
              <w:rPr>
                <w:rFonts w:ascii="Arial" w:hAnsi="Arial" w:cs="Arial"/>
                <w:b/>
                <w:bCs/>
                <w:sz w:val="20"/>
                <w:szCs w:val="20"/>
              </w:rPr>
            </w:pPr>
            <w:r>
              <w:rPr>
                <w:rFonts w:ascii="Arial" w:hAnsi="Arial" w:cs="Arial"/>
                <w:b/>
                <w:bCs/>
                <w:sz w:val="20"/>
                <w:szCs w:val="20"/>
              </w:rPr>
              <w:t>305</w:t>
            </w:r>
          </w:p>
        </w:tc>
        <w:tc>
          <w:tcPr>
            <w:tcW w:w="2375" w:type="pct"/>
            <w:tcBorders>
              <w:top w:val="single" w:sz="4" w:space="0" w:color="auto"/>
              <w:left w:val="nil"/>
              <w:bottom w:val="single" w:sz="4" w:space="0" w:color="auto"/>
              <w:right w:val="single" w:sz="4" w:space="0" w:color="auto"/>
            </w:tcBorders>
            <w:vAlign w:val="bottom"/>
            <w:hideMark/>
          </w:tcPr>
          <w:p w14:paraId="6C53EE87" w14:textId="77777777" w:rsidR="00652835" w:rsidRDefault="00652835" w:rsidP="00B75B3C">
            <w:pPr>
              <w:rPr>
                <w:rFonts w:ascii="Calibri" w:hAnsi="Calibri" w:cs="Calibri"/>
                <w:sz w:val="22"/>
              </w:rPr>
            </w:pPr>
            <w:r>
              <w:rPr>
                <w:rFonts w:ascii="Calibri" w:hAnsi="Calibri" w:cs="Calibri"/>
                <w:sz w:val="22"/>
              </w:rPr>
              <w:t xml:space="preserve">Reinforced </w:t>
            </w:r>
            <w:proofErr w:type="gramStart"/>
            <w:r>
              <w:rPr>
                <w:rFonts w:ascii="Calibri" w:hAnsi="Calibri" w:cs="Calibri"/>
                <w:sz w:val="22"/>
              </w:rPr>
              <w:t>concrete  dosed</w:t>
            </w:r>
            <w:proofErr w:type="gramEnd"/>
            <w:r>
              <w:rPr>
                <w:rFonts w:ascii="Calibri" w:hAnsi="Calibri" w:cs="Calibri"/>
                <w:sz w:val="22"/>
              </w:rPr>
              <w:t xml:space="preserve"> at 400Kg/m3 for abutment and wing walls </w:t>
            </w:r>
          </w:p>
        </w:tc>
        <w:tc>
          <w:tcPr>
            <w:tcW w:w="309" w:type="pct"/>
            <w:tcBorders>
              <w:top w:val="nil"/>
              <w:left w:val="nil"/>
              <w:bottom w:val="single" w:sz="4" w:space="0" w:color="auto"/>
              <w:right w:val="single" w:sz="4" w:space="0" w:color="auto"/>
            </w:tcBorders>
            <w:noWrap/>
            <w:vAlign w:val="bottom"/>
            <w:hideMark/>
          </w:tcPr>
          <w:p w14:paraId="6AF29778"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center"/>
            <w:hideMark/>
          </w:tcPr>
          <w:p w14:paraId="77A9BC1E" w14:textId="77777777" w:rsidR="00652835" w:rsidRDefault="00652835" w:rsidP="00B75B3C">
            <w:pPr>
              <w:jc w:val="center"/>
              <w:rPr>
                <w:rFonts w:ascii="Calibri" w:hAnsi="Calibri" w:cs="Calibri"/>
                <w:sz w:val="22"/>
              </w:rPr>
            </w:pPr>
            <w:r>
              <w:rPr>
                <w:rFonts w:ascii="Calibri" w:hAnsi="Calibri" w:cs="Calibri"/>
                <w:sz w:val="22"/>
              </w:rPr>
              <w:t>36.00</w:t>
            </w:r>
          </w:p>
        </w:tc>
        <w:tc>
          <w:tcPr>
            <w:tcW w:w="715" w:type="pct"/>
            <w:tcBorders>
              <w:top w:val="nil"/>
              <w:left w:val="nil"/>
              <w:bottom w:val="single" w:sz="4" w:space="0" w:color="auto"/>
              <w:right w:val="single" w:sz="4" w:space="0" w:color="auto"/>
            </w:tcBorders>
            <w:noWrap/>
            <w:vAlign w:val="bottom"/>
          </w:tcPr>
          <w:p w14:paraId="45A2CFE5" w14:textId="4EA76234"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120E6DEB" w14:textId="5266D933" w:rsidR="00652835" w:rsidRDefault="00652835" w:rsidP="00B75B3C">
            <w:pPr>
              <w:jc w:val="right"/>
              <w:rPr>
                <w:rFonts w:ascii="Calibri" w:hAnsi="Calibri" w:cs="Calibri"/>
                <w:sz w:val="22"/>
              </w:rPr>
            </w:pPr>
          </w:p>
        </w:tc>
      </w:tr>
      <w:tr w:rsidR="00652835" w14:paraId="3E20F498" w14:textId="77777777" w:rsidTr="00652835">
        <w:trPr>
          <w:trHeight w:val="645"/>
        </w:trPr>
        <w:tc>
          <w:tcPr>
            <w:tcW w:w="369" w:type="pct"/>
            <w:tcBorders>
              <w:top w:val="nil"/>
              <w:left w:val="single" w:sz="4" w:space="0" w:color="auto"/>
              <w:bottom w:val="single" w:sz="4" w:space="0" w:color="auto"/>
              <w:right w:val="single" w:sz="4" w:space="0" w:color="auto"/>
            </w:tcBorders>
            <w:vAlign w:val="center"/>
            <w:hideMark/>
          </w:tcPr>
          <w:p w14:paraId="40CFF9FA" w14:textId="77777777" w:rsidR="00652835" w:rsidRDefault="00652835" w:rsidP="00B75B3C">
            <w:pPr>
              <w:jc w:val="center"/>
              <w:rPr>
                <w:rFonts w:ascii="Arial" w:hAnsi="Arial" w:cs="Arial"/>
                <w:b/>
                <w:bCs/>
                <w:sz w:val="20"/>
                <w:szCs w:val="20"/>
              </w:rPr>
            </w:pPr>
            <w:r>
              <w:rPr>
                <w:rFonts w:ascii="Arial" w:hAnsi="Arial" w:cs="Arial"/>
                <w:b/>
                <w:bCs/>
                <w:sz w:val="20"/>
                <w:szCs w:val="20"/>
              </w:rPr>
              <w:t>306</w:t>
            </w:r>
          </w:p>
        </w:tc>
        <w:tc>
          <w:tcPr>
            <w:tcW w:w="2375" w:type="pct"/>
            <w:tcBorders>
              <w:top w:val="single" w:sz="4" w:space="0" w:color="auto"/>
              <w:left w:val="nil"/>
              <w:bottom w:val="single" w:sz="4" w:space="0" w:color="auto"/>
              <w:right w:val="single" w:sz="4" w:space="0" w:color="auto"/>
            </w:tcBorders>
            <w:vAlign w:val="bottom"/>
            <w:hideMark/>
          </w:tcPr>
          <w:p w14:paraId="05B5BCBF" w14:textId="77777777" w:rsidR="00652835" w:rsidRDefault="00652835" w:rsidP="00B75B3C">
            <w:pPr>
              <w:rPr>
                <w:rFonts w:ascii="Calibri" w:hAnsi="Calibri" w:cs="Calibri"/>
                <w:sz w:val="22"/>
              </w:rPr>
            </w:pPr>
            <w:r>
              <w:rPr>
                <w:rFonts w:ascii="Calibri" w:hAnsi="Calibri" w:cs="Calibri"/>
                <w:sz w:val="22"/>
              </w:rPr>
              <w:t xml:space="preserve">Reinforced </w:t>
            </w:r>
            <w:proofErr w:type="gramStart"/>
            <w:r>
              <w:rPr>
                <w:rFonts w:ascii="Calibri" w:hAnsi="Calibri" w:cs="Calibri"/>
                <w:sz w:val="22"/>
              </w:rPr>
              <w:t>concrete  dosed</w:t>
            </w:r>
            <w:proofErr w:type="gramEnd"/>
            <w:r>
              <w:rPr>
                <w:rFonts w:ascii="Calibri" w:hAnsi="Calibri" w:cs="Calibri"/>
                <w:sz w:val="22"/>
              </w:rPr>
              <w:t xml:space="preserve"> at 400Kg/m3 for the beam seat, slab and </w:t>
            </w:r>
            <w:proofErr w:type="spellStart"/>
            <w:r>
              <w:rPr>
                <w:rFonts w:ascii="Calibri" w:hAnsi="Calibri" w:cs="Calibri"/>
                <w:sz w:val="22"/>
              </w:rPr>
              <w:t>kerbs</w:t>
            </w:r>
            <w:proofErr w:type="spellEnd"/>
          </w:p>
        </w:tc>
        <w:tc>
          <w:tcPr>
            <w:tcW w:w="309" w:type="pct"/>
            <w:tcBorders>
              <w:top w:val="nil"/>
              <w:left w:val="nil"/>
              <w:bottom w:val="single" w:sz="4" w:space="0" w:color="auto"/>
              <w:right w:val="single" w:sz="4" w:space="0" w:color="auto"/>
            </w:tcBorders>
            <w:noWrap/>
            <w:vAlign w:val="bottom"/>
            <w:hideMark/>
          </w:tcPr>
          <w:p w14:paraId="2816A575"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center"/>
            <w:hideMark/>
          </w:tcPr>
          <w:p w14:paraId="07D64A94" w14:textId="77777777" w:rsidR="00652835" w:rsidRDefault="00652835" w:rsidP="00B75B3C">
            <w:pPr>
              <w:jc w:val="center"/>
              <w:rPr>
                <w:rFonts w:ascii="Calibri" w:hAnsi="Calibri" w:cs="Calibri"/>
                <w:sz w:val="22"/>
              </w:rPr>
            </w:pPr>
            <w:r>
              <w:rPr>
                <w:rFonts w:ascii="Calibri" w:hAnsi="Calibri" w:cs="Calibri"/>
                <w:sz w:val="22"/>
              </w:rPr>
              <w:t>21.84</w:t>
            </w:r>
          </w:p>
        </w:tc>
        <w:tc>
          <w:tcPr>
            <w:tcW w:w="715" w:type="pct"/>
            <w:tcBorders>
              <w:top w:val="nil"/>
              <w:left w:val="nil"/>
              <w:bottom w:val="single" w:sz="4" w:space="0" w:color="auto"/>
              <w:right w:val="single" w:sz="4" w:space="0" w:color="auto"/>
            </w:tcBorders>
            <w:noWrap/>
            <w:vAlign w:val="bottom"/>
          </w:tcPr>
          <w:p w14:paraId="42F7D7C6" w14:textId="73594E07"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391D8FC3" w14:textId="066F3538" w:rsidR="00652835" w:rsidRDefault="00652835" w:rsidP="00B75B3C">
            <w:pPr>
              <w:jc w:val="right"/>
              <w:rPr>
                <w:rFonts w:ascii="Calibri" w:hAnsi="Calibri" w:cs="Calibri"/>
                <w:sz w:val="22"/>
              </w:rPr>
            </w:pPr>
          </w:p>
        </w:tc>
      </w:tr>
      <w:tr w:rsidR="00652835" w14:paraId="7E705435" w14:textId="77777777" w:rsidTr="00652835">
        <w:trPr>
          <w:trHeight w:val="570"/>
        </w:trPr>
        <w:tc>
          <w:tcPr>
            <w:tcW w:w="369" w:type="pct"/>
            <w:tcBorders>
              <w:top w:val="nil"/>
              <w:left w:val="single" w:sz="4" w:space="0" w:color="auto"/>
              <w:bottom w:val="single" w:sz="4" w:space="0" w:color="auto"/>
              <w:right w:val="single" w:sz="4" w:space="0" w:color="auto"/>
            </w:tcBorders>
            <w:vAlign w:val="center"/>
            <w:hideMark/>
          </w:tcPr>
          <w:p w14:paraId="1154535F" w14:textId="77777777" w:rsidR="00652835" w:rsidRDefault="00652835" w:rsidP="00B75B3C">
            <w:pPr>
              <w:jc w:val="center"/>
              <w:rPr>
                <w:rFonts w:ascii="Arial" w:hAnsi="Arial" w:cs="Arial"/>
                <w:b/>
                <w:bCs/>
                <w:sz w:val="20"/>
                <w:szCs w:val="20"/>
              </w:rPr>
            </w:pPr>
            <w:r>
              <w:rPr>
                <w:rFonts w:ascii="Arial" w:hAnsi="Arial" w:cs="Arial"/>
                <w:b/>
                <w:bCs/>
                <w:sz w:val="20"/>
                <w:szCs w:val="20"/>
              </w:rPr>
              <w:t>307</w:t>
            </w:r>
          </w:p>
        </w:tc>
        <w:tc>
          <w:tcPr>
            <w:tcW w:w="2375" w:type="pct"/>
            <w:tcBorders>
              <w:top w:val="single" w:sz="4" w:space="0" w:color="auto"/>
              <w:left w:val="nil"/>
              <w:bottom w:val="single" w:sz="4" w:space="0" w:color="auto"/>
              <w:right w:val="single" w:sz="4" w:space="0" w:color="000000"/>
            </w:tcBorders>
            <w:vAlign w:val="center"/>
            <w:hideMark/>
          </w:tcPr>
          <w:p w14:paraId="6B0F296B" w14:textId="77777777" w:rsidR="00652835" w:rsidRDefault="00652835" w:rsidP="00B75B3C">
            <w:pPr>
              <w:jc w:val="center"/>
              <w:rPr>
                <w:rFonts w:ascii="Calibri" w:hAnsi="Calibri" w:cs="Calibri"/>
                <w:sz w:val="22"/>
              </w:rPr>
            </w:pPr>
            <w:r>
              <w:rPr>
                <w:rFonts w:ascii="Calibri" w:hAnsi="Calibri" w:cs="Calibri"/>
                <w:sz w:val="22"/>
              </w:rPr>
              <w:t xml:space="preserve">Transitional </w:t>
            </w:r>
            <w:proofErr w:type="gramStart"/>
            <w:r>
              <w:rPr>
                <w:rFonts w:ascii="Calibri" w:hAnsi="Calibri" w:cs="Calibri"/>
                <w:sz w:val="22"/>
              </w:rPr>
              <w:t>Slab( 1</w:t>
            </w:r>
            <w:proofErr w:type="gramEnd"/>
            <w:r>
              <w:rPr>
                <w:rFonts w:ascii="Calibri" w:hAnsi="Calibri" w:cs="Calibri"/>
                <w:sz w:val="22"/>
              </w:rPr>
              <w:t>mx0.1x</w:t>
            </w:r>
            <w:proofErr w:type="gramStart"/>
            <w:r>
              <w:rPr>
                <w:rFonts w:ascii="Calibri" w:hAnsi="Calibri" w:cs="Calibri"/>
                <w:sz w:val="22"/>
              </w:rPr>
              <w:t>8)cm</w:t>
            </w:r>
            <w:proofErr w:type="gramEnd"/>
            <w:r>
              <w:rPr>
                <w:rFonts w:ascii="Calibri" w:hAnsi="Calibri" w:cs="Calibri"/>
                <w:sz w:val="22"/>
              </w:rPr>
              <w:t xml:space="preserve"> length on both sides of the bridge</w:t>
            </w:r>
          </w:p>
        </w:tc>
        <w:tc>
          <w:tcPr>
            <w:tcW w:w="309" w:type="pct"/>
            <w:tcBorders>
              <w:top w:val="nil"/>
              <w:left w:val="nil"/>
              <w:bottom w:val="single" w:sz="4" w:space="0" w:color="auto"/>
              <w:right w:val="single" w:sz="4" w:space="0" w:color="auto"/>
            </w:tcBorders>
            <w:noWrap/>
            <w:vAlign w:val="bottom"/>
            <w:hideMark/>
          </w:tcPr>
          <w:p w14:paraId="3FB4D9C5"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bottom"/>
            <w:hideMark/>
          </w:tcPr>
          <w:p w14:paraId="181323A0" w14:textId="77777777" w:rsidR="00652835" w:rsidRDefault="00652835" w:rsidP="00B75B3C">
            <w:pPr>
              <w:jc w:val="center"/>
              <w:rPr>
                <w:rFonts w:ascii="Calibri" w:hAnsi="Calibri" w:cs="Calibri"/>
                <w:sz w:val="22"/>
              </w:rPr>
            </w:pPr>
            <w:r>
              <w:rPr>
                <w:rFonts w:ascii="Calibri" w:hAnsi="Calibri" w:cs="Calibri"/>
                <w:sz w:val="22"/>
              </w:rPr>
              <w:t>1.80</w:t>
            </w:r>
          </w:p>
        </w:tc>
        <w:tc>
          <w:tcPr>
            <w:tcW w:w="715" w:type="pct"/>
            <w:tcBorders>
              <w:top w:val="nil"/>
              <w:left w:val="nil"/>
              <w:bottom w:val="single" w:sz="4" w:space="0" w:color="auto"/>
              <w:right w:val="single" w:sz="4" w:space="0" w:color="auto"/>
            </w:tcBorders>
            <w:noWrap/>
            <w:vAlign w:val="bottom"/>
          </w:tcPr>
          <w:p w14:paraId="314A686C" w14:textId="34A0C3A7"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0E94D306" w14:textId="44135495" w:rsidR="00652835" w:rsidRDefault="00652835" w:rsidP="00B75B3C">
            <w:pPr>
              <w:jc w:val="right"/>
              <w:rPr>
                <w:rFonts w:ascii="Calibri" w:hAnsi="Calibri" w:cs="Calibri"/>
                <w:sz w:val="22"/>
              </w:rPr>
            </w:pPr>
          </w:p>
        </w:tc>
      </w:tr>
      <w:tr w:rsidR="00652835" w14:paraId="6F13836D" w14:textId="77777777" w:rsidTr="00652835">
        <w:trPr>
          <w:trHeight w:val="405"/>
        </w:trPr>
        <w:tc>
          <w:tcPr>
            <w:tcW w:w="369" w:type="pct"/>
            <w:tcBorders>
              <w:top w:val="nil"/>
              <w:left w:val="single" w:sz="4" w:space="0" w:color="auto"/>
              <w:bottom w:val="single" w:sz="4" w:space="0" w:color="auto"/>
              <w:right w:val="single" w:sz="4" w:space="0" w:color="auto"/>
            </w:tcBorders>
            <w:vAlign w:val="center"/>
            <w:hideMark/>
          </w:tcPr>
          <w:p w14:paraId="365B7CF3" w14:textId="77777777" w:rsidR="00652835" w:rsidRDefault="00652835" w:rsidP="00B75B3C">
            <w:pPr>
              <w:jc w:val="center"/>
              <w:rPr>
                <w:rFonts w:ascii="Arial" w:hAnsi="Arial" w:cs="Arial"/>
                <w:b/>
                <w:bCs/>
                <w:sz w:val="20"/>
                <w:szCs w:val="20"/>
              </w:rPr>
            </w:pPr>
            <w:r>
              <w:rPr>
                <w:rFonts w:ascii="Arial" w:hAnsi="Arial" w:cs="Arial"/>
                <w:b/>
                <w:bCs/>
                <w:sz w:val="20"/>
                <w:szCs w:val="20"/>
              </w:rPr>
              <w:t>308</w:t>
            </w:r>
          </w:p>
        </w:tc>
        <w:tc>
          <w:tcPr>
            <w:tcW w:w="2375" w:type="pct"/>
            <w:tcBorders>
              <w:top w:val="single" w:sz="4" w:space="0" w:color="auto"/>
              <w:left w:val="nil"/>
              <w:bottom w:val="single" w:sz="4" w:space="0" w:color="auto"/>
              <w:right w:val="single" w:sz="4" w:space="0" w:color="auto"/>
            </w:tcBorders>
            <w:vAlign w:val="center"/>
            <w:hideMark/>
          </w:tcPr>
          <w:p w14:paraId="6ED54E51" w14:textId="77777777" w:rsidR="00652835" w:rsidRDefault="00652835" w:rsidP="00B75B3C">
            <w:pPr>
              <w:rPr>
                <w:rFonts w:ascii="Calibri" w:hAnsi="Calibri" w:cs="Calibri"/>
                <w:sz w:val="22"/>
              </w:rPr>
            </w:pPr>
            <w:r>
              <w:rPr>
                <w:rFonts w:ascii="Calibri" w:hAnsi="Calibri" w:cs="Calibri"/>
                <w:sz w:val="22"/>
              </w:rPr>
              <w:t>Archor of rods HA25 to a rock</w:t>
            </w:r>
          </w:p>
        </w:tc>
        <w:tc>
          <w:tcPr>
            <w:tcW w:w="309" w:type="pct"/>
            <w:tcBorders>
              <w:top w:val="nil"/>
              <w:left w:val="nil"/>
              <w:bottom w:val="single" w:sz="4" w:space="0" w:color="auto"/>
              <w:right w:val="single" w:sz="4" w:space="0" w:color="auto"/>
            </w:tcBorders>
            <w:noWrap/>
            <w:vAlign w:val="bottom"/>
            <w:hideMark/>
          </w:tcPr>
          <w:p w14:paraId="082A63AE" w14:textId="77777777" w:rsidR="00652835" w:rsidRDefault="00652835" w:rsidP="00B75B3C">
            <w:pPr>
              <w:jc w:val="center"/>
              <w:rPr>
                <w:rFonts w:ascii="Calibri" w:hAnsi="Calibri" w:cs="Calibri"/>
                <w:sz w:val="22"/>
              </w:rPr>
            </w:pPr>
            <w:r>
              <w:rPr>
                <w:rFonts w:ascii="Calibri" w:hAnsi="Calibri" w:cs="Calibri"/>
                <w:sz w:val="22"/>
              </w:rPr>
              <w:t>ML</w:t>
            </w:r>
          </w:p>
        </w:tc>
        <w:tc>
          <w:tcPr>
            <w:tcW w:w="530" w:type="pct"/>
            <w:tcBorders>
              <w:top w:val="nil"/>
              <w:left w:val="nil"/>
              <w:bottom w:val="single" w:sz="4" w:space="0" w:color="auto"/>
              <w:right w:val="single" w:sz="4" w:space="0" w:color="auto"/>
            </w:tcBorders>
            <w:noWrap/>
            <w:vAlign w:val="bottom"/>
            <w:hideMark/>
          </w:tcPr>
          <w:p w14:paraId="5D3EAD33" w14:textId="77777777" w:rsidR="00652835" w:rsidRDefault="00652835" w:rsidP="00B75B3C">
            <w:pPr>
              <w:jc w:val="center"/>
              <w:rPr>
                <w:rFonts w:ascii="Calibri" w:hAnsi="Calibri" w:cs="Calibri"/>
                <w:sz w:val="22"/>
              </w:rPr>
            </w:pPr>
            <w:r>
              <w:rPr>
                <w:rFonts w:ascii="Calibri" w:hAnsi="Calibri" w:cs="Calibri"/>
                <w:sz w:val="22"/>
              </w:rPr>
              <w:t>28.00</w:t>
            </w:r>
          </w:p>
        </w:tc>
        <w:tc>
          <w:tcPr>
            <w:tcW w:w="715" w:type="pct"/>
            <w:tcBorders>
              <w:top w:val="nil"/>
              <w:left w:val="nil"/>
              <w:bottom w:val="single" w:sz="4" w:space="0" w:color="auto"/>
              <w:right w:val="single" w:sz="4" w:space="0" w:color="auto"/>
            </w:tcBorders>
            <w:noWrap/>
            <w:vAlign w:val="bottom"/>
          </w:tcPr>
          <w:p w14:paraId="48877710" w14:textId="1455FECB"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0FEF6C1E" w14:textId="167EAA3F" w:rsidR="00652835" w:rsidRDefault="00652835" w:rsidP="00B75B3C">
            <w:pPr>
              <w:jc w:val="right"/>
              <w:rPr>
                <w:rFonts w:ascii="Calibri" w:hAnsi="Calibri" w:cs="Calibri"/>
                <w:sz w:val="22"/>
              </w:rPr>
            </w:pPr>
          </w:p>
        </w:tc>
      </w:tr>
      <w:tr w:rsidR="00652835" w14:paraId="3232ED95" w14:textId="77777777" w:rsidTr="00652835">
        <w:trPr>
          <w:trHeight w:val="435"/>
        </w:trPr>
        <w:tc>
          <w:tcPr>
            <w:tcW w:w="369" w:type="pct"/>
            <w:tcBorders>
              <w:top w:val="nil"/>
              <w:left w:val="single" w:sz="4" w:space="0" w:color="auto"/>
              <w:bottom w:val="single" w:sz="4" w:space="0" w:color="auto"/>
              <w:right w:val="single" w:sz="4" w:space="0" w:color="auto"/>
            </w:tcBorders>
            <w:vAlign w:val="center"/>
            <w:hideMark/>
          </w:tcPr>
          <w:p w14:paraId="5AA5E634" w14:textId="77777777" w:rsidR="00652835" w:rsidRDefault="00652835" w:rsidP="00B75B3C">
            <w:pPr>
              <w:jc w:val="center"/>
              <w:rPr>
                <w:rFonts w:ascii="Arial" w:hAnsi="Arial" w:cs="Arial"/>
                <w:b/>
                <w:bCs/>
                <w:sz w:val="20"/>
                <w:szCs w:val="20"/>
              </w:rPr>
            </w:pPr>
            <w:r>
              <w:rPr>
                <w:rFonts w:ascii="Arial" w:hAnsi="Arial" w:cs="Arial"/>
                <w:b/>
                <w:bCs/>
                <w:sz w:val="20"/>
                <w:szCs w:val="20"/>
              </w:rPr>
              <w:t>309</w:t>
            </w:r>
          </w:p>
        </w:tc>
        <w:tc>
          <w:tcPr>
            <w:tcW w:w="2375" w:type="pct"/>
            <w:tcBorders>
              <w:top w:val="single" w:sz="4" w:space="0" w:color="auto"/>
              <w:left w:val="nil"/>
              <w:bottom w:val="single" w:sz="4" w:space="0" w:color="auto"/>
              <w:right w:val="single" w:sz="4" w:space="0" w:color="auto"/>
            </w:tcBorders>
            <w:vAlign w:val="center"/>
            <w:hideMark/>
          </w:tcPr>
          <w:p w14:paraId="297D519A" w14:textId="77777777" w:rsidR="00652835" w:rsidRDefault="00652835" w:rsidP="00B75B3C">
            <w:pPr>
              <w:rPr>
                <w:rFonts w:ascii="Calibri" w:hAnsi="Calibri" w:cs="Calibri"/>
                <w:sz w:val="22"/>
              </w:rPr>
            </w:pPr>
            <w:r>
              <w:rPr>
                <w:rFonts w:ascii="Calibri" w:hAnsi="Calibri" w:cs="Calibri"/>
                <w:sz w:val="22"/>
              </w:rPr>
              <w:t>Drainage material behind the abutment</w:t>
            </w:r>
          </w:p>
        </w:tc>
        <w:tc>
          <w:tcPr>
            <w:tcW w:w="309" w:type="pct"/>
            <w:tcBorders>
              <w:top w:val="nil"/>
              <w:left w:val="nil"/>
              <w:bottom w:val="single" w:sz="4" w:space="0" w:color="auto"/>
              <w:right w:val="single" w:sz="4" w:space="0" w:color="auto"/>
            </w:tcBorders>
            <w:noWrap/>
            <w:vAlign w:val="bottom"/>
            <w:hideMark/>
          </w:tcPr>
          <w:p w14:paraId="47B04C53" w14:textId="77777777" w:rsidR="00652835" w:rsidRDefault="00652835" w:rsidP="00B75B3C">
            <w:pPr>
              <w:jc w:val="center"/>
              <w:rPr>
                <w:rFonts w:ascii="Calibri" w:hAnsi="Calibri" w:cs="Calibri"/>
                <w:sz w:val="22"/>
              </w:rPr>
            </w:pPr>
            <w:r>
              <w:rPr>
                <w:rFonts w:ascii="Calibri" w:hAnsi="Calibri" w:cs="Calibri"/>
                <w:sz w:val="22"/>
              </w:rPr>
              <w:t>M3</w:t>
            </w:r>
          </w:p>
        </w:tc>
        <w:tc>
          <w:tcPr>
            <w:tcW w:w="530" w:type="pct"/>
            <w:tcBorders>
              <w:top w:val="nil"/>
              <w:left w:val="nil"/>
              <w:bottom w:val="single" w:sz="4" w:space="0" w:color="auto"/>
              <w:right w:val="single" w:sz="4" w:space="0" w:color="auto"/>
            </w:tcBorders>
            <w:noWrap/>
            <w:vAlign w:val="bottom"/>
            <w:hideMark/>
          </w:tcPr>
          <w:p w14:paraId="516CDBA7" w14:textId="77777777" w:rsidR="00652835" w:rsidRDefault="00652835" w:rsidP="00B75B3C">
            <w:pPr>
              <w:jc w:val="center"/>
              <w:rPr>
                <w:rFonts w:ascii="Calibri" w:hAnsi="Calibri" w:cs="Calibri"/>
                <w:sz w:val="22"/>
              </w:rPr>
            </w:pPr>
            <w:r>
              <w:rPr>
                <w:rFonts w:ascii="Calibri" w:hAnsi="Calibri" w:cs="Calibri"/>
                <w:sz w:val="22"/>
              </w:rPr>
              <w:t>12.00</w:t>
            </w:r>
          </w:p>
        </w:tc>
        <w:tc>
          <w:tcPr>
            <w:tcW w:w="715" w:type="pct"/>
            <w:tcBorders>
              <w:top w:val="nil"/>
              <w:left w:val="nil"/>
              <w:bottom w:val="single" w:sz="4" w:space="0" w:color="auto"/>
              <w:right w:val="single" w:sz="4" w:space="0" w:color="auto"/>
            </w:tcBorders>
            <w:noWrap/>
            <w:vAlign w:val="bottom"/>
          </w:tcPr>
          <w:p w14:paraId="583364CB" w14:textId="5666ED40"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46AE9264" w14:textId="421C654C" w:rsidR="00652835" w:rsidRDefault="00652835" w:rsidP="00B75B3C">
            <w:pPr>
              <w:jc w:val="right"/>
              <w:rPr>
                <w:rFonts w:ascii="Calibri" w:hAnsi="Calibri" w:cs="Calibri"/>
                <w:sz w:val="22"/>
              </w:rPr>
            </w:pPr>
          </w:p>
        </w:tc>
      </w:tr>
      <w:tr w:rsidR="00652835" w14:paraId="3EF9AD52" w14:textId="77777777" w:rsidTr="00652835">
        <w:trPr>
          <w:trHeight w:val="330"/>
        </w:trPr>
        <w:tc>
          <w:tcPr>
            <w:tcW w:w="369" w:type="pct"/>
            <w:tcBorders>
              <w:top w:val="nil"/>
              <w:left w:val="single" w:sz="4" w:space="0" w:color="auto"/>
              <w:bottom w:val="single" w:sz="4" w:space="0" w:color="auto"/>
              <w:right w:val="single" w:sz="4" w:space="0" w:color="auto"/>
            </w:tcBorders>
            <w:vAlign w:val="center"/>
            <w:hideMark/>
          </w:tcPr>
          <w:p w14:paraId="66D12C24" w14:textId="77777777" w:rsidR="00652835" w:rsidRDefault="00652835" w:rsidP="00B75B3C">
            <w:pPr>
              <w:jc w:val="center"/>
              <w:rPr>
                <w:rFonts w:ascii="Arial" w:hAnsi="Arial" w:cs="Arial"/>
                <w:b/>
                <w:bCs/>
                <w:sz w:val="20"/>
                <w:szCs w:val="20"/>
              </w:rPr>
            </w:pPr>
            <w:r>
              <w:rPr>
                <w:rFonts w:ascii="Arial" w:hAnsi="Arial" w:cs="Arial"/>
                <w:b/>
                <w:bCs/>
                <w:sz w:val="20"/>
                <w:szCs w:val="20"/>
              </w:rPr>
              <w:t> </w:t>
            </w:r>
          </w:p>
        </w:tc>
        <w:tc>
          <w:tcPr>
            <w:tcW w:w="2375" w:type="pct"/>
            <w:tcBorders>
              <w:top w:val="single" w:sz="4" w:space="0" w:color="auto"/>
              <w:left w:val="nil"/>
              <w:bottom w:val="single" w:sz="4" w:space="0" w:color="auto"/>
              <w:right w:val="single" w:sz="4" w:space="0" w:color="auto"/>
            </w:tcBorders>
            <w:vAlign w:val="center"/>
            <w:hideMark/>
          </w:tcPr>
          <w:p w14:paraId="01975812" w14:textId="77777777" w:rsidR="00652835" w:rsidRDefault="00652835" w:rsidP="00B75B3C">
            <w:pPr>
              <w:jc w:val="center"/>
              <w:rPr>
                <w:rFonts w:ascii="Calibri" w:hAnsi="Calibri" w:cs="Calibri"/>
                <w:b/>
                <w:bCs/>
                <w:sz w:val="22"/>
              </w:rPr>
            </w:pPr>
            <w:r>
              <w:rPr>
                <w:rFonts w:ascii="Calibri" w:hAnsi="Calibri" w:cs="Calibri"/>
                <w:b/>
                <w:bCs/>
                <w:sz w:val="22"/>
              </w:rPr>
              <w:t xml:space="preserve">Total </w:t>
            </w:r>
            <w:proofErr w:type="spellStart"/>
            <w:r>
              <w:rPr>
                <w:rFonts w:ascii="Calibri" w:hAnsi="Calibri" w:cs="Calibri"/>
                <w:b/>
                <w:bCs/>
                <w:sz w:val="22"/>
              </w:rPr>
              <w:t>Fondations</w:t>
            </w:r>
            <w:proofErr w:type="spellEnd"/>
            <w:r>
              <w:rPr>
                <w:rFonts w:ascii="Calibri" w:hAnsi="Calibri" w:cs="Calibri"/>
                <w:b/>
                <w:bCs/>
                <w:sz w:val="22"/>
              </w:rPr>
              <w:t>- abutments- deck- wing wall</w:t>
            </w:r>
          </w:p>
        </w:tc>
        <w:tc>
          <w:tcPr>
            <w:tcW w:w="309" w:type="pct"/>
            <w:tcBorders>
              <w:top w:val="nil"/>
              <w:left w:val="nil"/>
              <w:bottom w:val="single" w:sz="4" w:space="0" w:color="auto"/>
              <w:right w:val="single" w:sz="4" w:space="0" w:color="auto"/>
            </w:tcBorders>
            <w:noWrap/>
            <w:vAlign w:val="bottom"/>
            <w:hideMark/>
          </w:tcPr>
          <w:p w14:paraId="261A48BD" w14:textId="77777777" w:rsidR="00652835" w:rsidRDefault="00652835" w:rsidP="00B75B3C">
            <w:pPr>
              <w:jc w:val="center"/>
              <w:rPr>
                <w:rFonts w:ascii="Calibri" w:hAnsi="Calibri" w:cs="Calibri"/>
                <w:sz w:val="22"/>
              </w:rPr>
            </w:pPr>
            <w:r>
              <w:rPr>
                <w:rFonts w:ascii="Calibri" w:hAnsi="Calibri" w:cs="Calibri"/>
                <w:sz w:val="22"/>
              </w:rPr>
              <w:t> </w:t>
            </w:r>
          </w:p>
        </w:tc>
        <w:tc>
          <w:tcPr>
            <w:tcW w:w="530" w:type="pct"/>
            <w:tcBorders>
              <w:top w:val="nil"/>
              <w:left w:val="nil"/>
              <w:bottom w:val="single" w:sz="4" w:space="0" w:color="auto"/>
              <w:right w:val="single" w:sz="4" w:space="0" w:color="auto"/>
            </w:tcBorders>
            <w:noWrap/>
            <w:vAlign w:val="bottom"/>
            <w:hideMark/>
          </w:tcPr>
          <w:p w14:paraId="596535DA" w14:textId="77777777" w:rsidR="00652835" w:rsidRDefault="00652835" w:rsidP="00B75B3C">
            <w:pPr>
              <w:jc w:val="center"/>
              <w:rPr>
                <w:rFonts w:ascii="Calibri" w:hAnsi="Calibri" w:cs="Calibri"/>
                <w:sz w:val="22"/>
              </w:rPr>
            </w:pPr>
            <w:r>
              <w:rPr>
                <w:rFonts w:ascii="Calibri" w:hAnsi="Calibri" w:cs="Calibri"/>
                <w:sz w:val="22"/>
              </w:rPr>
              <w:t> </w:t>
            </w:r>
          </w:p>
        </w:tc>
        <w:tc>
          <w:tcPr>
            <w:tcW w:w="715" w:type="pct"/>
            <w:tcBorders>
              <w:top w:val="nil"/>
              <w:left w:val="nil"/>
              <w:bottom w:val="single" w:sz="4" w:space="0" w:color="auto"/>
              <w:right w:val="single" w:sz="4" w:space="0" w:color="auto"/>
            </w:tcBorders>
            <w:noWrap/>
            <w:vAlign w:val="bottom"/>
          </w:tcPr>
          <w:p w14:paraId="1ACFE492" w14:textId="6D170DEA"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bottom"/>
          </w:tcPr>
          <w:p w14:paraId="34807448" w14:textId="45A88585" w:rsidR="00652835" w:rsidRDefault="00652835" w:rsidP="00B75B3C">
            <w:pPr>
              <w:jc w:val="right"/>
              <w:rPr>
                <w:rFonts w:ascii="Calibri" w:hAnsi="Calibri" w:cs="Calibri"/>
                <w:b/>
                <w:bCs/>
                <w:sz w:val="22"/>
              </w:rPr>
            </w:pPr>
          </w:p>
        </w:tc>
      </w:tr>
      <w:tr w:rsidR="00194CA5" w14:paraId="0DD8CDB4" w14:textId="77777777" w:rsidTr="00652835">
        <w:trPr>
          <w:trHeight w:val="330"/>
        </w:trPr>
        <w:tc>
          <w:tcPr>
            <w:tcW w:w="369" w:type="pct"/>
            <w:tcBorders>
              <w:top w:val="nil"/>
              <w:left w:val="single" w:sz="4" w:space="0" w:color="auto"/>
              <w:bottom w:val="single" w:sz="4" w:space="0" w:color="auto"/>
              <w:right w:val="single" w:sz="4" w:space="0" w:color="auto"/>
            </w:tcBorders>
            <w:shd w:val="clear" w:color="000000" w:fill="D9D9D9"/>
            <w:vAlign w:val="center"/>
            <w:hideMark/>
          </w:tcPr>
          <w:p w14:paraId="0B7B015A" w14:textId="77777777" w:rsidR="00652835" w:rsidRDefault="00652835" w:rsidP="00B75B3C">
            <w:pPr>
              <w:jc w:val="center"/>
              <w:rPr>
                <w:rFonts w:ascii="Arial" w:hAnsi="Arial" w:cs="Arial"/>
                <w:b/>
                <w:bCs/>
                <w:sz w:val="20"/>
                <w:szCs w:val="20"/>
              </w:rPr>
            </w:pPr>
            <w:r>
              <w:rPr>
                <w:rFonts w:ascii="Arial" w:hAnsi="Arial" w:cs="Arial"/>
                <w:b/>
                <w:bCs/>
                <w:sz w:val="20"/>
                <w:szCs w:val="20"/>
              </w:rPr>
              <w:t> </w:t>
            </w:r>
          </w:p>
        </w:tc>
        <w:tc>
          <w:tcPr>
            <w:tcW w:w="2375" w:type="pct"/>
            <w:tcBorders>
              <w:top w:val="single" w:sz="4" w:space="0" w:color="auto"/>
              <w:left w:val="nil"/>
              <w:bottom w:val="single" w:sz="4" w:space="0" w:color="auto"/>
              <w:right w:val="single" w:sz="4" w:space="0" w:color="auto"/>
            </w:tcBorders>
            <w:shd w:val="clear" w:color="000000" w:fill="D9D9D9"/>
            <w:noWrap/>
            <w:vAlign w:val="bottom"/>
            <w:hideMark/>
          </w:tcPr>
          <w:p w14:paraId="08EF9604" w14:textId="77777777" w:rsidR="00652835" w:rsidRDefault="00652835" w:rsidP="00B75B3C">
            <w:pPr>
              <w:rPr>
                <w:rFonts w:ascii="Calibri" w:hAnsi="Calibri" w:cs="Calibri"/>
                <w:b/>
                <w:bCs/>
                <w:sz w:val="22"/>
              </w:rPr>
            </w:pPr>
            <w:r>
              <w:rPr>
                <w:rFonts w:ascii="Calibri" w:hAnsi="Calibri" w:cs="Calibri"/>
                <w:b/>
                <w:bCs/>
                <w:sz w:val="22"/>
              </w:rPr>
              <w:t xml:space="preserve">Series </w:t>
            </w:r>
            <w:r>
              <w:rPr>
                <w:rFonts w:ascii="Arial" w:hAnsi="Arial" w:cs="Arial"/>
                <w:b/>
                <w:bCs/>
                <w:sz w:val="20"/>
                <w:szCs w:val="20"/>
              </w:rPr>
              <w:t>400 - EQUIPMENT</w:t>
            </w:r>
          </w:p>
        </w:tc>
        <w:tc>
          <w:tcPr>
            <w:tcW w:w="309" w:type="pct"/>
            <w:tcBorders>
              <w:top w:val="nil"/>
              <w:left w:val="nil"/>
              <w:bottom w:val="single" w:sz="4" w:space="0" w:color="auto"/>
              <w:right w:val="single" w:sz="4" w:space="0" w:color="auto"/>
            </w:tcBorders>
            <w:shd w:val="clear" w:color="000000" w:fill="D9D9D9"/>
            <w:noWrap/>
            <w:vAlign w:val="bottom"/>
            <w:hideMark/>
          </w:tcPr>
          <w:p w14:paraId="6A5AD365" w14:textId="77777777" w:rsidR="00652835" w:rsidRDefault="00652835" w:rsidP="00B75B3C">
            <w:pPr>
              <w:jc w:val="center"/>
              <w:rPr>
                <w:rFonts w:ascii="Calibri" w:hAnsi="Calibri" w:cs="Calibri"/>
                <w:sz w:val="22"/>
              </w:rPr>
            </w:pPr>
            <w:r>
              <w:rPr>
                <w:rFonts w:ascii="Calibri" w:hAnsi="Calibri" w:cs="Calibri"/>
                <w:sz w:val="22"/>
              </w:rPr>
              <w:t> </w:t>
            </w:r>
          </w:p>
        </w:tc>
        <w:tc>
          <w:tcPr>
            <w:tcW w:w="530" w:type="pct"/>
            <w:tcBorders>
              <w:top w:val="nil"/>
              <w:left w:val="nil"/>
              <w:bottom w:val="single" w:sz="4" w:space="0" w:color="auto"/>
              <w:right w:val="single" w:sz="4" w:space="0" w:color="auto"/>
            </w:tcBorders>
            <w:shd w:val="clear" w:color="000000" w:fill="D9D9D9"/>
            <w:noWrap/>
            <w:vAlign w:val="bottom"/>
            <w:hideMark/>
          </w:tcPr>
          <w:p w14:paraId="396CAF85" w14:textId="77777777" w:rsidR="00652835" w:rsidRDefault="00652835" w:rsidP="00B75B3C">
            <w:pPr>
              <w:jc w:val="center"/>
              <w:rPr>
                <w:rFonts w:ascii="Calibri" w:hAnsi="Calibri" w:cs="Calibri"/>
                <w:sz w:val="22"/>
              </w:rPr>
            </w:pPr>
            <w:r>
              <w:rPr>
                <w:rFonts w:ascii="Calibri" w:hAnsi="Calibri" w:cs="Calibri"/>
                <w:sz w:val="22"/>
              </w:rPr>
              <w:t> </w:t>
            </w:r>
          </w:p>
        </w:tc>
        <w:tc>
          <w:tcPr>
            <w:tcW w:w="715" w:type="pct"/>
            <w:tcBorders>
              <w:top w:val="nil"/>
              <w:left w:val="nil"/>
              <w:bottom w:val="single" w:sz="4" w:space="0" w:color="auto"/>
              <w:right w:val="single" w:sz="4" w:space="0" w:color="auto"/>
            </w:tcBorders>
            <w:shd w:val="clear" w:color="000000" w:fill="D9D9D9"/>
            <w:noWrap/>
            <w:vAlign w:val="bottom"/>
          </w:tcPr>
          <w:p w14:paraId="19965563" w14:textId="7A1FC9AD"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shd w:val="clear" w:color="000000" w:fill="D9D9D9"/>
            <w:noWrap/>
            <w:vAlign w:val="bottom"/>
          </w:tcPr>
          <w:p w14:paraId="37568929" w14:textId="287DB89B" w:rsidR="00652835" w:rsidRDefault="00652835" w:rsidP="00B75B3C">
            <w:pPr>
              <w:rPr>
                <w:rFonts w:ascii="Calibri" w:hAnsi="Calibri" w:cs="Calibri"/>
                <w:sz w:val="22"/>
              </w:rPr>
            </w:pPr>
          </w:p>
        </w:tc>
      </w:tr>
      <w:tr w:rsidR="00652835" w14:paraId="5A441699" w14:textId="77777777" w:rsidTr="00652835">
        <w:trPr>
          <w:trHeight w:val="510"/>
        </w:trPr>
        <w:tc>
          <w:tcPr>
            <w:tcW w:w="369" w:type="pct"/>
            <w:tcBorders>
              <w:top w:val="nil"/>
              <w:left w:val="single" w:sz="4" w:space="0" w:color="auto"/>
              <w:bottom w:val="single" w:sz="4" w:space="0" w:color="auto"/>
              <w:right w:val="single" w:sz="4" w:space="0" w:color="auto"/>
            </w:tcBorders>
            <w:vAlign w:val="center"/>
            <w:hideMark/>
          </w:tcPr>
          <w:p w14:paraId="515823C5" w14:textId="77777777" w:rsidR="00652835" w:rsidRDefault="00652835" w:rsidP="00B75B3C">
            <w:pPr>
              <w:jc w:val="center"/>
              <w:rPr>
                <w:rFonts w:ascii="Arial" w:hAnsi="Arial" w:cs="Arial"/>
                <w:b/>
                <w:bCs/>
                <w:sz w:val="20"/>
                <w:szCs w:val="20"/>
              </w:rPr>
            </w:pPr>
            <w:r>
              <w:rPr>
                <w:rFonts w:ascii="Arial" w:hAnsi="Arial" w:cs="Arial"/>
                <w:b/>
                <w:bCs/>
                <w:sz w:val="20"/>
                <w:szCs w:val="20"/>
              </w:rPr>
              <w:t>401</w:t>
            </w:r>
          </w:p>
        </w:tc>
        <w:tc>
          <w:tcPr>
            <w:tcW w:w="2375" w:type="pct"/>
            <w:tcBorders>
              <w:top w:val="single" w:sz="4" w:space="0" w:color="auto"/>
              <w:left w:val="nil"/>
              <w:bottom w:val="single" w:sz="4" w:space="0" w:color="auto"/>
              <w:right w:val="single" w:sz="4" w:space="0" w:color="auto"/>
            </w:tcBorders>
            <w:vAlign w:val="center"/>
            <w:hideMark/>
          </w:tcPr>
          <w:p w14:paraId="3D610AF1" w14:textId="77777777" w:rsidR="00652835" w:rsidRDefault="00652835" w:rsidP="00B75B3C">
            <w:pPr>
              <w:rPr>
                <w:rFonts w:ascii="Calibri" w:hAnsi="Calibri" w:cs="Calibri"/>
                <w:sz w:val="22"/>
              </w:rPr>
            </w:pPr>
            <w:r>
              <w:rPr>
                <w:rFonts w:ascii="Calibri" w:hAnsi="Calibri" w:cs="Calibri"/>
                <w:sz w:val="22"/>
              </w:rPr>
              <w:t>Mix guard rails (concrete pillars and metallic pipes)</w:t>
            </w:r>
          </w:p>
        </w:tc>
        <w:tc>
          <w:tcPr>
            <w:tcW w:w="309" w:type="pct"/>
            <w:tcBorders>
              <w:top w:val="nil"/>
              <w:left w:val="nil"/>
              <w:bottom w:val="single" w:sz="4" w:space="0" w:color="auto"/>
              <w:right w:val="single" w:sz="4" w:space="0" w:color="auto"/>
            </w:tcBorders>
            <w:noWrap/>
            <w:vAlign w:val="center"/>
            <w:hideMark/>
          </w:tcPr>
          <w:p w14:paraId="4EED993D" w14:textId="77777777" w:rsidR="00652835" w:rsidRDefault="00652835" w:rsidP="00B75B3C">
            <w:pPr>
              <w:jc w:val="center"/>
              <w:rPr>
                <w:rFonts w:ascii="Calibri" w:hAnsi="Calibri" w:cs="Calibri"/>
                <w:sz w:val="22"/>
              </w:rPr>
            </w:pPr>
            <w:r>
              <w:rPr>
                <w:rFonts w:ascii="Calibri" w:hAnsi="Calibri" w:cs="Calibri"/>
                <w:sz w:val="22"/>
              </w:rPr>
              <w:t>ml</w:t>
            </w:r>
          </w:p>
        </w:tc>
        <w:tc>
          <w:tcPr>
            <w:tcW w:w="530" w:type="pct"/>
            <w:tcBorders>
              <w:top w:val="nil"/>
              <w:left w:val="nil"/>
              <w:bottom w:val="single" w:sz="4" w:space="0" w:color="auto"/>
              <w:right w:val="single" w:sz="4" w:space="0" w:color="auto"/>
            </w:tcBorders>
            <w:noWrap/>
            <w:vAlign w:val="center"/>
            <w:hideMark/>
          </w:tcPr>
          <w:p w14:paraId="0C1CA343" w14:textId="77777777" w:rsidR="00652835" w:rsidRDefault="00652835" w:rsidP="00B75B3C">
            <w:pPr>
              <w:jc w:val="center"/>
              <w:rPr>
                <w:rFonts w:ascii="Calibri" w:hAnsi="Calibri" w:cs="Calibri"/>
                <w:sz w:val="22"/>
              </w:rPr>
            </w:pPr>
            <w:r>
              <w:rPr>
                <w:rFonts w:ascii="Calibri" w:hAnsi="Calibri" w:cs="Calibri"/>
                <w:sz w:val="22"/>
              </w:rPr>
              <w:t>24.00</w:t>
            </w:r>
          </w:p>
        </w:tc>
        <w:tc>
          <w:tcPr>
            <w:tcW w:w="715" w:type="pct"/>
            <w:tcBorders>
              <w:top w:val="nil"/>
              <w:left w:val="nil"/>
              <w:bottom w:val="single" w:sz="4" w:space="0" w:color="auto"/>
              <w:right w:val="single" w:sz="4" w:space="0" w:color="auto"/>
            </w:tcBorders>
            <w:noWrap/>
            <w:vAlign w:val="center"/>
          </w:tcPr>
          <w:p w14:paraId="41AFFC9C" w14:textId="1210BF28"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177ABA27" w14:textId="3088FAF8" w:rsidR="00652835" w:rsidRDefault="00652835" w:rsidP="00B75B3C">
            <w:pPr>
              <w:jc w:val="right"/>
              <w:rPr>
                <w:rFonts w:ascii="Calibri" w:hAnsi="Calibri" w:cs="Calibri"/>
                <w:sz w:val="22"/>
              </w:rPr>
            </w:pPr>
          </w:p>
        </w:tc>
      </w:tr>
      <w:tr w:rsidR="00652835" w14:paraId="6F06F731" w14:textId="77777777" w:rsidTr="00652835">
        <w:trPr>
          <w:trHeight w:val="300"/>
        </w:trPr>
        <w:tc>
          <w:tcPr>
            <w:tcW w:w="369" w:type="pct"/>
            <w:tcBorders>
              <w:top w:val="nil"/>
              <w:left w:val="single" w:sz="4" w:space="0" w:color="auto"/>
              <w:bottom w:val="single" w:sz="4" w:space="0" w:color="auto"/>
              <w:right w:val="single" w:sz="4" w:space="0" w:color="auto"/>
            </w:tcBorders>
            <w:vAlign w:val="center"/>
            <w:hideMark/>
          </w:tcPr>
          <w:p w14:paraId="0123E0C6" w14:textId="77777777" w:rsidR="00652835" w:rsidRDefault="00652835" w:rsidP="00B75B3C">
            <w:pPr>
              <w:jc w:val="center"/>
              <w:rPr>
                <w:rFonts w:ascii="Arial" w:hAnsi="Arial" w:cs="Arial"/>
                <w:b/>
                <w:bCs/>
                <w:sz w:val="20"/>
                <w:szCs w:val="20"/>
              </w:rPr>
            </w:pPr>
            <w:r>
              <w:rPr>
                <w:rFonts w:ascii="Arial" w:hAnsi="Arial" w:cs="Arial"/>
                <w:b/>
                <w:bCs/>
                <w:sz w:val="20"/>
                <w:szCs w:val="20"/>
              </w:rPr>
              <w:t>402</w:t>
            </w:r>
          </w:p>
        </w:tc>
        <w:tc>
          <w:tcPr>
            <w:tcW w:w="2375" w:type="pct"/>
            <w:tcBorders>
              <w:top w:val="single" w:sz="4" w:space="0" w:color="auto"/>
              <w:left w:val="nil"/>
              <w:bottom w:val="single" w:sz="4" w:space="0" w:color="auto"/>
              <w:right w:val="single" w:sz="4" w:space="0" w:color="auto"/>
            </w:tcBorders>
            <w:vAlign w:val="center"/>
            <w:hideMark/>
          </w:tcPr>
          <w:p w14:paraId="5872C2B3" w14:textId="77777777" w:rsidR="00652835" w:rsidRDefault="00652835" w:rsidP="00B75B3C">
            <w:pPr>
              <w:rPr>
                <w:rFonts w:ascii="Calibri" w:hAnsi="Calibri" w:cs="Calibri"/>
                <w:sz w:val="22"/>
              </w:rPr>
            </w:pPr>
            <w:r>
              <w:rPr>
                <w:rFonts w:ascii="Calibri" w:hAnsi="Calibri" w:cs="Calibri"/>
                <w:sz w:val="22"/>
              </w:rPr>
              <w:t>weep holes in PVC</w:t>
            </w:r>
          </w:p>
        </w:tc>
        <w:tc>
          <w:tcPr>
            <w:tcW w:w="309" w:type="pct"/>
            <w:tcBorders>
              <w:top w:val="nil"/>
              <w:left w:val="nil"/>
              <w:bottom w:val="single" w:sz="4" w:space="0" w:color="auto"/>
              <w:right w:val="single" w:sz="4" w:space="0" w:color="auto"/>
            </w:tcBorders>
            <w:noWrap/>
            <w:vAlign w:val="center"/>
            <w:hideMark/>
          </w:tcPr>
          <w:p w14:paraId="45A444C4" w14:textId="77777777" w:rsidR="00652835" w:rsidRDefault="00652835" w:rsidP="00B75B3C">
            <w:pPr>
              <w:jc w:val="center"/>
              <w:rPr>
                <w:rFonts w:ascii="Calibri" w:hAnsi="Calibri" w:cs="Calibri"/>
                <w:sz w:val="22"/>
              </w:rPr>
            </w:pPr>
            <w:r>
              <w:rPr>
                <w:rFonts w:ascii="Calibri" w:hAnsi="Calibri" w:cs="Calibri"/>
                <w:sz w:val="22"/>
              </w:rPr>
              <w:t>U</w:t>
            </w:r>
          </w:p>
        </w:tc>
        <w:tc>
          <w:tcPr>
            <w:tcW w:w="530" w:type="pct"/>
            <w:tcBorders>
              <w:top w:val="nil"/>
              <w:left w:val="nil"/>
              <w:bottom w:val="single" w:sz="4" w:space="0" w:color="auto"/>
              <w:right w:val="single" w:sz="4" w:space="0" w:color="auto"/>
            </w:tcBorders>
            <w:noWrap/>
            <w:vAlign w:val="center"/>
            <w:hideMark/>
          </w:tcPr>
          <w:p w14:paraId="49EEDC2F" w14:textId="77777777" w:rsidR="00652835" w:rsidRDefault="00652835" w:rsidP="00B75B3C">
            <w:pPr>
              <w:jc w:val="center"/>
              <w:rPr>
                <w:rFonts w:ascii="Calibri" w:hAnsi="Calibri" w:cs="Calibri"/>
                <w:sz w:val="22"/>
              </w:rPr>
            </w:pPr>
            <w:r>
              <w:rPr>
                <w:rFonts w:ascii="Calibri" w:hAnsi="Calibri" w:cs="Calibri"/>
                <w:sz w:val="22"/>
              </w:rPr>
              <w:t>42.00</w:t>
            </w:r>
          </w:p>
        </w:tc>
        <w:tc>
          <w:tcPr>
            <w:tcW w:w="715" w:type="pct"/>
            <w:tcBorders>
              <w:top w:val="nil"/>
              <w:left w:val="nil"/>
              <w:bottom w:val="single" w:sz="4" w:space="0" w:color="auto"/>
              <w:right w:val="single" w:sz="4" w:space="0" w:color="auto"/>
            </w:tcBorders>
            <w:noWrap/>
            <w:vAlign w:val="center"/>
          </w:tcPr>
          <w:p w14:paraId="6B81CDC4" w14:textId="47B139C4"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6DBFB81C" w14:textId="27822AD0" w:rsidR="00652835" w:rsidRDefault="00652835" w:rsidP="00B75B3C">
            <w:pPr>
              <w:jc w:val="right"/>
              <w:rPr>
                <w:rFonts w:ascii="Calibri" w:hAnsi="Calibri" w:cs="Calibri"/>
                <w:sz w:val="22"/>
              </w:rPr>
            </w:pPr>
          </w:p>
        </w:tc>
      </w:tr>
      <w:tr w:rsidR="00652835" w14:paraId="6C269565" w14:textId="77777777" w:rsidTr="00652835">
        <w:trPr>
          <w:trHeight w:val="435"/>
        </w:trPr>
        <w:tc>
          <w:tcPr>
            <w:tcW w:w="369" w:type="pct"/>
            <w:tcBorders>
              <w:top w:val="nil"/>
              <w:left w:val="single" w:sz="4" w:space="0" w:color="auto"/>
              <w:bottom w:val="single" w:sz="4" w:space="0" w:color="auto"/>
              <w:right w:val="single" w:sz="4" w:space="0" w:color="auto"/>
            </w:tcBorders>
            <w:vAlign w:val="center"/>
            <w:hideMark/>
          </w:tcPr>
          <w:p w14:paraId="7945F7BA" w14:textId="77777777" w:rsidR="00652835" w:rsidRDefault="00652835" w:rsidP="00B75B3C">
            <w:pPr>
              <w:jc w:val="center"/>
              <w:rPr>
                <w:rFonts w:ascii="Arial" w:hAnsi="Arial" w:cs="Arial"/>
                <w:b/>
                <w:bCs/>
                <w:sz w:val="20"/>
                <w:szCs w:val="20"/>
              </w:rPr>
            </w:pPr>
            <w:r>
              <w:rPr>
                <w:rFonts w:ascii="Arial" w:hAnsi="Arial" w:cs="Arial"/>
                <w:b/>
                <w:bCs/>
                <w:sz w:val="20"/>
                <w:szCs w:val="20"/>
              </w:rPr>
              <w:t>403</w:t>
            </w:r>
          </w:p>
        </w:tc>
        <w:tc>
          <w:tcPr>
            <w:tcW w:w="2375" w:type="pct"/>
            <w:tcBorders>
              <w:top w:val="single" w:sz="4" w:space="0" w:color="auto"/>
              <w:left w:val="nil"/>
              <w:bottom w:val="single" w:sz="4" w:space="0" w:color="auto"/>
              <w:right w:val="single" w:sz="4" w:space="0" w:color="auto"/>
            </w:tcBorders>
            <w:vAlign w:val="center"/>
            <w:hideMark/>
          </w:tcPr>
          <w:p w14:paraId="0C3D8E30" w14:textId="77777777" w:rsidR="00652835" w:rsidRDefault="00652835" w:rsidP="00B75B3C">
            <w:pPr>
              <w:rPr>
                <w:rFonts w:ascii="Calibri" w:hAnsi="Calibri" w:cs="Calibri"/>
                <w:sz w:val="22"/>
              </w:rPr>
            </w:pPr>
            <w:r>
              <w:rPr>
                <w:rFonts w:ascii="Calibri" w:hAnsi="Calibri" w:cs="Calibri"/>
                <w:sz w:val="22"/>
              </w:rPr>
              <w:t>Drainage pipes (PVC 100)</w:t>
            </w:r>
          </w:p>
        </w:tc>
        <w:tc>
          <w:tcPr>
            <w:tcW w:w="309" w:type="pct"/>
            <w:tcBorders>
              <w:top w:val="nil"/>
              <w:left w:val="nil"/>
              <w:bottom w:val="single" w:sz="4" w:space="0" w:color="auto"/>
              <w:right w:val="single" w:sz="4" w:space="0" w:color="auto"/>
            </w:tcBorders>
            <w:noWrap/>
            <w:vAlign w:val="center"/>
            <w:hideMark/>
          </w:tcPr>
          <w:p w14:paraId="30848568" w14:textId="77777777" w:rsidR="00652835" w:rsidRDefault="00652835" w:rsidP="00B75B3C">
            <w:pPr>
              <w:jc w:val="center"/>
              <w:rPr>
                <w:rFonts w:ascii="Calibri" w:hAnsi="Calibri" w:cs="Calibri"/>
                <w:sz w:val="22"/>
              </w:rPr>
            </w:pPr>
            <w:r>
              <w:rPr>
                <w:rFonts w:ascii="Calibri" w:hAnsi="Calibri" w:cs="Calibri"/>
                <w:sz w:val="22"/>
              </w:rPr>
              <w:t>ML</w:t>
            </w:r>
          </w:p>
        </w:tc>
        <w:tc>
          <w:tcPr>
            <w:tcW w:w="530" w:type="pct"/>
            <w:tcBorders>
              <w:top w:val="nil"/>
              <w:left w:val="nil"/>
              <w:bottom w:val="single" w:sz="4" w:space="0" w:color="auto"/>
              <w:right w:val="single" w:sz="4" w:space="0" w:color="auto"/>
            </w:tcBorders>
            <w:noWrap/>
            <w:vAlign w:val="center"/>
            <w:hideMark/>
          </w:tcPr>
          <w:p w14:paraId="66FEA292" w14:textId="77777777" w:rsidR="00652835" w:rsidRDefault="00652835" w:rsidP="00B75B3C">
            <w:pPr>
              <w:jc w:val="center"/>
              <w:rPr>
                <w:rFonts w:ascii="Calibri" w:hAnsi="Calibri" w:cs="Calibri"/>
                <w:sz w:val="22"/>
              </w:rPr>
            </w:pPr>
            <w:r>
              <w:rPr>
                <w:rFonts w:ascii="Calibri" w:hAnsi="Calibri" w:cs="Calibri"/>
                <w:sz w:val="22"/>
              </w:rPr>
              <w:t>12.00</w:t>
            </w:r>
          </w:p>
        </w:tc>
        <w:tc>
          <w:tcPr>
            <w:tcW w:w="715" w:type="pct"/>
            <w:tcBorders>
              <w:top w:val="nil"/>
              <w:left w:val="nil"/>
              <w:bottom w:val="single" w:sz="4" w:space="0" w:color="auto"/>
              <w:right w:val="single" w:sz="4" w:space="0" w:color="auto"/>
            </w:tcBorders>
            <w:noWrap/>
            <w:vAlign w:val="center"/>
          </w:tcPr>
          <w:p w14:paraId="51AFB94B" w14:textId="64865FA4"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5D644E8E" w14:textId="7501E3A0" w:rsidR="00652835" w:rsidRDefault="00652835" w:rsidP="00B75B3C">
            <w:pPr>
              <w:jc w:val="right"/>
              <w:rPr>
                <w:rFonts w:ascii="Calibri" w:hAnsi="Calibri" w:cs="Calibri"/>
                <w:sz w:val="22"/>
              </w:rPr>
            </w:pPr>
          </w:p>
        </w:tc>
      </w:tr>
      <w:tr w:rsidR="00652835" w14:paraId="1CBD5367" w14:textId="77777777" w:rsidTr="00652835">
        <w:trPr>
          <w:trHeight w:val="435"/>
        </w:trPr>
        <w:tc>
          <w:tcPr>
            <w:tcW w:w="369" w:type="pct"/>
            <w:tcBorders>
              <w:top w:val="nil"/>
              <w:left w:val="single" w:sz="4" w:space="0" w:color="auto"/>
              <w:bottom w:val="single" w:sz="4" w:space="0" w:color="auto"/>
              <w:right w:val="single" w:sz="4" w:space="0" w:color="auto"/>
            </w:tcBorders>
            <w:vAlign w:val="center"/>
            <w:hideMark/>
          </w:tcPr>
          <w:p w14:paraId="1F3E2E8B" w14:textId="77777777" w:rsidR="00652835" w:rsidRDefault="00652835" w:rsidP="00B75B3C">
            <w:pPr>
              <w:jc w:val="center"/>
              <w:rPr>
                <w:rFonts w:ascii="Arial" w:hAnsi="Arial" w:cs="Arial"/>
                <w:b/>
                <w:bCs/>
                <w:sz w:val="20"/>
                <w:szCs w:val="20"/>
              </w:rPr>
            </w:pPr>
            <w:r>
              <w:rPr>
                <w:rFonts w:ascii="Arial" w:hAnsi="Arial" w:cs="Arial"/>
                <w:b/>
                <w:bCs/>
                <w:sz w:val="20"/>
                <w:szCs w:val="20"/>
              </w:rPr>
              <w:t>404</w:t>
            </w:r>
          </w:p>
        </w:tc>
        <w:tc>
          <w:tcPr>
            <w:tcW w:w="2375" w:type="pct"/>
            <w:tcBorders>
              <w:top w:val="single" w:sz="4" w:space="0" w:color="auto"/>
              <w:left w:val="nil"/>
              <w:bottom w:val="single" w:sz="4" w:space="0" w:color="auto"/>
              <w:right w:val="single" w:sz="4" w:space="0" w:color="auto"/>
            </w:tcBorders>
            <w:vAlign w:val="center"/>
            <w:hideMark/>
          </w:tcPr>
          <w:p w14:paraId="2F8C3EDF" w14:textId="77777777" w:rsidR="00652835" w:rsidRDefault="00652835" w:rsidP="00B75B3C">
            <w:pPr>
              <w:rPr>
                <w:rFonts w:ascii="Calibri" w:hAnsi="Calibri" w:cs="Calibri"/>
                <w:sz w:val="22"/>
              </w:rPr>
            </w:pPr>
            <w:r>
              <w:rPr>
                <w:rFonts w:ascii="Calibri" w:hAnsi="Calibri" w:cs="Calibri"/>
                <w:sz w:val="22"/>
              </w:rPr>
              <w:t>Metallic project information sign posts (type AB)</w:t>
            </w:r>
          </w:p>
        </w:tc>
        <w:tc>
          <w:tcPr>
            <w:tcW w:w="309" w:type="pct"/>
            <w:tcBorders>
              <w:top w:val="nil"/>
              <w:left w:val="nil"/>
              <w:bottom w:val="single" w:sz="4" w:space="0" w:color="auto"/>
              <w:right w:val="single" w:sz="4" w:space="0" w:color="auto"/>
            </w:tcBorders>
            <w:noWrap/>
            <w:vAlign w:val="center"/>
            <w:hideMark/>
          </w:tcPr>
          <w:p w14:paraId="3254C994" w14:textId="77777777" w:rsidR="00652835" w:rsidRDefault="00652835" w:rsidP="00B75B3C">
            <w:pPr>
              <w:jc w:val="center"/>
              <w:rPr>
                <w:rFonts w:ascii="Calibri" w:hAnsi="Calibri" w:cs="Calibri"/>
                <w:sz w:val="22"/>
              </w:rPr>
            </w:pPr>
            <w:r>
              <w:rPr>
                <w:rFonts w:ascii="Calibri" w:hAnsi="Calibri" w:cs="Calibri"/>
                <w:sz w:val="22"/>
              </w:rPr>
              <w:t>U</w:t>
            </w:r>
          </w:p>
        </w:tc>
        <w:tc>
          <w:tcPr>
            <w:tcW w:w="530" w:type="pct"/>
            <w:tcBorders>
              <w:top w:val="nil"/>
              <w:left w:val="nil"/>
              <w:bottom w:val="single" w:sz="4" w:space="0" w:color="auto"/>
              <w:right w:val="single" w:sz="4" w:space="0" w:color="auto"/>
            </w:tcBorders>
            <w:noWrap/>
            <w:vAlign w:val="center"/>
            <w:hideMark/>
          </w:tcPr>
          <w:p w14:paraId="79C60110" w14:textId="77777777" w:rsidR="00652835" w:rsidRDefault="00652835" w:rsidP="00B75B3C">
            <w:pPr>
              <w:jc w:val="center"/>
              <w:rPr>
                <w:rFonts w:ascii="Calibri" w:hAnsi="Calibri" w:cs="Calibri"/>
                <w:sz w:val="22"/>
              </w:rPr>
            </w:pPr>
            <w:r>
              <w:rPr>
                <w:rFonts w:ascii="Calibri" w:hAnsi="Calibri" w:cs="Calibri"/>
                <w:sz w:val="22"/>
              </w:rPr>
              <w:t>2.00</w:t>
            </w:r>
          </w:p>
        </w:tc>
        <w:tc>
          <w:tcPr>
            <w:tcW w:w="715" w:type="pct"/>
            <w:tcBorders>
              <w:top w:val="nil"/>
              <w:left w:val="nil"/>
              <w:bottom w:val="single" w:sz="4" w:space="0" w:color="auto"/>
              <w:right w:val="single" w:sz="4" w:space="0" w:color="auto"/>
            </w:tcBorders>
            <w:noWrap/>
            <w:vAlign w:val="center"/>
          </w:tcPr>
          <w:p w14:paraId="3C23BBE6" w14:textId="0DD3CD81"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41EC2E69" w14:textId="121013C9" w:rsidR="00652835" w:rsidRDefault="00652835" w:rsidP="00B75B3C">
            <w:pPr>
              <w:jc w:val="right"/>
              <w:rPr>
                <w:rFonts w:ascii="Calibri" w:hAnsi="Calibri" w:cs="Calibri"/>
                <w:sz w:val="22"/>
              </w:rPr>
            </w:pPr>
          </w:p>
        </w:tc>
      </w:tr>
      <w:tr w:rsidR="00652835" w14:paraId="02B7986C" w14:textId="77777777" w:rsidTr="00652835">
        <w:trPr>
          <w:trHeight w:val="570"/>
        </w:trPr>
        <w:tc>
          <w:tcPr>
            <w:tcW w:w="369" w:type="pct"/>
            <w:tcBorders>
              <w:top w:val="nil"/>
              <w:left w:val="single" w:sz="4" w:space="0" w:color="auto"/>
              <w:bottom w:val="single" w:sz="4" w:space="0" w:color="auto"/>
              <w:right w:val="single" w:sz="4" w:space="0" w:color="auto"/>
            </w:tcBorders>
            <w:vAlign w:val="center"/>
            <w:hideMark/>
          </w:tcPr>
          <w:p w14:paraId="2635676B" w14:textId="77777777" w:rsidR="00652835" w:rsidRDefault="00652835" w:rsidP="00B75B3C">
            <w:pPr>
              <w:jc w:val="center"/>
              <w:rPr>
                <w:rFonts w:ascii="Arial" w:hAnsi="Arial" w:cs="Arial"/>
                <w:b/>
                <w:bCs/>
                <w:sz w:val="20"/>
                <w:szCs w:val="20"/>
              </w:rPr>
            </w:pPr>
            <w:r>
              <w:rPr>
                <w:rFonts w:ascii="Arial" w:hAnsi="Arial" w:cs="Arial"/>
                <w:b/>
                <w:bCs/>
                <w:sz w:val="20"/>
                <w:szCs w:val="20"/>
              </w:rPr>
              <w:t>405</w:t>
            </w:r>
          </w:p>
        </w:tc>
        <w:tc>
          <w:tcPr>
            <w:tcW w:w="2375" w:type="pct"/>
            <w:tcBorders>
              <w:top w:val="single" w:sz="4" w:space="0" w:color="auto"/>
              <w:left w:val="nil"/>
              <w:bottom w:val="single" w:sz="4" w:space="0" w:color="auto"/>
              <w:right w:val="single" w:sz="4" w:space="0" w:color="auto"/>
            </w:tcBorders>
            <w:vAlign w:val="center"/>
            <w:hideMark/>
          </w:tcPr>
          <w:p w14:paraId="69CD34E8" w14:textId="77777777" w:rsidR="00652835" w:rsidRDefault="00652835" w:rsidP="00B75B3C">
            <w:pPr>
              <w:jc w:val="center"/>
              <w:rPr>
                <w:rFonts w:ascii="Calibri" w:hAnsi="Calibri" w:cs="Calibri"/>
                <w:sz w:val="22"/>
              </w:rPr>
            </w:pPr>
            <w:r>
              <w:rPr>
                <w:rFonts w:ascii="Calibri" w:hAnsi="Calibri" w:cs="Calibri"/>
                <w:sz w:val="22"/>
              </w:rPr>
              <w:t xml:space="preserve">Round post markers (Balises) in treated Eucalyptus </w:t>
            </w:r>
            <w:proofErr w:type="spellStart"/>
            <w:r>
              <w:rPr>
                <w:rFonts w:ascii="Calibri" w:hAnsi="Calibri" w:cs="Calibri"/>
                <w:sz w:val="22"/>
              </w:rPr>
              <w:t>well seasoned</w:t>
            </w:r>
            <w:proofErr w:type="spellEnd"/>
            <w:r>
              <w:rPr>
                <w:rFonts w:ascii="Calibri" w:hAnsi="Calibri" w:cs="Calibri"/>
                <w:sz w:val="22"/>
              </w:rPr>
              <w:t xml:space="preserve"> wood</w:t>
            </w:r>
          </w:p>
        </w:tc>
        <w:tc>
          <w:tcPr>
            <w:tcW w:w="309" w:type="pct"/>
            <w:tcBorders>
              <w:top w:val="nil"/>
              <w:left w:val="nil"/>
              <w:bottom w:val="single" w:sz="4" w:space="0" w:color="auto"/>
              <w:right w:val="single" w:sz="4" w:space="0" w:color="auto"/>
            </w:tcBorders>
            <w:noWrap/>
            <w:vAlign w:val="center"/>
            <w:hideMark/>
          </w:tcPr>
          <w:p w14:paraId="00739B9A" w14:textId="77777777" w:rsidR="00652835" w:rsidRDefault="00652835" w:rsidP="00B75B3C">
            <w:pPr>
              <w:jc w:val="center"/>
              <w:rPr>
                <w:rFonts w:ascii="Calibri" w:hAnsi="Calibri" w:cs="Calibri"/>
                <w:sz w:val="22"/>
              </w:rPr>
            </w:pPr>
            <w:r>
              <w:rPr>
                <w:rFonts w:ascii="Calibri" w:hAnsi="Calibri" w:cs="Calibri"/>
                <w:sz w:val="22"/>
              </w:rPr>
              <w:t>U</w:t>
            </w:r>
          </w:p>
        </w:tc>
        <w:tc>
          <w:tcPr>
            <w:tcW w:w="530" w:type="pct"/>
            <w:tcBorders>
              <w:top w:val="nil"/>
              <w:left w:val="nil"/>
              <w:bottom w:val="single" w:sz="4" w:space="0" w:color="auto"/>
              <w:right w:val="single" w:sz="4" w:space="0" w:color="auto"/>
            </w:tcBorders>
            <w:noWrap/>
            <w:vAlign w:val="center"/>
            <w:hideMark/>
          </w:tcPr>
          <w:p w14:paraId="6E2504F6" w14:textId="77777777" w:rsidR="00652835" w:rsidRDefault="00652835" w:rsidP="00B75B3C">
            <w:pPr>
              <w:jc w:val="center"/>
              <w:rPr>
                <w:rFonts w:ascii="Calibri" w:hAnsi="Calibri" w:cs="Calibri"/>
                <w:sz w:val="22"/>
              </w:rPr>
            </w:pPr>
            <w:r>
              <w:rPr>
                <w:rFonts w:ascii="Calibri" w:hAnsi="Calibri" w:cs="Calibri"/>
                <w:sz w:val="22"/>
              </w:rPr>
              <w:t>12.00</w:t>
            </w:r>
          </w:p>
        </w:tc>
        <w:tc>
          <w:tcPr>
            <w:tcW w:w="715" w:type="pct"/>
            <w:tcBorders>
              <w:top w:val="nil"/>
              <w:left w:val="nil"/>
              <w:bottom w:val="single" w:sz="4" w:space="0" w:color="auto"/>
              <w:right w:val="single" w:sz="4" w:space="0" w:color="auto"/>
            </w:tcBorders>
            <w:noWrap/>
            <w:vAlign w:val="center"/>
          </w:tcPr>
          <w:p w14:paraId="1D3C3D0B" w14:textId="65356565"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2AFE8EC3" w14:textId="117F8C48" w:rsidR="00652835" w:rsidRDefault="00652835" w:rsidP="00B75B3C">
            <w:pPr>
              <w:jc w:val="right"/>
              <w:rPr>
                <w:rFonts w:ascii="Calibri" w:hAnsi="Calibri" w:cs="Calibri"/>
                <w:sz w:val="22"/>
              </w:rPr>
            </w:pPr>
          </w:p>
        </w:tc>
      </w:tr>
      <w:tr w:rsidR="00652835" w14:paraId="47A767B9" w14:textId="77777777" w:rsidTr="00652835">
        <w:trPr>
          <w:trHeight w:val="285"/>
        </w:trPr>
        <w:tc>
          <w:tcPr>
            <w:tcW w:w="369" w:type="pct"/>
            <w:tcBorders>
              <w:top w:val="nil"/>
              <w:left w:val="single" w:sz="4" w:space="0" w:color="auto"/>
              <w:bottom w:val="single" w:sz="4" w:space="0" w:color="auto"/>
              <w:right w:val="single" w:sz="4" w:space="0" w:color="auto"/>
            </w:tcBorders>
            <w:vAlign w:val="center"/>
            <w:hideMark/>
          </w:tcPr>
          <w:p w14:paraId="585F28F2" w14:textId="77777777" w:rsidR="00652835" w:rsidRDefault="00652835" w:rsidP="00B75B3C">
            <w:pPr>
              <w:jc w:val="center"/>
              <w:rPr>
                <w:rFonts w:ascii="Arial" w:hAnsi="Arial" w:cs="Arial"/>
                <w:b/>
                <w:bCs/>
                <w:sz w:val="20"/>
                <w:szCs w:val="20"/>
              </w:rPr>
            </w:pPr>
            <w:r>
              <w:rPr>
                <w:rFonts w:ascii="Arial" w:hAnsi="Arial" w:cs="Arial"/>
                <w:b/>
                <w:bCs/>
                <w:sz w:val="20"/>
                <w:szCs w:val="20"/>
              </w:rPr>
              <w:t> </w:t>
            </w:r>
          </w:p>
        </w:tc>
        <w:tc>
          <w:tcPr>
            <w:tcW w:w="2375" w:type="pct"/>
            <w:tcBorders>
              <w:top w:val="single" w:sz="4" w:space="0" w:color="auto"/>
              <w:left w:val="nil"/>
              <w:bottom w:val="single" w:sz="4" w:space="0" w:color="auto"/>
              <w:right w:val="single" w:sz="4" w:space="0" w:color="auto"/>
            </w:tcBorders>
            <w:vAlign w:val="center"/>
            <w:hideMark/>
          </w:tcPr>
          <w:p w14:paraId="55B2B138" w14:textId="77777777" w:rsidR="00652835" w:rsidRDefault="00652835" w:rsidP="00B75B3C">
            <w:pPr>
              <w:jc w:val="center"/>
              <w:rPr>
                <w:rFonts w:ascii="Calibri" w:hAnsi="Calibri" w:cs="Calibri"/>
                <w:b/>
                <w:bCs/>
                <w:sz w:val="22"/>
              </w:rPr>
            </w:pPr>
            <w:r>
              <w:rPr>
                <w:rFonts w:ascii="Calibri" w:hAnsi="Calibri" w:cs="Calibri"/>
                <w:b/>
                <w:bCs/>
                <w:sz w:val="22"/>
              </w:rPr>
              <w:t>Total Equipment</w:t>
            </w:r>
          </w:p>
        </w:tc>
        <w:tc>
          <w:tcPr>
            <w:tcW w:w="309" w:type="pct"/>
            <w:tcBorders>
              <w:top w:val="nil"/>
              <w:left w:val="nil"/>
              <w:bottom w:val="single" w:sz="4" w:space="0" w:color="auto"/>
              <w:right w:val="single" w:sz="4" w:space="0" w:color="auto"/>
            </w:tcBorders>
            <w:noWrap/>
            <w:vAlign w:val="center"/>
            <w:hideMark/>
          </w:tcPr>
          <w:p w14:paraId="43459200" w14:textId="77777777" w:rsidR="00652835" w:rsidRDefault="00652835" w:rsidP="00B75B3C">
            <w:pPr>
              <w:jc w:val="center"/>
              <w:rPr>
                <w:rFonts w:ascii="Calibri" w:hAnsi="Calibri" w:cs="Calibri"/>
                <w:sz w:val="22"/>
              </w:rPr>
            </w:pPr>
            <w:r>
              <w:rPr>
                <w:rFonts w:ascii="Calibri" w:hAnsi="Calibri" w:cs="Calibri"/>
                <w:sz w:val="22"/>
              </w:rPr>
              <w:t> </w:t>
            </w:r>
          </w:p>
        </w:tc>
        <w:tc>
          <w:tcPr>
            <w:tcW w:w="530" w:type="pct"/>
            <w:tcBorders>
              <w:top w:val="nil"/>
              <w:left w:val="nil"/>
              <w:bottom w:val="single" w:sz="4" w:space="0" w:color="auto"/>
              <w:right w:val="single" w:sz="4" w:space="0" w:color="auto"/>
            </w:tcBorders>
            <w:noWrap/>
            <w:vAlign w:val="center"/>
            <w:hideMark/>
          </w:tcPr>
          <w:p w14:paraId="5EFEEFFA" w14:textId="77777777" w:rsidR="00652835" w:rsidRDefault="00652835" w:rsidP="00B75B3C">
            <w:pPr>
              <w:jc w:val="center"/>
              <w:rPr>
                <w:rFonts w:ascii="Calibri" w:hAnsi="Calibri" w:cs="Calibri"/>
                <w:sz w:val="22"/>
              </w:rPr>
            </w:pPr>
            <w:r>
              <w:rPr>
                <w:rFonts w:ascii="Calibri" w:hAnsi="Calibri" w:cs="Calibri"/>
                <w:sz w:val="22"/>
              </w:rPr>
              <w:t> </w:t>
            </w:r>
          </w:p>
        </w:tc>
        <w:tc>
          <w:tcPr>
            <w:tcW w:w="715" w:type="pct"/>
            <w:tcBorders>
              <w:top w:val="nil"/>
              <w:left w:val="nil"/>
              <w:bottom w:val="single" w:sz="4" w:space="0" w:color="auto"/>
              <w:right w:val="single" w:sz="4" w:space="0" w:color="auto"/>
            </w:tcBorders>
            <w:noWrap/>
            <w:vAlign w:val="center"/>
          </w:tcPr>
          <w:p w14:paraId="75492BD3" w14:textId="5AF177E7"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13232DF9" w14:textId="4C7FB938" w:rsidR="00652835" w:rsidRDefault="00652835" w:rsidP="00B75B3C">
            <w:pPr>
              <w:jc w:val="right"/>
              <w:rPr>
                <w:rFonts w:ascii="Calibri" w:hAnsi="Calibri" w:cs="Calibri"/>
                <w:b/>
                <w:bCs/>
                <w:sz w:val="22"/>
              </w:rPr>
            </w:pPr>
          </w:p>
        </w:tc>
      </w:tr>
      <w:tr w:rsidR="00652835" w14:paraId="5E4AAA4E" w14:textId="77777777" w:rsidTr="00652835">
        <w:trPr>
          <w:trHeight w:val="285"/>
        </w:trPr>
        <w:tc>
          <w:tcPr>
            <w:tcW w:w="369" w:type="pct"/>
            <w:tcBorders>
              <w:top w:val="nil"/>
              <w:left w:val="single" w:sz="4" w:space="0" w:color="auto"/>
              <w:bottom w:val="single" w:sz="4" w:space="0" w:color="auto"/>
              <w:right w:val="single" w:sz="4" w:space="0" w:color="auto"/>
            </w:tcBorders>
            <w:vAlign w:val="center"/>
            <w:hideMark/>
          </w:tcPr>
          <w:p w14:paraId="7C42FBDF" w14:textId="77777777" w:rsidR="00652835" w:rsidRDefault="00652835" w:rsidP="00B75B3C">
            <w:pPr>
              <w:jc w:val="center"/>
              <w:rPr>
                <w:b/>
                <w:bCs/>
                <w:sz w:val="20"/>
                <w:szCs w:val="20"/>
              </w:rPr>
            </w:pPr>
            <w:r>
              <w:rPr>
                <w:b/>
                <w:bCs/>
                <w:sz w:val="20"/>
                <w:szCs w:val="20"/>
              </w:rPr>
              <w:t>601</w:t>
            </w:r>
          </w:p>
        </w:tc>
        <w:tc>
          <w:tcPr>
            <w:tcW w:w="2375" w:type="pct"/>
            <w:tcBorders>
              <w:top w:val="single" w:sz="4" w:space="0" w:color="auto"/>
              <w:left w:val="nil"/>
              <w:bottom w:val="single" w:sz="4" w:space="0" w:color="auto"/>
              <w:right w:val="single" w:sz="4" w:space="0" w:color="000000"/>
            </w:tcBorders>
            <w:vAlign w:val="center"/>
            <w:hideMark/>
          </w:tcPr>
          <w:p w14:paraId="30C587C8" w14:textId="77777777" w:rsidR="00652835" w:rsidRDefault="00652835" w:rsidP="00B75B3C">
            <w:pPr>
              <w:rPr>
                <w:rFonts w:ascii="Calibri" w:hAnsi="Calibri" w:cs="Calibri"/>
                <w:sz w:val="22"/>
              </w:rPr>
            </w:pPr>
            <w:r>
              <w:rPr>
                <w:rFonts w:ascii="Calibri" w:hAnsi="Calibri" w:cs="Calibri"/>
                <w:sz w:val="22"/>
              </w:rPr>
              <w:t>Series 600 ENVIRONMENTAL AND SOCIAL SAFEGUARD MEASURES</w:t>
            </w:r>
          </w:p>
        </w:tc>
        <w:tc>
          <w:tcPr>
            <w:tcW w:w="309" w:type="pct"/>
            <w:tcBorders>
              <w:top w:val="nil"/>
              <w:left w:val="nil"/>
              <w:bottom w:val="single" w:sz="4" w:space="0" w:color="auto"/>
              <w:right w:val="single" w:sz="4" w:space="0" w:color="auto"/>
            </w:tcBorders>
            <w:noWrap/>
            <w:vAlign w:val="center"/>
            <w:hideMark/>
          </w:tcPr>
          <w:p w14:paraId="24F6E18B" w14:textId="77777777" w:rsidR="00652835" w:rsidRDefault="00652835" w:rsidP="00B75B3C">
            <w:pPr>
              <w:jc w:val="center"/>
              <w:rPr>
                <w:sz w:val="22"/>
              </w:rPr>
            </w:pPr>
            <w:r>
              <w:rPr>
                <w:sz w:val="22"/>
              </w:rPr>
              <w:t>LS</w:t>
            </w:r>
          </w:p>
        </w:tc>
        <w:tc>
          <w:tcPr>
            <w:tcW w:w="530" w:type="pct"/>
            <w:tcBorders>
              <w:top w:val="nil"/>
              <w:left w:val="nil"/>
              <w:bottom w:val="single" w:sz="4" w:space="0" w:color="auto"/>
              <w:right w:val="single" w:sz="4" w:space="0" w:color="auto"/>
            </w:tcBorders>
            <w:noWrap/>
            <w:vAlign w:val="center"/>
            <w:hideMark/>
          </w:tcPr>
          <w:p w14:paraId="2E375BD4" w14:textId="77777777" w:rsidR="00652835" w:rsidRDefault="00652835" w:rsidP="00B75B3C">
            <w:pPr>
              <w:jc w:val="center"/>
              <w:rPr>
                <w:sz w:val="22"/>
              </w:rPr>
            </w:pPr>
            <w:r>
              <w:rPr>
                <w:sz w:val="22"/>
              </w:rPr>
              <w:t>1.00</w:t>
            </w:r>
          </w:p>
        </w:tc>
        <w:tc>
          <w:tcPr>
            <w:tcW w:w="715" w:type="pct"/>
            <w:tcBorders>
              <w:top w:val="nil"/>
              <w:left w:val="nil"/>
              <w:bottom w:val="single" w:sz="4" w:space="0" w:color="auto"/>
              <w:right w:val="single" w:sz="4" w:space="0" w:color="auto"/>
            </w:tcBorders>
            <w:noWrap/>
            <w:vAlign w:val="center"/>
          </w:tcPr>
          <w:p w14:paraId="1CCA8EB0" w14:textId="7DD6BEE2" w:rsidR="00652835" w:rsidRDefault="00652835" w:rsidP="00B75B3C">
            <w:pPr>
              <w:jc w:val="center"/>
              <w:rPr>
                <w:sz w:val="22"/>
              </w:rPr>
            </w:pPr>
          </w:p>
        </w:tc>
        <w:tc>
          <w:tcPr>
            <w:tcW w:w="699" w:type="pct"/>
            <w:gridSpan w:val="2"/>
            <w:tcBorders>
              <w:top w:val="nil"/>
              <w:left w:val="nil"/>
              <w:bottom w:val="single" w:sz="4" w:space="0" w:color="auto"/>
              <w:right w:val="single" w:sz="4" w:space="0" w:color="auto"/>
            </w:tcBorders>
            <w:noWrap/>
            <w:vAlign w:val="center"/>
          </w:tcPr>
          <w:p w14:paraId="21D0B208" w14:textId="7C91BB98" w:rsidR="00652835" w:rsidRDefault="00652835" w:rsidP="00B75B3C">
            <w:pPr>
              <w:jc w:val="right"/>
              <w:rPr>
                <w:rFonts w:ascii="Calibri" w:hAnsi="Calibri" w:cs="Calibri"/>
                <w:sz w:val="22"/>
              </w:rPr>
            </w:pPr>
          </w:p>
        </w:tc>
      </w:tr>
      <w:tr w:rsidR="00652835" w14:paraId="51FC85DC" w14:textId="77777777" w:rsidTr="00652835">
        <w:trPr>
          <w:trHeight w:val="285"/>
        </w:trPr>
        <w:tc>
          <w:tcPr>
            <w:tcW w:w="369" w:type="pct"/>
            <w:tcBorders>
              <w:top w:val="nil"/>
              <w:left w:val="single" w:sz="4" w:space="0" w:color="auto"/>
              <w:bottom w:val="single" w:sz="4" w:space="0" w:color="auto"/>
              <w:right w:val="single" w:sz="4" w:space="0" w:color="auto"/>
            </w:tcBorders>
            <w:vAlign w:val="center"/>
            <w:hideMark/>
          </w:tcPr>
          <w:p w14:paraId="71746486" w14:textId="77777777" w:rsidR="00652835" w:rsidRDefault="00652835" w:rsidP="00B75B3C">
            <w:pPr>
              <w:jc w:val="center"/>
              <w:rPr>
                <w:b/>
                <w:bCs/>
                <w:sz w:val="20"/>
                <w:szCs w:val="20"/>
              </w:rPr>
            </w:pPr>
            <w:r>
              <w:rPr>
                <w:b/>
                <w:bCs/>
                <w:sz w:val="20"/>
                <w:szCs w:val="20"/>
              </w:rPr>
              <w:t>602</w:t>
            </w:r>
          </w:p>
        </w:tc>
        <w:tc>
          <w:tcPr>
            <w:tcW w:w="2375" w:type="pct"/>
            <w:tcBorders>
              <w:top w:val="single" w:sz="4" w:space="0" w:color="auto"/>
              <w:left w:val="nil"/>
              <w:bottom w:val="single" w:sz="4" w:space="0" w:color="auto"/>
              <w:right w:val="single" w:sz="4" w:space="0" w:color="000000"/>
            </w:tcBorders>
            <w:vAlign w:val="center"/>
            <w:hideMark/>
          </w:tcPr>
          <w:p w14:paraId="194161FE" w14:textId="77777777" w:rsidR="00652835" w:rsidRDefault="00652835" w:rsidP="00B75B3C">
            <w:pPr>
              <w:rPr>
                <w:rFonts w:ascii="Calibri" w:hAnsi="Calibri" w:cs="Calibri"/>
                <w:sz w:val="22"/>
              </w:rPr>
            </w:pPr>
            <w:r>
              <w:rPr>
                <w:rFonts w:ascii="Calibri" w:hAnsi="Calibri" w:cs="Calibri"/>
                <w:sz w:val="22"/>
              </w:rPr>
              <w:t>Production of code of conduct for workers</w:t>
            </w:r>
          </w:p>
        </w:tc>
        <w:tc>
          <w:tcPr>
            <w:tcW w:w="309" w:type="pct"/>
            <w:tcBorders>
              <w:top w:val="nil"/>
              <w:left w:val="nil"/>
              <w:bottom w:val="single" w:sz="4" w:space="0" w:color="auto"/>
              <w:right w:val="single" w:sz="4" w:space="0" w:color="auto"/>
            </w:tcBorders>
            <w:noWrap/>
            <w:vAlign w:val="center"/>
            <w:hideMark/>
          </w:tcPr>
          <w:p w14:paraId="7C5903BE" w14:textId="77777777" w:rsidR="00652835" w:rsidRDefault="00652835" w:rsidP="00B75B3C">
            <w:pPr>
              <w:jc w:val="center"/>
              <w:rPr>
                <w:sz w:val="22"/>
              </w:rPr>
            </w:pPr>
            <w:r>
              <w:rPr>
                <w:sz w:val="22"/>
              </w:rPr>
              <w:t>LS</w:t>
            </w:r>
          </w:p>
        </w:tc>
        <w:tc>
          <w:tcPr>
            <w:tcW w:w="530" w:type="pct"/>
            <w:tcBorders>
              <w:top w:val="nil"/>
              <w:left w:val="nil"/>
              <w:bottom w:val="single" w:sz="4" w:space="0" w:color="auto"/>
              <w:right w:val="single" w:sz="4" w:space="0" w:color="auto"/>
            </w:tcBorders>
            <w:noWrap/>
            <w:vAlign w:val="center"/>
            <w:hideMark/>
          </w:tcPr>
          <w:p w14:paraId="7DF1923F" w14:textId="77777777" w:rsidR="00652835" w:rsidRDefault="00652835" w:rsidP="00B75B3C">
            <w:pPr>
              <w:jc w:val="center"/>
              <w:rPr>
                <w:sz w:val="22"/>
              </w:rPr>
            </w:pPr>
            <w:r>
              <w:rPr>
                <w:sz w:val="22"/>
              </w:rPr>
              <w:t>1.00</w:t>
            </w:r>
          </w:p>
        </w:tc>
        <w:tc>
          <w:tcPr>
            <w:tcW w:w="715" w:type="pct"/>
            <w:tcBorders>
              <w:top w:val="nil"/>
              <w:left w:val="nil"/>
              <w:bottom w:val="single" w:sz="4" w:space="0" w:color="auto"/>
              <w:right w:val="single" w:sz="4" w:space="0" w:color="auto"/>
            </w:tcBorders>
            <w:noWrap/>
            <w:vAlign w:val="center"/>
          </w:tcPr>
          <w:p w14:paraId="37846F67" w14:textId="0BC04165" w:rsidR="00652835" w:rsidRDefault="00652835" w:rsidP="00B75B3C">
            <w:pPr>
              <w:jc w:val="center"/>
              <w:rPr>
                <w:sz w:val="22"/>
              </w:rPr>
            </w:pPr>
          </w:p>
        </w:tc>
        <w:tc>
          <w:tcPr>
            <w:tcW w:w="699" w:type="pct"/>
            <w:gridSpan w:val="2"/>
            <w:tcBorders>
              <w:top w:val="nil"/>
              <w:left w:val="nil"/>
              <w:bottom w:val="single" w:sz="4" w:space="0" w:color="auto"/>
              <w:right w:val="single" w:sz="4" w:space="0" w:color="auto"/>
            </w:tcBorders>
            <w:noWrap/>
            <w:vAlign w:val="center"/>
          </w:tcPr>
          <w:p w14:paraId="6EB28746" w14:textId="3265F04B" w:rsidR="00652835" w:rsidRDefault="00652835" w:rsidP="00B75B3C">
            <w:pPr>
              <w:jc w:val="right"/>
              <w:rPr>
                <w:rFonts w:ascii="Calibri" w:hAnsi="Calibri" w:cs="Calibri"/>
                <w:sz w:val="22"/>
              </w:rPr>
            </w:pPr>
          </w:p>
        </w:tc>
      </w:tr>
      <w:tr w:rsidR="00652835" w14:paraId="61B6E2D9" w14:textId="77777777" w:rsidTr="00652835">
        <w:trPr>
          <w:trHeight w:val="285"/>
        </w:trPr>
        <w:tc>
          <w:tcPr>
            <w:tcW w:w="369" w:type="pct"/>
            <w:tcBorders>
              <w:top w:val="nil"/>
              <w:left w:val="single" w:sz="4" w:space="0" w:color="auto"/>
              <w:bottom w:val="single" w:sz="4" w:space="0" w:color="auto"/>
              <w:right w:val="single" w:sz="4" w:space="0" w:color="auto"/>
            </w:tcBorders>
            <w:vAlign w:val="center"/>
            <w:hideMark/>
          </w:tcPr>
          <w:p w14:paraId="5FA82575" w14:textId="77777777" w:rsidR="00652835" w:rsidRDefault="00652835" w:rsidP="00B75B3C">
            <w:pPr>
              <w:jc w:val="center"/>
              <w:rPr>
                <w:b/>
                <w:bCs/>
                <w:sz w:val="20"/>
                <w:szCs w:val="20"/>
              </w:rPr>
            </w:pPr>
            <w:r>
              <w:rPr>
                <w:b/>
                <w:bCs/>
                <w:sz w:val="20"/>
                <w:szCs w:val="20"/>
              </w:rPr>
              <w:t>603</w:t>
            </w:r>
          </w:p>
        </w:tc>
        <w:tc>
          <w:tcPr>
            <w:tcW w:w="2375" w:type="pct"/>
            <w:tcBorders>
              <w:top w:val="single" w:sz="4" w:space="0" w:color="auto"/>
              <w:left w:val="nil"/>
              <w:bottom w:val="single" w:sz="4" w:space="0" w:color="auto"/>
              <w:right w:val="single" w:sz="4" w:space="0" w:color="000000"/>
            </w:tcBorders>
            <w:vAlign w:val="center"/>
            <w:hideMark/>
          </w:tcPr>
          <w:p w14:paraId="50B1DFDB" w14:textId="77777777" w:rsidR="00652835" w:rsidRDefault="00652835" w:rsidP="00B75B3C">
            <w:pPr>
              <w:rPr>
                <w:rFonts w:ascii="Calibri" w:hAnsi="Calibri" w:cs="Calibri"/>
                <w:sz w:val="22"/>
              </w:rPr>
            </w:pPr>
            <w:r>
              <w:rPr>
                <w:rFonts w:ascii="Calibri" w:hAnsi="Calibri" w:cs="Calibri"/>
                <w:sz w:val="22"/>
              </w:rPr>
              <w:t>Sensitization and training of communities and works on Gender based violence and HIV/AIDS</w:t>
            </w:r>
          </w:p>
        </w:tc>
        <w:tc>
          <w:tcPr>
            <w:tcW w:w="309" w:type="pct"/>
            <w:tcBorders>
              <w:top w:val="nil"/>
              <w:left w:val="nil"/>
              <w:bottom w:val="single" w:sz="4" w:space="0" w:color="auto"/>
              <w:right w:val="single" w:sz="4" w:space="0" w:color="auto"/>
            </w:tcBorders>
            <w:noWrap/>
            <w:vAlign w:val="center"/>
            <w:hideMark/>
          </w:tcPr>
          <w:p w14:paraId="52E5B30B" w14:textId="77777777" w:rsidR="00652835" w:rsidRDefault="00652835" w:rsidP="00B75B3C">
            <w:pPr>
              <w:jc w:val="center"/>
              <w:rPr>
                <w:sz w:val="22"/>
              </w:rPr>
            </w:pPr>
            <w:r>
              <w:rPr>
                <w:sz w:val="22"/>
              </w:rPr>
              <w:t>LS</w:t>
            </w:r>
          </w:p>
        </w:tc>
        <w:tc>
          <w:tcPr>
            <w:tcW w:w="530" w:type="pct"/>
            <w:tcBorders>
              <w:top w:val="nil"/>
              <w:left w:val="nil"/>
              <w:bottom w:val="single" w:sz="4" w:space="0" w:color="auto"/>
              <w:right w:val="single" w:sz="4" w:space="0" w:color="auto"/>
            </w:tcBorders>
            <w:noWrap/>
            <w:vAlign w:val="center"/>
            <w:hideMark/>
          </w:tcPr>
          <w:p w14:paraId="511288B5" w14:textId="77777777" w:rsidR="00652835" w:rsidRDefault="00652835" w:rsidP="00B75B3C">
            <w:pPr>
              <w:jc w:val="center"/>
              <w:rPr>
                <w:sz w:val="22"/>
              </w:rPr>
            </w:pPr>
            <w:r>
              <w:rPr>
                <w:sz w:val="22"/>
              </w:rPr>
              <w:t>1.00</w:t>
            </w:r>
          </w:p>
        </w:tc>
        <w:tc>
          <w:tcPr>
            <w:tcW w:w="715" w:type="pct"/>
            <w:tcBorders>
              <w:top w:val="nil"/>
              <w:left w:val="nil"/>
              <w:bottom w:val="single" w:sz="4" w:space="0" w:color="auto"/>
              <w:right w:val="single" w:sz="4" w:space="0" w:color="auto"/>
            </w:tcBorders>
            <w:noWrap/>
            <w:vAlign w:val="center"/>
          </w:tcPr>
          <w:p w14:paraId="4F136E2E" w14:textId="3ECA2B75" w:rsidR="00652835" w:rsidRDefault="00652835" w:rsidP="00B75B3C">
            <w:pPr>
              <w:jc w:val="center"/>
              <w:rPr>
                <w:sz w:val="22"/>
              </w:rPr>
            </w:pPr>
          </w:p>
        </w:tc>
        <w:tc>
          <w:tcPr>
            <w:tcW w:w="699" w:type="pct"/>
            <w:gridSpan w:val="2"/>
            <w:tcBorders>
              <w:top w:val="nil"/>
              <w:left w:val="nil"/>
              <w:bottom w:val="single" w:sz="4" w:space="0" w:color="auto"/>
              <w:right w:val="single" w:sz="4" w:space="0" w:color="auto"/>
            </w:tcBorders>
            <w:noWrap/>
            <w:vAlign w:val="center"/>
          </w:tcPr>
          <w:p w14:paraId="3776C02A" w14:textId="6999727E" w:rsidR="00652835" w:rsidRDefault="00652835" w:rsidP="00B75B3C">
            <w:pPr>
              <w:jc w:val="right"/>
              <w:rPr>
                <w:rFonts w:ascii="Calibri" w:hAnsi="Calibri" w:cs="Calibri"/>
                <w:sz w:val="22"/>
              </w:rPr>
            </w:pPr>
          </w:p>
        </w:tc>
      </w:tr>
      <w:tr w:rsidR="00652835" w14:paraId="104D6BC4" w14:textId="77777777" w:rsidTr="00652835">
        <w:trPr>
          <w:trHeight w:val="285"/>
        </w:trPr>
        <w:tc>
          <w:tcPr>
            <w:tcW w:w="369" w:type="pct"/>
            <w:tcBorders>
              <w:top w:val="nil"/>
              <w:left w:val="single" w:sz="4" w:space="0" w:color="auto"/>
              <w:bottom w:val="single" w:sz="4" w:space="0" w:color="auto"/>
              <w:right w:val="single" w:sz="4" w:space="0" w:color="auto"/>
            </w:tcBorders>
            <w:vAlign w:val="center"/>
            <w:hideMark/>
          </w:tcPr>
          <w:p w14:paraId="402985A2" w14:textId="77777777" w:rsidR="00652835" w:rsidRDefault="00652835" w:rsidP="00B75B3C">
            <w:pPr>
              <w:jc w:val="center"/>
              <w:rPr>
                <w:b/>
                <w:bCs/>
                <w:sz w:val="20"/>
                <w:szCs w:val="20"/>
              </w:rPr>
            </w:pPr>
            <w:r>
              <w:rPr>
                <w:b/>
                <w:bCs/>
                <w:sz w:val="20"/>
                <w:szCs w:val="20"/>
              </w:rPr>
              <w:t>604</w:t>
            </w:r>
          </w:p>
        </w:tc>
        <w:tc>
          <w:tcPr>
            <w:tcW w:w="2375" w:type="pct"/>
            <w:tcBorders>
              <w:top w:val="single" w:sz="4" w:space="0" w:color="auto"/>
              <w:left w:val="nil"/>
              <w:bottom w:val="single" w:sz="4" w:space="0" w:color="auto"/>
              <w:right w:val="single" w:sz="4" w:space="0" w:color="000000"/>
            </w:tcBorders>
            <w:vAlign w:val="center"/>
            <w:hideMark/>
          </w:tcPr>
          <w:p w14:paraId="13F879C9" w14:textId="77777777" w:rsidR="00652835" w:rsidRDefault="00652835" w:rsidP="00B75B3C">
            <w:pPr>
              <w:rPr>
                <w:rFonts w:ascii="Calibri" w:hAnsi="Calibri" w:cs="Calibri"/>
                <w:sz w:val="22"/>
              </w:rPr>
            </w:pPr>
            <w:r>
              <w:rPr>
                <w:rFonts w:ascii="Calibri" w:hAnsi="Calibri" w:cs="Calibri"/>
                <w:sz w:val="22"/>
              </w:rPr>
              <w:t>Restoration of borrow pits and planting of grass</w:t>
            </w:r>
          </w:p>
        </w:tc>
        <w:tc>
          <w:tcPr>
            <w:tcW w:w="309" w:type="pct"/>
            <w:tcBorders>
              <w:top w:val="nil"/>
              <w:left w:val="nil"/>
              <w:bottom w:val="single" w:sz="4" w:space="0" w:color="auto"/>
              <w:right w:val="single" w:sz="4" w:space="0" w:color="auto"/>
            </w:tcBorders>
            <w:noWrap/>
            <w:vAlign w:val="center"/>
            <w:hideMark/>
          </w:tcPr>
          <w:p w14:paraId="3E64D701" w14:textId="77777777" w:rsidR="00652835" w:rsidRDefault="00652835" w:rsidP="00B75B3C">
            <w:pPr>
              <w:jc w:val="center"/>
              <w:rPr>
                <w:sz w:val="22"/>
              </w:rPr>
            </w:pPr>
            <w:r>
              <w:rPr>
                <w:sz w:val="22"/>
              </w:rPr>
              <w:t>LS</w:t>
            </w:r>
          </w:p>
        </w:tc>
        <w:tc>
          <w:tcPr>
            <w:tcW w:w="530" w:type="pct"/>
            <w:tcBorders>
              <w:top w:val="nil"/>
              <w:left w:val="nil"/>
              <w:bottom w:val="single" w:sz="4" w:space="0" w:color="auto"/>
              <w:right w:val="single" w:sz="4" w:space="0" w:color="auto"/>
            </w:tcBorders>
            <w:noWrap/>
            <w:vAlign w:val="center"/>
            <w:hideMark/>
          </w:tcPr>
          <w:p w14:paraId="3D992A0A" w14:textId="77777777" w:rsidR="00652835" w:rsidRDefault="00652835" w:rsidP="00B75B3C">
            <w:pPr>
              <w:jc w:val="center"/>
              <w:rPr>
                <w:sz w:val="22"/>
              </w:rPr>
            </w:pPr>
            <w:r>
              <w:rPr>
                <w:sz w:val="22"/>
              </w:rPr>
              <w:t>1.00</w:t>
            </w:r>
          </w:p>
        </w:tc>
        <w:tc>
          <w:tcPr>
            <w:tcW w:w="715" w:type="pct"/>
            <w:tcBorders>
              <w:top w:val="nil"/>
              <w:left w:val="nil"/>
              <w:bottom w:val="single" w:sz="4" w:space="0" w:color="auto"/>
              <w:right w:val="single" w:sz="4" w:space="0" w:color="auto"/>
            </w:tcBorders>
            <w:noWrap/>
            <w:vAlign w:val="center"/>
          </w:tcPr>
          <w:p w14:paraId="37EE91F5" w14:textId="1AE8419E" w:rsidR="00652835" w:rsidRDefault="00652835" w:rsidP="00B75B3C">
            <w:pPr>
              <w:jc w:val="center"/>
              <w:rPr>
                <w:sz w:val="22"/>
              </w:rPr>
            </w:pPr>
          </w:p>
        </w:tc>
        <w:tc>
          <w:tcPr>
            <w:tcW w:w="699" w:type="pct"/>
            <w:gridSpan w:val="2"/>
            <w:tcBorders>
              <w:top w:val="nil"/>
              <w:left w:val="nil"/>
              <w:bottom w:val="single" w:sz="4" w:space="0" w:color="auto"/>
              <w:right w:val="single" w:sz="4" w:space="0" w:color="auto"/>
            </w:tcBorders>
            <w:noWrap/>
            <w:vAlign w:val="center"/>
          </w:tcPr>
          <w:p w14:paraId="5662330D" w14:textId="6CF1FF9E" w:rsidR="00652835" w:rsidRDefault="00652835" w:rsidP="00B75B3C">
            <w:pPr>
              <w:jc w:val="right"/>
              <w:rPr>
                <w:rFonts w:ascii="Calibri" w:hAnsi="Calibri" w:cs="Calibri"/>
                <w:sz w:val="22"/>
              </w:rPr>
            </w:pPr>
          </w:p>
        </w:tc>
      </w:tr>
      <w:tr w:rsidR="00652835" w14:paraId="19D8A662" w14:textId="77777777" w:rsidTr="00652835">
        <w:trPr>
          <w:trHeight w:val="285"/>
        </w:trPr>
        <w:tc>
          <w:tcPr>
            <w:tcW w:w="369" w:type="pct"/>
            <w:tcBorders>
              <w:top w:val="nil"/>
              <w:left w:val="single" w:sz="4" w:space="0" w:color="auto"/>
              <w:bottom w:val="single" w:sz="4" w:space="0" w:color="auto"/>
              <w:right w:val="single" w:sz="4" w:space="0" w:color="auto"/>
            </w:tcBorders>
            <w:vAlign w:val="center"/>
            <w:hideMark/>
          </w:tcPr>
          <w:p w14:paraId="052C0337" w14:textId="77777777" w:rsidR="00652835" w:rsidRDefault="00652835" w:rsidP="00B75B3C">
            <w:pPr>
              <w:jc w:val="center"/>
              <w:rPr>
                <w:b/>
                <w:bCs/>
                <w:sz w:val="20"/>
                <w:szCs w:val="20"/>
              </w:rPr>
            </w:pPr>
            <w:r>
              <w:rPr>
                <w:b/>
                <w:bCs/>
                <w:sz w:val="20"/>
                <w:szCs w:val="20"/>
              </w:rPr>
              <w:t>605</w:t>
            </w:r>
          </w:p>
        </w:tc>
        <w:tc>
          <w:tcPr>
            <w:tcW w:w="2375" w:type="pct"/>
            <w:tcBorders>
              <w:top w:val="single" w:sz="4" w:space="0" w:color="auto"/>
              <w:left w:val="nil"/>
              <w:bottom w:val="single" w:sz="4" w:space="0" w:color="auto"/>
              <w:right w:val="single" w:sz="4" w:space="0" w:color="000000"/>
            </w:tcBorders>
            <w:vAlign w:val="center"/>
            <w:hideMark/>
          </w:tcPr>
          <w:p w14:paraId="048413A0" w14:textId="77777777" w:rsidR="00652835" w:rsidRDefault="00652835" w:rsidP="00B75B3C">
            <w:pPr>
              <w:rPr>
                <w:rFonts w:ascii="Calibri" w:hAnsi="Calibri" w:cs="Calibri"/>
                <w:sz w:val="22"/>
              </w:rPr>
            </w:pPr>
            <w:r>
              <w:rPr>
                <w:rFonts w:ascii="Calibri" w:hAnsi="Calibri" w:cs="Calibri"/>
                <w:sz w:val="22"/>
              </w:rPr>
              <w:t>Provision of Deviation boards and signboards</w:t>
            </w:r>
          </w:p>
        </w:tc>
        <w:tc>
          <w:tcPr>
            <w:tcW w:w="309" w:type="pct"/>
            <w:tcBorders>
              <w:top w:val="nil"/>
              <w:left w:val="nil"/>
              <w:bottom w:val="single" w:sz="4" w:space="0" w:color="auto"/>
              <w:right w:val="single" w:sz="4" w:space="0" w:color="auto"/>
            </w:tcBorders>
            <w:noWrap/>
            <w:vAlign w:val="center"/>
            <w:hideMark/>
          </w:tcPr>
          <w:p w14:paraId="59F18EE8" w14:textId="77777777" w:rsidR="00652835" w:rsidRDefault="00652835" w:rsidP="00B75B3C">
            <w:pPr>
              <w:jc w:val="center"/>
              <w:rPr>
                <w:sz w:val="22"/>
              </w:rPr>
            </w:pPr>
            <w:r>
              <w:rPr>
                <w:sz w:val="22"/>
              </w:rPr>
              <w:t>LS</w:t>
            </w:r>
          </w:p>
        </w:tc>
        <w:tc>
          <w:tcPr>
            <w:tcW w:w="530" w:type="pct"/>
            <w:tcBorders>
              <w:top w:val="nil"/>
              <w:left w:val="nil"/>
              <w:bottom w:val="single" w:sz="4" w:space="0" w:color="auto"/>
              <w:right w:val="single" w:sz="4" w:space="0" w:color="auto"/>
            </w:tcBorders>
            <w:noWrap/>
            <w:vAlign w:val="center"/>
            <w:hideMark/>
          </w:tcPr>
          <w:p w14:paraId="23043373" w14:textId="77777777" w:rsidR="00652835" w:rsidRDefault="00652835" w:rsidP="00B75B3C">
            <w:pPr>
              <w:jc w:val="center"/>
              <w:rPr>
                <w:sz w:val="22"/>
              </w:rPr>
            </w:pPr>
            <w:r>
              <w:rPr>
                <w:sz w:val="22"/>
              </w:rPr>
              <w:t>1.00</w:t>
            </w:r>
          </w:p>
        </w:tc>
        <w:tc>
          <w:tcPr>
            <w:tcW w:w="715" w:type="pct"/>
            <w:tcBorders>
              <w:top w:val="nil"/>
              <w:left w:val="nil"/>
              <w:bottom w:val="single" w:sz="4" w:space="0" w:color="auto"/>
              <w:right w:val="single" w:sz="4" w:space="0" w:color="auto"/>
            </w:tcBorders>
            <w:noWrap/>
            <w:vAlign w:val="center"/>
          </w:tcPr>
          <w:p w14:paraId="73367C18" w14:textId="77A3AD86" w:rsidR="00652835" w:rsidRDefault="00652835" w:rsidP="00B75B3C">
            <w:pPr>
              <w:jc w:val="center"/>
              <w:rPr>
                <w:sz w:val="22"/>
              </w:rPr>
            </w:pPr>
          </w:p>
        </w:tc>
        <w:tc>
          <w:tcPr>
            <w:tcW w:w="699" w:type="pct"/>
            <w:gridSpan w:val="2"/>
            <w:tcBorders>
              <w:top w:val="nil"/>
              <w:left w:val="nil"/>
              <w:bottom w:val="single" w:sz="4" w:space="0" w:color="auto"/>
              <w:right w:val="single" w:sz="4" w:space="0" w:color="auto"/>
            </w:tcBorders>
            <w:noWrap/>
            <w:vAlign w:val="center"/>
          </w:tcPr>
          <w:p w14:paraId="0C43A334" w14:textId="5B2A0F8E" w:rsidR="00652835" w:rsidRDefault="00652835" w:rsidP="00B75B3C">
            <w:pPr>
              <w:jc w:val="right"/>
              <w:rPr>
                <w:rFonts w:ascii="Calibri" w:hAnsi="Calibri" w:cs="Calibri"/>
                <w:sz w:val="22"/>
              </w:rPr>
            </w:pPr>
          </w:p>
        </w:tc>
      </w:tr>
      <w:tr w:rsidR="00652835" w14:paraId="5FB66163" w14:textId="77777777" w:rsidTr="00652835">
        <w:trPr>
          <w:trHeight w:val="285"/>
        </w:trPr>
        <w:tc>
          <w:tcPr>
            <w:tcW w:w="369" w:type="pct"/>
            <w:tcBorders>
              <w:top w:val="nil"/>
              <w:left w:val="single" w:sz="4" w:space="0" w:color="auto"/>
              <w:bottom w:val="single" w:sz="4" w:space="0" w:color="auto"/>
              <w:right w:val="single" w:sz="4" w:space="0" w:color="auto"/>
            </w:tcBorders>
            <w:vAlign w:val="center"/>
            <w:hideMark/>
          </w:tcPr>
          <w:p w14:paraId="2773C2B0" w14:textId="77777777" w:rsidR="00652835" w:rsidRDefault="00652835" w:rsidP="00B75B3C">
            <w:pPr>
              <w:jc w:val="center"/>
              <w:rPr>
                <w:b/>
                <w:bCs/>
                <w:sz w:val="20"/>
                <w:szCs w:val="20"/>
              </w:rPr>
            </w:pPr>
            <w:r>
              <w:rPr>
                <w:b/>
                <w:bCs/>
                <w:sz w:val="20"/>
                <w:szCs w:val="20"/>
              </w:rPr>
              <w:t>606</w:t>
            </w:r>
          </w:p>
        </w:tc>
        <w:tc>
          <w:tcPr>
            <w:tcW w:w="2375" w:type="pct"/>
            <w:tcBorders>
              <w:top w:val="single" w:sz="4" w:space="0" w:color="auto"/>
              <w:left w:val="nil"/>
              <w:bottom w:val="single" w:sz="4" w:space="0" w:color="auto"/>
              <w:right w:val="single" w:sz="4" w:space="0" w:color="000000"/>
            </w:tcBorders>
            <w:noWrap/>
            <w:vAlign w:val="center"/>
            <w:hideMark/>
          </w:tcPr>
          <w:p w14:paraId="1F009F8C" w14:textId="77777777" w:rsidR="00652835" w:rsidRDefault="00652835" w:rsidP="00B75B3C">
            <w:pPr>
              <w:rPr>
                <w:rFonts w:ascii="Calibri" w:hAnsi="Calibri" w:cs="Calibri"/>
                <w:sz w:val="22"/>
              </w:rPr>
            </w:pPr>
            <w:r>
              <w:rPr>
                <w:rFonts w:ascii="Calibri" w:hAnsi="Calibri" w:cs="Calibri"/>
                <w:sz w:val="22"/>
              </w:rPr>
              <w:t>Provision of first AID box</w:t>
            </w:r>
          </w:p>
        </w:tc>
        <w:tc>
          <w:tcPr>
            <w:tcW w:w="309" w:type="pct"/>
            <w:tcBorders>
              <w:top w:val="nil"/>
              <w:left w:val="nil"/>
              <w:bottom w:val="single" w:sz="4" w:space="0" w:color="auto"/>
              <w:right w:val="single" w:sz="4" w:space="0" w:color="auto"/>
            </w:tcBorders>
            <w:noWrap/>
            <w:vAlign w:val="center"/>
            <w:hideMark/>
          </w:tcPr>
          <w:p w14:paraId="75F58DE1" w14:textId="77777777" w:rsidR="00652835" w:rsidRDefault="00652835" w:rsidP="00B75B3C">
            <w:pPr>
              <w:jc w:val="center"/>
              <w:rPr>
                <w:sz w:val="22"/>
              </w:rPr>
            </w:pPr>
            <w:r>
              <w:rPr>
                <w:sz w:val="22"/>
              </w:rPr>
              <w:t>LS</w:t>
            </w:r>
          </w:p>
        </w:tc>
        <w:tc>
          <w:tcPr>
            <w:tcW w:w="530" w:type="pct"/>
            <w:tcBorders>
              <w:top w:val="nil"/>
              <w:left w:val="nil"/>
              <w:bottom w:val="single" w:sz="4" w:space="0" w:color="auto"/>
              <w:right w:val="single" w:sz="4" w:space="0" w:color="auto"/>
            </w:tcBorders>
            <w:noWrap/>
            <w:vAlign w:val="center"/>
            <w:hideMark/>
          </w:tcPr>
          <w:p w14:paraId="6850F0A4" w14:textId="77777777" w:rsidR="00652835" w:rsidRDefault="00652835" w:rsidP="00B75B3C">
            <w:pPr>
              <w:jc w:val="center"/>
              <w:rPr>
                <w:sz w:val="22"/>
              </w:rPr>
            </w:pPr>
            <w:r>
              <w:rPr>
                <w:sz w:val="22"/>
              </w:rPr>
              <w:t>1.00</w:t>
            </w:r>
          </w:p>
        </w:tc>
        <w:tc>
          <w:tcPr>
            <w:tcW w:w="715" w:type="pct"/>
            <w:tcBorders>
              <w:top w:val="nil"/>
              <w:left w:val="nil"/>
              <w:bottom w:val="single" w:sz="4" w:space="0" w:color="auto"/>
              <w:right w:val="single" w:sz="4" w:space="0" w:color="auto"/>
            </w:tcBorders>
            <w:noWrap/>
            <w:vAlign w:val="center"/>
          </w:tcPr>
          <w:p w14:paraId="042C9FD2" w14:textId="365020E7" w:rsidR="00652835" w:rsidRDefault="00652835" w:rsidP="00B75B3C">
            <w:pPr>
              <w:jc w:val="center"/>
              <w:rPr>
                <w:sz w:val="22"/>
              </w:rPr>
            </w:pPr>
          </w:p>
        </w:tc>
        <w:tc>
          <w:tcPr>
            <w:tcW w:w="699" w:type="pct"/>
            <w:gridSpan w:val="2"/>
            <w:tcBorders>
              <w:top w:val="nil"/>
              <w:left w:val="nil"/>
              <w:bottom w:val="single" w:sz="4" w:space="0" w:color="auto"/>
              <w:right w:val="single" w:sz="4" w:space="0" w:color="auto"/>
            </w:tcBorders>
            <w:noWrap/>
            <w:vAlign w:val="center"/>
          </w:tcPr>
          <w:p w14:paraId="3EFBDF68" w14:textId="5D44DFF2" w:rsidR="00652835" w:rsidRDefault="00652835" w:rsidP="00B75B3C">
            <w:pPr>
              <w:jc w:val="right"/>
              <w:rPr>
                <w:rFonts w:ascii="Calibri" w:hAnsi="Calibri" w:cs="Calibri"/>
                <w:sz w:val="22"/>
              </w:rPr>
            </w:pPr>
          </w:p>
        </w:tc>
      </w:tr>
      <w:tr w:rsidR="00652835" w14:paraId="5E522081" w14:textId="77777777" w:rsidTr="00652835">
        <w:trPr>
          <w:trHeight w:val="285"/>
        </w:trPr>
        <w:tc>
          <w:tcPr>
            <w:tcW w:w="369" w:type="pct"/>
            <w:tcBorders>
              <w:top w:val="nil"/>
              <w:left w:val="single" w:sz="4" w:space="0" w:color="auto"/>
              <w:bottom w:val="single" w:sz="4" w:space="0" w:color="auto"/>
              <w:right w:val="single" w:sz="4" w:space="0" w:color="auto"/>
            </w:tcBorders>
            <w:vAlign w:val="center"/>
            <w:hideMark/>
          </w:tcPr>
          <w:p w14:paraId="72C2ED2D" w14:textId="77777777" w:rsidR="00652835" w:rsidRDefault="00652835" w:rsidP="00B75B3C">
            <w:pPr>
              <w:jc w:val="center"/>
              <w:rPr>
                <w:b/>
                <w:bCs/>
                <w:sz w:val="20"/>
                <w:szCs w:val="20"/>
              </w:rPr>
            </w:pPr>
            <w:r>
              <w:rPr>
                <w:b/>
                <w:bCs/>
                <w:sz w:val="20"/>
                <w:szCs w:val="20"/>
              </w:rPr>
              <w:t>607</w:t>
            </w:r>
          </w:p>
        </w:tc>
        <w:tc>
          <w:tcPr>
            <w:tcW w:w="2375" w:type="pct"/>
            <w:tcBorders>
              <w:top w:val="single" w:sz="4" w:space="0" w:color="auto"/>
              <w:left w:val="nil"/>
              <w:bottom w:val="single" w:sz="4" w:space="0" w:color="auto"/>
              <w:right w:val="single" w:sz="4" w:space="0" w:color="000000"/>
            </w:tcBorders>
            <w:vAlign w:val="center"/>
            <w:hideMark/>
          </w:tcPr>
          <w:p w14:paraId="3B11CBDD" w14:textId="77777777" w:rsidR="00652835" w:rsidRDefault="00652835" w:rsidP="00B75B3C">
            <w:pPr>
              <w:rPr>
                <w:rFonts w:ascii="Calibri" w:hAnsi="Calibri" w:cs="Calibri"/>
                <w:sz w:val="22"/>
              </w:rPr>
            </w:pPr>
            <w:r>
              <w:rPr>
                <w:rFonts w:ascii="Calibri" w:hAnsi="Calibri" w:cs="Calibri"/>
                <w:sz w:val="22"/>
              </w:rPr>
              <w:t>Personal Protective equipment for workers</w:t>
            </w:r>
          </w:p>
        </w:tc>
        <w:tc>
          <w:tcPr>
            <w:tcW w:w="309" w:type="pct"/>
            <w:tcBorders>
              <w:top w:val="nil"/>
              <w:left w:val="nil"/>
              <w:bottom w:val="single" w:sz="4" w:space="0" w:color="auto"/>
              <w:right w:val="single" w:sz="4" w:space="0" w:color="auto"/>
            </w:tcBorders>
            <w:noWrap/>
            <w:vAlign w:val="center"/>
            <w:hideMark/>
          </w:tcPr>
          <w:p w14:paraId="34C6A225" w14:textId="77777777" w:rsidR="00652835" w:rsidRDefault="00652835" w:rsidP="00B75B3C">
            <w:pPr>
              <w:jc w:val="center"/>
              <w:rPr>
                <w:sz w:val="22"/>
              </w:rPr>
            </w:pPr>
            <w:r>
              <w:rPr>
                <w:sz w:val="22"/>
              </w:rPr>
              <w:t>U</w:t>
            </w:r>
          </w:p>
        </w:tc>
        <w:tc>
          <w:tcPr>
            <w:tcW w:w="530" w:type="pct"/>
            <w:tcBorders>
              <w:top w:val="nil"/>
              <w:left w:val="nil"/>
              <w:bottom w:val="single" w:sz="4" w:space="0" w:color="auto"/>
              <w:right w:val="single" w:sz="4" w:space="0" w:color="auto"/>
            </w:tcBorders>
            <w:noWrap/>
            <w:vAlign w:val="center"/>
            <w:hideMark/>
          </w:tcPr>
          <w:p w14:paraId="43473C82" w14:textId="77777777" w:rsidR="00652835" w:rsidRDefault="00652835" w:rsidP="00B75B3C">
            <w:pPr>
              <w:jc w:val="center"/>
              <w:rPr>
                <w:sz w:val="22"/>
              </w:rPr>
            </w:pPr>
            <w:r>
              <w:rPr>
                <w:sz w:val="22"/>
              </w:rPr>
              <w:t>1.00</w:t>
            </w:r>
          </w:p>
        </w:tc>
        <w:tc>
          <w:tcPr>
            <w:tcW w:w="715" w:type="pct"/>
            <w:tcBorders>
              <w:top w:val="nil"/>
              <w:left w:val="nil"/>
              <w:bottom w:val="single" w:sz="4" w:space="0" w:color="auto"/>
              <w:right w:val="single" w:sz="4" w:space="0" w:color="auto"/>
            </w:tcBorders>
            <w:noWrap/>
            <w:vAlign w:val="center"/>
          </w:tcPr>
          <w:p w14:paraId="1EE9239E" w14:textId="34789531" w:rsidR="00652835" w:rsidRDefault="00652835" w:rsidP="00B75B3C">
            <w:pPr>
              <w:jc w:val="center"/>
              <w:rPr>
                <w:sz w:val="22"/>
              </w:rPr>
            </w:pPr>
          </w:p>
        </w:tc>
        <w:tc>
          <w:tcPr>
            <w:tcW w:w="699" w:type="pct"/>
            <w:gridSpan w:val="2"/>
            <w:tcBorders>
              <w:top w:val="nil"/>
              <w:left w:val="nil"/>
              <w:bottom w:val="single" w:sz="4" w:space="0" w:color="auto"/>
              <w:right w:val="single" w:sz="4" w:space="0" w:color="auto"/>
            </w:tcBorders>
            <w:noWrap/>
            <w:vAlign w:val="center"/>
          </w:tcPr>
          <w:p w14:paraId="71081673" w14:textId="3B0B1D87" w:rsidR="00652835" w:rsidRDefault="00652835" w:rsidP="00B75B3C">
            <w:pPr>
              <w:jc w:val="right"/>
              <w:rPr>
                <w:rFonts w:ascii="Calibri" w:hAnsi="Calibri" w:cs="Calibri"/>
                <w:sz w:val="22"/>
              </w:rPr>
            </w:pPr>
          </w:p>
        </w:tc>
      </w:tr>
      <w:tr w:rsidR="00652835" w14:paraId="71567A4B" w14:textId="77777777" w:rsidTr="00652835">
        <w:trPr>
          <w:trHeight w:val="285"/>
        </w:trPr>
        <w:tc>
          <w:tcPr>
            <w:tcW w:w="369" w:type="pct"/>
            <w:tcBorders>
              <w:top w:val="nil"/>
              <w:left w:val="single" w:sz="4" w:space="0" w:color="auto"/>
              <w:bottom w:val="single" w:sz="4" w:space="0" w:color="auto"/>
              <w:right w:val="single" w:sz="4" w:space="0" w:color="auto"/>
            </w:tcBorders>
            <w:vAlign w:val="center"/>
            <w:hideMark/>
          </w:tcPr>
          <w:p w14:paraId="0FB5CFE8" w14:textId="77777777" w:rsidR="00652835" w:rsidRDefault="00652835" w:rsidP="00B75B3C">
            <w:pPr>
              <w:jc w:val="center"/>
              <w:rPr>
                <w:rFonts w:ascii="Arial" w:hAnsi="Arial" w:cs="Arial"/>
                <w:b/>
                <w:bCs/>
                <w:sz w:val="20"/>
                <w:szCs w:val="20"/>
              </w:rPr>
            </w:pPr>
            <w:r>
              <w:rPr>
                <w:rFonts w:ascii="Arial" w:hAnsi="Arial" w:cs="Arial"/>
                <w:b/>
                <w:bCs/>
                <w:sz w:val="20"/>
                <w:szCs w:val="20"/>
              </w:rPr>
              <w:t> </w:t>
            </w:r>
          </w:p>
        </w:tc>
        <w:tc>
          <w:tcPr>
            <w:tcW w:w="2375" w:type="pct"/>
            <w:tcBorders>
              <w:top w:val="single" w:sz="4" w:space="0" w:color="auto"/>
              <w:left w:val="nil"/>
              <w:bottom w:val="single" w:sz="4" w:space="0" w:color="auto"/>
              <w:right w:val="single" w:sz="4" w:space="0" w:color="000000"/>
            </w:tcBorders>
            <w:vAlign w:val="center"/>
            <w:hideMark/>
          </w:tcPr>
          <w:p w14:paraId="4CF59EFE" w14:textId="77777777" w:rsidR="00652835" w:rsidRDefault="00652835" w:rsidP="00B75B3C">
            <w:pPr>
              <w:rPr>
                <w:rFonts w:ascii="Calibri" w:hAnsi="Calibri" w:cs="Calibri"/>
                <w:sz w:val="22"/>
              </w:rPr>
            </w:pPr>
            <w:r>
              <w:rPr>
                <w:rFonts w:ascii="Calibri" w:hAnsi="Calibri" w:cs="Calibri"/>
                <w:sz w:val="22"/>
              </w:rPr>
              <w:t xml:space="preserve">Installation of </w:t>
            </w:r>
            <w:proofErr w:type="spellStart"/>
            <w:r>
              <w:rPr>
                <w:rFonts w:ascii="Calibri" w:hAnsi="Calibri" w:cs="Calibri"/>
                <w:sz w:val="22"/>
              </w:rPr>
              <w:t>Metalic</w:t>
            </w:r>
            <w:proofErr w:type="spellEnd"/>
            <w:r>
              <w:rPr>
                <w:rFonts w:ascii="Calibri" w:hAnsi="Calibri" w:cs="Calibri"/>
                <w:sz w:val="22"/>
              </w:rPr>
              <w:t xml:space="preserve"> funders information plate</w:t>
            </w:r>
          </w:p>
        </w:tc>
        <w:tc>
          <w:tcPr>
            <w:tcW w:w="309" w:type="pct"/>
            <w:tcBorders>
              <w:top w:val="nil"/>
              <w:left w:val="nil"/>
              <w:bottom w:val="single" w:sz="4" w:space="0" w:color="auto"/>
              <w:right w:val="single" w:sz="4" w:space="0" w:color="auto"/>
            </w:tcBorders>
            <w:noWrap/>
            <w:vAlign w:val="center"/>
            <w:hideMark/>
          </w:tcPr>
          <w:p w14:paraId="05E15A75" w14:textId="77777777" w:rsidR="00652835" w:rsidRDefault="00652835" w:rsidP="00B75B3C">
            <w:pPr>
              <w:jc w:val="center"/>
              <w:rPr>
                <w:rFonts w:ascii="Calibri" w:hAnsi="Calibri" w:cs="Calibri"/>
                <w:sz w:val="22"/>
              </w:rPr>
            </w:pPr>
            <w:r>
              <w:rPr>
                <w:rFonts w:ascii="Calibri" w:hAnsi="Calibri" w:cs="Calibri"/>
                <w:sz w:val="22"/>
              </w:rPr>
              <w:t>U</w:t>
            </w:r>
          </w:p>
        </w:tc>
        <w:tc>
          <w:tcPr>
            <w:tcW w:w="530" w:type="pct"/>
            <w:tcBorders>
              <w:top w:val="nil"/>
              <w:left w:val="nil"/>
              <w:bottom w:val="single" w:sz="4" w:space="0" w:color="auto"/>
              <w:right w:val="single" w:sz="4" w:space="0" w:color="auto"/>
            </w:tcBorders>
            <w:noWrap/>
            <w:vAlign w:val="center"/>
            <w:hideMark/>
          </w:tcPr>
          <w:p w14:paraId="3157E85C" w14:textId="77777777" w:rsidR="00652835" w:rsidRDefault="00652835" w:rsidP="00B75B3C">
            <w:pPr>
              <w:jc w:val="center"/>
              <w:rPr>
                <w:rFonts w:ascii="Calibri" w:hAnsi="Calibri" w:cs="Calibri"/>
                <w:sz w:val="22"/>
              </w:rPr>
            </w:pPr>
            <w:r>
              <w:rPr>
                <w:rFonts w:ascii="Calibri" w:hAnsi="Calibri" w:cs="Calibri"/>
                <w:sz w:val="22"/>
              </w:rPr>
              <w:t>2.00</w:t>
            </w:r>
          </w:p>
        </w:tc>
        <w:tc>
          <w:tcPr>
            <w:tcW w:w="715" w:type="pct"/>
            <w:tcBorders>
              <w:top w:val="nil"/>
              <w:left w:val="nil"/>
              <w:bottom w:val="single" w:sz="4" w:space="0" w:color="auto"/>
              <w:right w:val="single" w:sz="4" w:space="0" w:color="auto"/>
            </w:tcBorders>
            <w:noWrap/>
            <w:vAlign w:val="center"/>
          </w:tcPr>
          <w:p w14:paraId="1479F18F" w14:textId="52CE6200" w:rsidR="00652835" w:rsidRDefault="00652835" w:rsidP="00B75B3C">
            <w:pPr>
              <w:jc w:val="center"/>
              <w:rPr>
                <w:sz w:val="22"/>
              </w:rPr>
            </w:pPr>
          </w:p>
        </w:tc>
        <w:tc>
          <w:tcPr>
            <w:tcW w:w="699" w:type="pct"/>
            <w:gridSpan w:val="2"/>
            <w:tcBorders>
              <w:top w:val="nil"/>
              <w:left w:val="nil"/>
              <w:bottom w:val="single" w:sz="4" w:space="0" w:color="auto"/>
              <w:right w:val="single" w:sz="4" w:space="0" w:color="auto"/>
            </w:tcBorders>
            <w:noWrap/>
            <w:vAlign w:val="center"/>
          </w:tcPr>
          <w:p w14:paraId="2534B026" w14:textId="110047C7" w:rsidR="00652835" w:rsidRDefault="00652835" w:rsidP="00B75B3C">
            <w:pPr>
              <w:jc w:val="right"/>
              <w:rPr>
                <w:rFonts w:ascii="Calibri" w:hAnsi="Calibri" w:cs="Calibri"/>
                <w:sz w:val="22"/>
              </w:rPr>
            </w:pPr>
          </w:p>
        </w:tc>
      </w:tr>
      <w:tr w:rsidR="00652835" w14:paraId="4E961453" w14:textId="77777777" w:rsidTr="00652835">
        <w:trPr>
          <w:trHeight w:val="615"/>
        </w:trPr>
        <w:tc>
          <w:tcPr>
            <w:tcW w:w="369" w:type="pct"/>
            <w:tcBorders>
              <w:top w:val="nil"/>
              <w:left w:val="single" w:sz="4" w:space="0" w:color="auto"/>
              <w:bottom w:val="single" w:sz="4" w:space="0" w:color="auto"/>
              <w:right w:val="single" w:sz="4" w:space="0" w:color="auto"/>
            </w:tcBorders>
            <w:vAlign w:val="center"/>
            <w:hideMark/>
          </w:tcPr>
          <w:p w14:paraId="1D9E7CF2" w14:textId="77777777" w:rsidR="00652835" w:rsidRDefault="00652835" w:rsidP="00B75B3C">
            <w:pPr>
              <w:jc w:val="center"/>
              <w:rPr>
                <w:rFonts w:ascii="Arial" w:hAnsi="Arial" w:cs="Arial"/>
                <w:b/>
                <w:bCs/>
                <w:sz w:val="20"/>
                <w:szCs w:val="20"/>
              </w:rPr>
            </w:pPr>
            <w:r>
              <w:rPr>
                <w:rFonts w:ascii="Arial" w:hAnsi="Arial" w:cs="Arial"/>
                <w:b/>
                <w:bCs/>
                <w:sz w:val="20"/>
                <w:szCs w:val="20"/>
              </w:rPr>
              <w:t> </w:t>
            </w:r>
          </w:p>
        </w:tc>
        <w:tc>
          <w:tcPr>
            <w:tcW w:w="2375" w:type="pct"/>
            <w:tcBorders>
              <w:top w:val="single" w:sz="4" w:space="0" w:color="auto"/>
              <w:left w:val="nil"/>
              <w:bottom w:val="single" w:sz="4" w:space="0" w:color="auto"/>
              <w:right w:val="single" w:sz="4" w:space="0" w:color="000000"/>
            </w:tcBorders>
            <w:vAlign w:val="center"/>
            <w:hideMark/>
          </w:tcPr>
          <w:p w14:paraId="642C0064" w14:textId="77777777" w:rsidR="00652835" w:rsidRDefault="00652835" w:rsidP="00B75B3C">
            <w:pPr>
              <w:rPr>
                <w:rFonts w:ascii="Calibri" w:hAnsi="Calibri" w:cs="Calibri"/>
                <w:sz w:val="22"/>
              </w:rPr>
            </w:pPr>
            <w:r>
              <w:rPr>
                <w:rFonts w:ascii="Calibri" w:hAnsi="Calibri" w:cs="Calibri"/>
                <w:sz w:val="22"/>
              </w:rPr>
              <w:t>SUB TOTAL ENVIRONMENTAL AND SOCIAL SAFEGUARD MEASURES</w:t>
            </w:r>
          </w:p>
        </w:tc>
        <w:tc>
          <w:tcPr>
            <w:tcW w:w="309" w:type="pct"/>
            <w:tcBorders>
              <w:top w:val="nil"/>
              <w:left w:val="nil"/>
              <w:bottom w:val="single" w:sz="4" w:space="0" w:color="auto"/>
              <w:right w:val="single" w:sz="4" w:space="0" w:color="auto"/>
            </w:tcBorders>
            <w:noWrap/>
            <w:vAlign w:val="center"/>
            <w:hideMark/>
          </w:tcPr>
          <w:p w14:paraId="0717EA2D" w14:textId="77777777" w:rsidR="00652835" w:rsidRDefault="00652835" w:rsidP="00B75B3C">
            <w:pPr>
              <w:jc w:val="center"/>
              <w:rPr>
                <w:rFonts w:ascii="Calibri" w:hAnsi="Calibri" w:cs="Calibri"/>
                <w:sz w:val="22"/>
              </w:rPr>
            </w:pPr>
            <w:r>
              <w:rPr>
                <w:rFonts w:ascii="Calibri" w:hAnsi="Calibri" w:cs="Calibri"/>
                <w:sz w:val="22"/>
              </w:rPr>
              <w:t> </w:t>
            </w:r>
          </w:p>
        </w:tc>
        <w:tc>
          <w:tcPr>
            <w:tcW w:w="530" w:type="pct"/>
            <w:tcBorders>
              <w:top w:val="nil"/>
              <w:left w:val="nil"/>
              <w:bottom w:val="single" w:sz="4" w:space="0" w:color="auto"/>
              <w:right w:val="single" w:sz="4" w:space="0" w:color="auto"/>
            </w:tcBorders>
            <w:noWrap/>
            <w:vAlign w:val="center"/>
            <w:hideMark/>
          </w:tcPr>
          <w:p w14:paraId="3B7F7EC3" w14:textId="77777777" w:rsidR="00652835" w:rsidRDefault="00652835" w:rsidP="00B75B3C">
            <w:pPr>
              <w:jc w:val="center"/>
              <w:rPr>
                <w:rFonts w:ascii="Calibri" w:hAnsi="Calibri" w:cs="Calibri"/>
                <w:sz w:val="22"/>
              </w:rPr>
            </w:pPr>
            <w:r>
              <w:rPr>
                <w:rFonts w:ascii="Calibri" w:hAnsi="Calibri" w:cs="Calibri"/>
                <w:sz w:val="22"/>
              </w:rPr>
              <w:t> </w:t>
            </w:r>
          </w:p>
        </w:tc>
        <w:tc>
          <w:tcPr>
            <w:tcW w:w="715" w:type="pct"/>
            <w:tcBorders>
              <w:top w:val="nil"/>
              <w:left w:val="nil"/>
              <w:bottom w:val="single" w:sz="4" w:space="0" w:color="auto"/>
              <w:right w:val="single" w:sz="4" w:space="0" w:color="auto"/>
            </w:tcBorders>
            <w:noWrap/>
            <w:vAlign w:val="center"/>
          </w:tcPr>
          <w:p w14:paraId="252EE472" w14:textId="5AB18B67" w:rsidR="00652835" w:rsidRDefault="00652835" w:rsidP="00B75B3C">
            <w:pPr>
              <w:jc w:val="center"/>
              <w:rPr>
                <w:rFonts w:ascii="Calibri" w:hAnsi="Calibri" w:cs="Calibri"/>
                <w:sz w:val="22"/>
              </w:rPr>
            </w:pPr>
          </w:p>
        </w:tc>
        <w:tc>
          <w:tcPr>
            <w:tcW w:w="699" w:type="pct"/>
            <w:gridSpan w:val="2"/>
            <w:tcBorders>
              <w:top w:val="nil"/>
              <w:left w:val="nil"/>
              <w:bottom w:val="single" w:sz="4" w:space="0" w:color="auto"/>
              <w:right w:val="single" w:sz="4" w:space="0" w:color="auto"/>
            </w:tcBorders>
            <w:noWrap/>
            <w:vAlign w:val="center"/>
          </w:tcPr>
          <w:p w14:paraId="12FEA895" w14:textId="5292897E" w:rsidR="00652835" w:rsidRDefault="00652835" w:rsidP="00B75B3C">
            <w:pPr>
              <w:jc w:val="right"/>
              <w:rPr>
                <w:rFonts w:ascii="Calibri" w:hAnsi="Calibri" w:cs="Calibri"/>
                <w:b/>
                <w:bCs/>
                <w:sz w:val="22"/>
              </w:rPr>
            </w:pPr>
          </w:p>
        </w:tc>
      </w:tr>
      <w:tr w:rsidR="00652835" w14:paraId="1393697E" w14:textId="77777777" w:rsidTr="00652835">
        <w:trPr>
          <w:trHeight w:val="420"/>
        </w:trPr>
        <w:tc>
          <w:tcPr>
            <w:tcW w:w="369" w:type="pct"/>
            <w:tcBorders>
              <w:top w:val="nil"/>
              <w:left w:val="single" w:sz="4" w:space="0" w:color="auto"/>
              <w:bottom w:val="single" w:sz="4" w:space="0" w:color="auto"/>
              <w:right w:val="single" w:sz="4" w:space="0" w:color="auto"/>
            </w:tcBorders>
            <w:noWrap/>
            <w:vAlign w:val="center"/>
            <w:hideMark/>
          </w:tcPr>
          <w:p w14:paraId="6E9696D5"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3934" w:type="pct"/>
            <w:gridSpan w:val="5"/>
            <w:tcBorders>
              <w:top w:val="single" w:sz="4" w:space="0" w:color="auto"/>
              <w:left w:val="nil"/>
              <w:bottom w:val="single" w:sz="4" w:space="0" w:color="auto"/>
              <w:right w:val="single" w:sz="4" w:space="0" w:color="auto"/>
            </w:tcBorders>
            <w:noWrap/>
            <w:vAlign w:val="bottom"/>
            <w:hideMark/>
          </w:tcPr>
          <w:p w14:paraId="22254BB0" w14:textId="77777777" w:rsidR="00652835" w:rsidRDefault="00652835" w:rsidP="00B75B3C">
            <w:pPr>
              <w:jc w:val="center"/>
              <w:rPr>
                <w:rFonts w:ascii="Calibri" w:hAnsi="Calibri" w:cs="Calibri"/>
                <w:sz w:val="22"/>
              </w:rPr>
            </w:pPr>
            <w:r>
              <w:rPr>
                <w:rFonts w:ascii="Calibri" w:hAnsi="Calibri" w:cs="Calibri"/>
                <w:sz w:val="22"/>
              </w:rPr>
              <w:t xml:space="preserve">                                                                                      TOTAL AMOUNT WITHOUT TAXES</w:t>
            </w:r>
          </w:p>
        </w:tc>
        <w:tc>
          <w:tcPr>
            <w:tcW w:w="697" w:type="pct"/>
            <w:tcBorders>
              <w:top w:val="nil"/>
              <w:left w:val="nil"/>
              <w:bottom w:val="single" w:sz="4" w:space="0" w:color="auto"/>
              <w:right w:val="single" w:sz="4" w:space="0" w:color="auto"/>
            </w:tcBorders>
            <w:noWrap/>
            <w:vAlign w:val="bottom"/>
          </w:tcPr>
          <w:p w14:paraId="0BD55E68" w14:textId="683DC615" w:rsidR="00652835" w:rsidRDefault="00652835" w:rsidP="00B75B3C">
            <w:pPr>
              <w:jc w:val="right"/>
              <w:rPr>
                <w:rFonts w:ascii="Calibri" w:hAnsi="Calibri" w:cs="Calibri"/>
                <w:b/>
                <w:bCs/>
                <w:sz w:val="22"/>
              </w:rPr>
            </w:pPr>
          </w:p>
        </w:tc>
      </w:tr>
      <w:tr w:rsidR="00652835" w14:paraId="2854EA2B" w14:textId="77777777" w:rsidTr="00652835">
        <w:trPr>
          <w:trHeight w:val="375"/>
        </w:trPr>
        <w:tc>
          <w:tcPr>
            <w:tcW w:w="369" w:type="pct"/>
            <w:tcBorders>
              <w:top w:val="nil"/>
              <w:left w:val="single" w:sz="4" w:space="0" w:color="auto"/>
              <w:bottom w:val="single" w:sz="4" w:space="0" w:color="auto"/>
              <w:right w:val="single" w:sz="4" w:space="0" w:color="auto"/>
            </w:tcBorders>
            <w:noWrap/>
            <w:vAlign w:val="bottom"/>
            <w:hideMark/>
          </w:tcPr>
          <w:p w14:paraId="1942B29C"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3934" w:type="pct"/>
            <w:gridSpan w:val="5"/>
            <w:tcBorders>
              <w:top w:val="single" w:sz="4" w:space="0" w:color="auto"/>
              <w:left w:val="nil"/>
              <w:bottom w:val="single" w:sz="4" w:space="0" w:color="auto"/>
              <w:right w:val="single" w:sz="4" w:space="0" w:color="auto"/>
            </w:tcBorders>
            <w:noWrap/>
            <w:vAlign w:val="bottom"/>
            <w:hideMark/>
          </w:tcPr>
          <w:p w14:paraId="2ECAC81D" w14:textId="77777777" w:rsidR="00652835" w:rsidRDefault="00652835" w:rsidP="00B75B3C">
            <w:pPr>
              <w:jc w:val="center"/>
              <w:rPr>
                <w:rFonts w:ascii="Calibri" w:hAnsi="Calibri" w:cs="Calibri"/>
                <w:b/>
                <w:bCs/>
                <w:sz w:val="22"/>
              </w:rPr>
            </w:pPr>
            <w:r>
              <w:rPr>
                <w:rFonts w:ascii="Calibri" w:hAnsi="Calibri" w:cs="Calibri"/>
                <w:b/>
                <w:bCs/>
                <w:sz w:val="22"/>
              </w:rPr>
              <w:t xml:space="preserve">                                                                          VAT (19.25%)</w:t>
            </w:r>
          </w:p>
        </w:tc>
        <w:tc>
          <w:tcPr>
            <w:tcW w:w="697" w:type="pct"/>
            <w:tcBorders>
              <w:top w:val="nil"/>
              <w:left w:val="nil"/>
              <w:bottom w:val="single" w:sz="4" w:space="0" w:color="auto"/>
              <w:right w:val="single" w:sz="4" w:space="0" w:color="auto"/>
            </w:tcBorders>
            <w:noWrap/>
            <w:vAlign w:val="bottom"/>
          </w:tcPr>
          <w:p w14:paraId="346BD847" w14:textId="24E50167" w:rsidR="00652835" w:rsidRDefault="00652835" w:rsidP="00B75B3C">
            <w:pPr>
              <w:jc w:val="right"/>
              <w:rPr>
                <w:rFonts w:ascii="Calibri" w:hAnsi="Calibri" w:cs="Calibri"/>
                <w:b/>
                <w:bCs/>
              </w:rPr>
            </w:pPr>
          </w:p>
        </w:tc>
      </w:tr>
      <w:tr w:rsidR="00652835" w14:paraId="7BA44E7F" w14:textId="77777777" w:rsidTr="00652835">
        <w:trPr>
          <w:trHeight w:val="375"/>
        </w:trPr>
        <w:tc>
          <w:tcPr>
            <w:tcW w:w="369" w:type="pct"/>
            <w:tcBorders>
              <w:top w:val="nil"/>
              <w:left w:val="single" w:sz="4" w:space="0" w:color="auto"/>
              <w:bottom w:val="single" w:sz="4" w:space="0" w:color="auto"/>
              <w:right w:val="single" w:sz="4" w:space="0" w:color="auto"/>
            </w:tcBorders>
            <w:noWrap/>
            <w:vAlign w:val="bottom"/>
            <w:hideMark/>
          </w:tcPr>
          <w:p w14:paraId="5CA84D4F"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3934" w:type="pct"/>
            <w:gridSpan w:val="5"/>
            <w:tcBorders>
              <w:top w:val="single" w:sz="4" w:space="0" w:color="auto"/>
              <w:left w:val="nil"/>
              <w:bottom w:val="single" w:sz="4" w:space="0" w:color="auto"/>
              <w:right w:val="single" w:sz="4" w:space="0" w:color="auto"/>
            </w:tcBorders>
            <w:noWrap/>
            <w:vAlign w:val="bottom"/>
            <w:hideMark/>
          </w:tcPr>
          <w:p w14:paraId="3FAAB9CC" w14:textId="77777777" w:rsidR="00652835" w:rsidRDefault="00652835" w:rsidP="00B75B3C">
            <w:pPr>
              <w:jc w:val="center"/>
              <w:rPr>
                <w:rFonts w:ascii="Calibri" w:hAnsi="Calibri" w:cs="Calibri"/>
                <w:b/>
                <w:bCs/>
                <w:sz w:val="22"/>
              </w:rPr>
            </w:pPr>
            <w:r>
              <w:rPr>
                <w:rFonts w:ascii="Calibri" w:hAnsi="Calibri" w:cs="Calibri"/>
                <w:b/>
                <w:bCs/>
                <w:sz w:val="22"/>
              </w:rPr>
              <w:t xml:space="preserve">                                                                               AIR (2.2% or 5.5%)</w:t>
            </w:r>
          </w:p>
        </w:tc>
        <w:tc>
          <w:tcPr>
            <w:tcW w:w="697" w:type="pct"/>
            <w:tcBorders>
              <w:top w:val="nil"/>
              <w:left w:val="nil"/>
              <w:bottom w:val="single" w:sz="4" w:space="0" w:color="auto"/>
              <w:right w:val="single" w:sz="4" w:space="0" w:color="auto"/>
            </w:tcBorders>
            <w:noWrap/>
            <w:vAlign w:val="bottom"/>
          </w:tcPr>
          <w:p w14:paraId="13A6A8BE" w14:textId="007383DE" w:rsidR="00652835" w:rsidRDefault="00652835" w:rsidP="00B75B3C">
            <w:pPr>
              <w:jc w:val="right"/>
              <w:rPr>
                <w:rFonts w:ascii="Calibri" w:hAnsi="Calibri" w:cs="Calibri"/>
                <w:b/>
                <w:bCs/>
              </w:rPr>
            </w:pPr>
          </w:p>
        </w:tc>
      </w:tr>
      <w:tr w:rsidR="00652835" w14:paraId="5CCD0221" w14:textId="77777777" w:rsidTr="00652835">
        <w:trPr>
          <w:trHeight w:val="420"/>
        </w:trPr>
        <w:tc>
          <w:tcPr>
            <w:tcW w:w="369" w:type="pct"/>
            <w:tcBorders>
              <w:top w:val="nil"/>
              <w:left w:val="single" w:sz="4" w:space="0" w:color="auto"/>
              <w:bottom w:val="single" w:sz="4" w:space="0" w:color="auto"/>
              <w:right w:val="single" w:sz="4" w:space="0" w:color="auto"/>
            </w:tcBorders>
            <w:noWrap/>
            <w:vAlign w:val="bottom"/>
            <w:hideMark/>
          </w:tcPr>
          <w:p w14:paraId="6964574B"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3934" w:type="pct"/>
            <w:gridSpan w:val="5"/>
            <w:tcBorders>
              <w:top w:val="single" w:sz="4" w:space="0" w:color="auto"/>
              <w:left w:val="nil"/>
              <w:bottom w:val="single" w:sz="4" w:space="0" w:color="auto"/>
              <w:right w:val="single" w:sz="4" w:space="0" w:color="auto"/>
            </w:tcBorders>
            <w:noWrap/>
            <w:vAlign w:val="bottom"/>
            <w:hideMark/>
          </w:tcPr>
          <w:p w14:paraId="4975CD82" w14:textId="77777777" w:rsidR="00652835" w:rsidRDefault="00652835" w:rsidP="00B75B3C">
            <w:pPr>
              <w:jc w:val="center"/>
              <w:rPr>
                <w:rFonts w:ascii="Calibri" w:hAnsi="Calibri" w:cs="Calibri"/>
                <w:b/>
                <w:bCs/>
                <w:sz w:val="22"/>
              </w:rPr>
            </w:pPr>
            <w:r>
              <w:rPr>
                <w:rFonts w:ascii="Calibri" w:hAnsi="Calibri" w:cs="Calibri"/>
                <w:b/>
                <w:bCs/>
                <w:sz w:val="22"/>
              </w:rPr>
              <w:t xml:space="preserve">                                                                                   AMOUNT ALL TAXES INCLUSIVE</w:t>
            </w:r>
          </w:p>
        </w:tc>
        <w:tc>
          <w:tcPr>
            <w:tcW w:w="697" w:type="pct"/>
            <w:tcBorders>
              <w:top w:val="nil"/>
              <w:left w:val="nil"/>
              <w:bottom w:val="single" w:sz="4" w:space="0" w:color="auto"/>
              <w:right w:val="single" w:sz="4" w:space="0" w:color="auto"/>
            </w:tcBorders>
            <w:noWrap/>
            <w:vAlign w:val="bottom"/>
          </w:tcPr>
          <w:p w14:paraId="4759D855" w14:textId="6A969F02" w:rsidR="00652835" w:rsidRDefault="00652835" w:rsidP="00B75B3C">
            <w:pPr>
              <w:jc w:val="right"/>
              <w:rPr>
                <w:rFonts w:ascii="Calibri" w:hAnsi="Calibri" w:cs="Calibri"/>
                <w:b/>
                <w:bCs/>
              </w:rPr>
            </w:pPr>
          </w:p>
        </w:tc>
      </w:tr>
      <w:tr w:rsidR="00652835" w14:paraId="7E1C04EC" w14:textId="77777777" w:rsidTr="00652835">
        <w:trPr>
          <w:trHeight w:val="360"/>
        </w:trPr>
        <w:tc>
          <w:tcPr>
            <w:tcW w:w="369" w:type="pct"/>
            <w:tcBorders>
              <w:top w:val="nil"/>
              <w:left w:val="single" w:sz="4" w:space="0" w:color="auto"/>
              <w:bottom w:val="single" w:sz="4" w:space="0" w:color="auto"/>
              <w:right w:val="single" w:sz="4" w:space="0" w:color="auto"/>
            </w:tcBorders>
            <w:noWrap/>
            <w:vAlign w:val="bottom"/>
            <w:hideMark/>
          </w:tcPr>
          <w:p w14:paraId="3FD7903E" w14:textId="77777777" w:rsidR="00652835" w:rsidRDefault="00652835" w:rsidP="00B75B3C">
            <w:pPr>
              <w:jc w:val="center"/>
              <w:rPr>
                <w:rFonts w:ascii="Calibri" w:hAnsi="Calibri" w:cs="Calibri"/>
                <w:b/>
                <w:bCs/>
                <w:sz w:val="22"/>
              </w:rPr>
            </w:pPr>
            <w:r>
              <w:rPr>
                <w:rFonts w:ascii="Calibri" w:hAnsi="Calibri" w:cs="Calibri"/>
                <w:b/>
                <w:bCs/>
                <w:sz w:val="22"/>
              </w:rPr>
              <w:t> </w:t>
            </w:r>
          </w:p>
        </w:tc>
        <w:tc>
          <w:tcPr>
            <w:tcW w:w="3934" w:type="pct"/>
            <w:gridSpan w:val="5"/>
            <w:tcBorders>
              <w:top w:val="single" w:sz="4" w:space="0" w:color="auto"/>
              <w:left w:val="nil"/>
              <w:bottom w:val="single" w:sz="4" w:space="0" w:color="auto"/>
              <w:right w:val="single" w:sz="4" w:space="0" w:color="auto"/>
            </w:tcBorders>
            <w:noWrap/>
            <w:vAlign w:val="bottom"/>
            <w:hideMark/>
          </w:tcPr>
          <w:p w14:paraId="4BC575B6" w14:textId="77777777" w:rsidR="00652835" w:rsidRDefault="00652835" w:rsidP="00B75B3C">
            <w:pPr>
              <w:jc w:val="center"/>
              <w:rPr>
                <w:rFonts w:ascii="Calibri" w:hAnsi="Calibri" w:cs="Calibri"/>
                <w:b/>
                <w:bCs/>
                <w:sz w:val="22"/>
              </w:rPr>
            </w:pPr>
            <w:r>
              <w:rPr>
                <w:rFonts w:ascii="Calibri" w:hAnsi="Calibri" w:cs="Calibri"/>
                <w:b/>
                <w:bCs/>
                <w:sz w:val="22"/>
              </w:rPr>
              <w:t xml:space="preserve">                                                            NET TO BE PAID</w:t>
            </w:r>
          </w:p>
        </w:tc>
        <w:tc>
          <w:tcPr>
            <w:tcW w:w="697" w:type="pct"/>
            <w:tcBorders>
              <w:top w:val="nil"/>
              <w:left w:val="nil"/>
              <w:bottom w:val="single" w:sz="4" w:space="0" w:color="auto"/>
              <w:right w:val="single" w:sz="4" w:space="0" w:color="auto"/>
            </w:tcBorders>
            <w:shd w:val="clear" w:color="000000" w:fill="FFFFFF"/>
            <w:noWrap/>
            <w:vAlign w:val="bottom"/>
          </w:tcPr>
          <w:p w14:paraId="7141A320" w14:textId="2F5EF4E2" w:rsidR="00652835" w:rsidRDefault="00652835" w:rsidP="00B75B3C">
            <w:pPr>
              <w:jc w:val="right"/>
              <w:rPr>
                <w:rFonts w:ascii="Calibri" w:hAnsi="Calibri" w:cs="Calibri"/>
                <w:b/>
                <w:bCs/>
              </w:rPr>
            </w:pPr>
          </w:p>
        </w:tc>
      </w:tr>
    </w:tbl>
    <w:p w14:paraId="031B96DE" w14:textId="77777777" w:rsidR="00702768" w:rsidRDefault="00702768" w:rsidP="00D91E60">
      <w:pPr>
        <w:ind w:left="-426" w:firstLine="142"/>
        <w:jc w:val="left"/>
        <w:rPr>
          <w:b/>
          <w:bCs/>
          <w:spacing w:val="-2"/>
          <w:sz w:val="28"/>
          <w:szCs w:val="28"/>
        </w:rPr>
      </w:pPr>
    </w:p>
    <w:p w14:paraId="0B535E72" w14:textId="77777777" w:rsidR="00C501E2" w:rsidRPr="008B5109" w:rsidRDefault="00C501E2" w:rsidP="00C501E2">
      <w:pPr>
        <w:spacing w:after="0" w:line="240" w:lineRule="auto"/>
        <w:ind w:firstLine="0"/>
        <w:jc w:val="left"/>
        <w:rPr>
          <w:color w:val="auto"/>
          <w:szCs w:val="24"/>
          <w:lang w:val="en-GB"/>
        </w:rPr>
      </w:pPr>
      <w:r w:rsidRPr="008B5109">
        <w:rPr>
          <w:color w:val="auto"/>
          <w:szCs w:val="24"/>
          <w:lang w:val="en-GB"/>
        </w:rPr>
        <w:t>Signature</w:t>
      </w:r>
    </w:p>
    <w:p w14:paraId="185AE60D" w14:textId="77777777" w:rsidR="00C501E2" w:rsidRPr="008B5109" w:rsidRDefault="00C501E2" w:rsidP="00C501E2">
      <w:pPr>
        <w:spacing w:after="0" w:line="240" w:lineRule="auto"/>
        <w:ind w:firstLine="0"/>
        <w:jc w:val="left"/>
        <w:rPr>
          <w:color w:val="auto"/>
          <w:szCs w:val="24"/>
          <w:lang w:val="en-GB"/>
        </w:rPr>
      </w:pPr>
      <w:r w:rsidRPr="008B5109">
        <w:rPr>
          <w:color w:val="auto"/>
          <w:szCs w:val="24"/>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8B5109">
        <w:rPr>
          <w:color w:val="auto"/>
          <w:szCs w:val="24"/>
          <w:lang w:val="en-GB"/>
        </w:rPr>
        <w:t>Date</w:t>
      </w:r>
    </w:p>
    <w:p w14:paraId="4B59A4A2" w14:textId="77777777" w:rsidR="003B7665" w:rsidRDefault="003B7665" w:rsidP="00A87564">
      <w:pPr>
        <w:spacing w:after="0" w:line="259" w:lineRule="auto"/>
        <w:ind w:left="180" w:firstLine="0"/>
        <w:jc w:val="left"/>
        <w:rPr>
          <w:sz w:val="28"/>
        </w:rPr>
      </w:pPr>
    </w:p>
    <w:p w14:paraId="3F991995" w14:textId="77777777" w:rsidR="00D91E60" w:rsidRPr="00620F9B" w:rsidRDefault="00D91E60"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956"/>
        <w:gridCol w:w="715"/>
        <w:gridCol w:w="1128"/>
        <w:gridCol w:w="1416"/>
        <w:gridCol w:w="1517"/>
        <w:gridCol w:w="1700"/>
        <w:gridCol w:w="1517"/>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160C8AE4" w14:textId="77777777" w:rsidR="00652835" w:rsidRDefault="00652835" w:rsidP="00F75A56">
      <w:pPr>
        <w:spacing w:after="14" w:line="259" w:lineRule="auto"/>
        <w:ind w:left="180" w:firstLine="0"/>
        <w:jc w:val="left"/>
        <w:rPr>
          <w:sz w:val="40"/>
        </w:rPr>
      </w:pPr>
    </w:p>
    <w:p w14:paraId="7903F40A" w14:textId="77777777" w:rsidR="00652835" w:rsidRDefault="00652835" w:rsidP="00F75A56">
      <w:pPr>
        <w:spacing w:after="14" w:line="259" w:lineRule="auto"/>
        <w:ind w:left="180" w:firstLine="0"/>
        <w:jc w:val="left"/>
        <w:rPr>
          <w:sz w:val="40"/>
        </w:rPr>
      </w:pPr>
    </w:p>
    <w:p w14:paraId="0E08C2D8" w14:textId="77777777" w:rsidR="00652835" w:rsidRDefault="00652835" w:rsidP="00F75A56">
      <w:pPr>
        <w:spacing w:after="14" w:line="259" w:lineRule="auto"/>
        <w:ind w:left="180" w:firstLine="0"/>
        <w:jc w:val="left"/>
        <w:rPr>
          <w:sz w:val="40"/>
        </w:rPr>
      </w:pPr>
    </w:p>
    <w:p w14:paraId="6361C968" w14:textId="77777777" w:rsidR="00652835" w:rsidRDefault="00652835" w:rsidP="00F75A56">
      <w:pPr>
        <w:spacing w:after="14" w:line="259" w:lineRule="auto"/>
        <w:ind w:left="180" w:firstLine="0"/>
        <w:jc w:val="left"/>
        <w:rPr>
          <w:sz w:val="40"/>
        </w:rPr>
      </w:pPr>
    </w:p>
    <w:p w14:paraId="08EF49CB" w14:textId="77777777" w:rsidR="00325F7F" w:rsidRDefault="00325F7F" w:rsidP="00F75A56">
      <w:pPr>
        <w:spacing w:after="14" w:line="259" w:lineRule="auto"/>
        <w:ind w:left="180" w:firstLine="0"/>
        <w:jc w:val="left"/>
        <w:rPr>
          <w:sz w:val="40"/>
        </w:rPr>
      </w:pPr>
    </w:p>
    <w:p w14:paraId="05442331" w14:textId="77777777" w:rsidR="00325F7F" w:rsidRDefault="00325F7F" w:rsidP="00F75A56">
      <w:pPr>
        <w:spacing w:after="14" w:line="259" w:lineRule="auto"/>
        <w:ind w:left="180" w:firstLine="0"/>
        <w:jc w:val="left"/>
        <w:rPr>
          <w:sz w:val="40"/>
        </w:rPr>
      </w:pPr>
    </w:p>
    <w:p w14:paraId="7885ED64" w14:textId="77777777" w:rsidR="00325F7F" w:rsidRDefault="00325F7F" w:rsidP="00F75A56">
      <w:pPr>
        <w:spacing w:after="14" w:line="259" w:lineRule="auto"/>
        <w:ind w:left="180" w:firstLine="0"/>
        <w:jc w:val="left"/>
        <w:rPr>
          <w:sz w:val="40"/>
        </w:rPr>
      </w:pPr>
    </w:p>
    <w:p w14:paraId="7160824E" w14:textId="77777777" w:rsidR="00325F7F" w:rsidRDefault="00325F7F" w:rsidP="00F75A56">
      <w:pPr>
        <w:spacing w:after="14" w:line="259" w:lineRule="auto"/>
        <w:ind w:left="180" w:firstLine="0"/>
        <w:jc w:val="left"/>
        <w:rPr>
          <w:sz w:val="40"/>
        </w:rPr>
      </w:pPr>
    </w:p>
    <w:p w14:paraId="5C368D21" w14:textId="77777777" w:rsidR="00325F7F" w:rsidRDefault="00325F7F" w:rsidP="00F75A56">
      <w:pPr>
        <w:spacing w:after="14" w:line="259" w:lineRule="auto"/>
        <w:ind w:left="180" w:firstLine="0"/>
        <w:jc w:val="left"/>
        <w:rPr>
          <w:sz w:val="40"/>
        </w:rPr>
      </w:pPr>
    </w:p>
    <w:p w14:paraId="748DAC5E" w14:textId="77777777" w:rsidR="00325F7F" w:rsidRDefault="00325F7F" w:rsidP="00F75A56">
      <w:pPr>
        <w:spacing w:after="14" w:line="259" w:lineRule="auto"/>
        <w:ind w:left="180" w:firstLine="0"/>
        <w:jc w:val="left"/>
        <w:rPr>
          <w:sz w:val="40"/>
        </w:rPr>
      </w:pPr>
    </w:p>
    <w:p w14:paraId="5EBFA225" w14:textId="77777777" w:rsidR="00652835" w:rsidRDefault="00652835" w:rsidP="00F75A56">
      <w:pPr>
        <w:spacing w:after="14" w:line="259" w:lineRule="auto"/>
        <w:ind w:left="180" w:firstLine="0"/>
        <w:jc w:val="left"/>
        <w:rPr>
          <w:sz w:val="40"/>
        </w:rPr>
      </w:pPr>
    </w:p>
    <w:p w14:paraId="2976CC03" w14:textId="39787F7D" w:rsidR="00A87564" w:rsidRPr="00620F9B" w:rsidRDefault="00A87564" w:rsidP="00F75A56">
      <w:pPr>
        <w:spacing w:after="14" w:line="259" w:lineRule="auto"/>
        <w:ind w:left="180" w:firstLine="0"/>
        <w:jc w:val="left"/>
        <w:rPr>
          <w:sz w:val="28"/>
        </w:rPr>
      </w:pPr>
      <w:r w:rsidRPr="00620F9B">
        <w:rPr>
          <w:sz w:val="40"/>
        </w:rPr>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4BE5D535" w14:textId="77777777" w:rsidR="00C501E2" w:rsidRDefault="00C501E2" w:rsidP="00A87564">
      <w:pPr>
        <w:rPr>
          <w:b/>
          <w:sz w:val="40"/>
        </w:rPr>
      </w:pPr>
    </w:p>
    <w:p w14:paraId="3A66B005" w14:textId="77777777" w:rsidR="00C501E2" w:rsidRDefault="00C501E2" w:rsidP="00A87564">
      <w:pPr>
        <w:rPr>
          <w:b/>
          <w:sz w:val="40"/>
        </w:rPr>
      </w:pPr>
    </w:p>
    <w:p w14:paraId="6AF00B25" w14:textId="77777777" w:rsidR="00C501E2" w:rsidRDefault="00C501E2" w:rsidP="00A87564">
      <w:pPr>
        <w:rPr>
          <w:b/>
          <w:sz w:val="40"/>
        </w:rPr>
      </w:pPr>
    </w:p>
    <w:p w14:paraId="13AE9E0A" w14:textId="77777777" w:rsidR="00C501E2" w:rsidRDefault="00C501E2" w:rsidP="00A87564">
      <w:pPr>
        <w:rPr>
          <w:b/>
          <w:sz w:val="40"/>
        </w:rPr>
      </w:pPr>
    </w:p>
    <w:p w14:paraId="4F2C0F12" w14:textId="77777777" w:rsidR="00C501E2" w:rsidRDefault="00C501E2" w:rsidP="00A87564">
      <w:pPr>
        <w:rPr>
          <w:b/>
          <w:sz w:val="40"/>
        </w:rPr>
      </w:pPr>
    </w:p>
    <w:p w14:paraId="21E04AA5" w14:textId="77777777" w:rsidR="00C501E2" w:rsidRDefault="00C501E2" w:rsidP="00A87564">
      <w:pPr>
        <w:rPr>
          <w:b/>
          <w:sz w:val="40"/>
        </w:rPr>
      </w:pPr>
    </w:p>
    <w:p w14:paraId="6B85AEB4" w14:textId="77777777" w:rsidR="00C501E2" w:rsidRDefault="00C501E2" w:rsidP="00A87564">
      <w:pPr>
        <w:rPr>
          <w:b/>
          <w:sz w:val="40"/>
        </w:rPr>
      </w:pPr>
    </w:p>
    <w:p w14:paraId="5AA89E62" w14:textId="77777777" w:rsidR="00C501E2" w:rsidRDefault="00C501E2" w:rsidP="00E36D1D">
      <w:pPr>
        <w:ind w:firstLine="0"/>
        <w:rPr>
          <w:b/>
          <w:sz w:val="40"/>
        </w:rPr>
      </w:pPr>
    </w:p>
    <w:p w14:paraId="0C3D9823" w14:textId="77777777" w:rsidR="00F75085" w:rsidRDefault="00F75085" w:rsidP="00E36D1D">
      <w:pPr>
        <w:ind w:firstLine="0"/>
        <w:rPr>
          <w:b/>
          <w:sz w:val="40"/>
        </w:rPr>
      </w:pPr>
    </w:p>
    <w:p w14:paraId="26328C23" w14:textId="77777777" w:rsidR="005E7B29" w:rsidRDefault="005E7B29" w:rsidP="00E36D1D">
      <w:pPr>
        <w:ind w:firstLine="0"/>
        <w:rPr>
          <w:b/>
          <w:sz w:val="40"/>
        </w:rPr>
      </w:pPr>
    </w:p>
    <w:p w14:paraId="2886BF5F" w14:textId="77777777" w:rsidR="00AE3A00" w:rsidRDefault="00AE3A00" w:rsidP="00E36D1D">
      <w:pPr>
        <w:ind w:firstLine="0"/>
        <w:rPr>
          <w:b/>
          <w:sz w:val="40"/>
        </w:rPr>
      </w:pPr>
    </w:p>
    <w:p w14:paraId="2A8E5020" w14:textId="77777777" w:rsidR="005D5117" w:rsidRDefault="005D5117" w:rsidP="00E36D1D">
      <w:pPr>
        <w:ind w:firstLine="0"/>
        <w:rPr>
          <w:b/>
          <w:sz w:val="40"/>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5F20A1">
      <w:pPr>
        <w:numPr>
          <w:ilvl w:val="0"/>
          <w:numId w:val="59"/>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5F20A1">
            <w:pPr>
              <w:numPr>
                <w:ilvl w:val="0"/>
                <w:numId w:val="60"/>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092A5D66"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w:t>
            </w:r>
            <w:r w:rsidR="00EA5384">
              <w:rPr>
                <w:color w:val="auto"/>
                <w:szCs w:val="24"/>
                <w:lang w:val="en-GB"/>
              </w:rPr>
              <w:t xml:space="preserve"> Degree in </w:t>
            </w:r>
            <w:r w:rsidRPr="00C501E2">
              <w:rPr>
                <w:color w:val="auto"/>
                <w:szCs w:val="24"/>
                <w:lang w:val="en-GB"/>
              </w:rPr>
              <w:t xml:space="preserve">Civil </w:t>
            </w:r>
            <w:r w:rsidR="00C43472">
              <w:rPr>
                <w:color w:val="auto"/>
                <w:szCs w:val="24"/>
                <w:lang w:val="en-GB"/>
              </w:rPr>
              <w:t>E</w:t>
            </w:r>
            <w:r w:rsidRPr="00C501E2">
              <w:rPr>
                <w:color w:val="auto"/>
                <w:szCs w:val="24"/>
                <w:lang w:val="en-GB"/>
              </w:rPr>
              <w:t>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007EFE1A" w:rsidR="00C501E2" w:rsidRPr="00C501E2" w:rsidRDefault="007E32D8" w:rsidP="005F20A1">
            <w:pPr>
              <w:numPr>
                <w:ilvl w:val="0"/>
                <w:numId w:val="60"/>
              </w:numPr>
              <w:spacing w:after="0" w:line="240" w:lineRule="auto"/>
              <w:contextualSpacing/>
              <w:jc w:val="left"/>
              <w:rPr>
                <w:b/>
                <w:bCs/>
                <w:color w:val="auto"/>
                <w:szCs w:val="24"/>
                <w:lang w:val="en-GB"/>
              </w:rPr>
            </w:pPr>
            <w:r>
              <w:rPr>
                <w:b/>
                <w:bCs/>
                <w:color w:val="auto"/>
                <w:szCs w:val="24"/>
                <w:lang w:val="en-GB"/>
              </w:rPr>
              <w:t>Foremen</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0725C5E1"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w:t>
            </w:r>
            <w:r w:rsidR="00C43472">
              <w:rPr>
                <w:color w:val="auto"/>
                <w:szCs w:val="24"/>
                <w:lang w:val="en-GB"/>
              </w:rPr>
              <w:t>n HND in</w:t>
            </w:r>
            <w:r w:rsidR="00C43472" w:rsidRPr="00C501E2">
              <w:rPr>
                <w:color w:val="auto"/>
                <w:szCs w:val="24"/>
                <w:lang w:val="en-GB"/>
              </w:rPr>
              <w:t xml:space="preserve"> Civil </w:t>
            </w:r>
            <w:r w:rsidR="00C43472">
              <w:rPr>
                <w:color w:val="auto"/>
                <w:szCs w:val="24"/>
                <w:lang w:val="en-GB"/>
              </w:rPr>
              <w:t>E</w:t>
            </w:r>
            <w:r w:rsidR="00C43472" w:rsidRPr="00C501E2">
              <w:rPr>
                <w:color w:val="auto"/>
                <w:szCs w:val="24"/>
                <w:lang w:val="en-GB"/>
              </w:rPr>
              <w:t>ngineer</w:t>
            </w:r>
            <w:r w:rsidR="00C43472">
              <w:rPr>
                <w:color w:val="auto"/>
                <w:szCs w:val="24"/>
                <w:lang w:val="en-GB"/>
              </w:rPr>
              <w:t xml:space="preserve"> </w:t>
            </w:r>
            <w:r w:rsidRPr="00C501E2">
              <w:rPr>
                <w:color w:val="auto"/>
                <w:szCs w:val="24"/>
                <w:lang w:val="en-GB"/>
              </w:rPr>
              <w:t>(copy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68A889E5" w:rsidR="00C501E2" w:rsidRPr="00C501E2" w:rsidRDefault="00134E8B" w:rsidP="005F20A1">
            <w:pPr>
              <w:numPr>
                <w:ilvl w:val="0"/>
                <w:numId w:val="60"/>
              </w:numPr>
              <w:spacing w:after="0" w:line="240" w:lineRule="auto"/>
              <w:contextualSpacing/>
              <w:jc w:val="left"/>
              <w:rPr>
                <w:b/>
                <w:bCs/>
                <w:color w:val="auto"/>
                <w:szCs w:val="24"/>
                <w:lang w:val="en-GB"/>
              </w:rPr>
            </w:pPr>
            <w:r>
              <w:rPr>
                <w:b/>
                <w:bCs/>
                <w:color w:val="auto"/>
                <w:szCs w:val="24"/>
                <w:lang w:val="en-GB"/>
              </w:rPr>
              <w:t xml:space="preserve">Technicians </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32DBAC05"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 xml:space="preserve">At least </w:t>
            </w:r>
            <w:r w:rsidR="00134E8B">
              <w:rPr>
                <w:color w:val="auto"/>
                <w:szCs w:val="24"/>
                <w:lang w:val="en-GB"/>
              </w:rPr>
              <w:t>BAC</w:t>
            </w:r>
            <w:r w:rsidR="005C5E46">
              <w:rPr>
                <w:color w:val="auto"/>
                <w:szCs w:val="24"/>
                <w:lang w:val="en-GB"/>
              </w:rPr>
              <w:t>C</w:t>
            </w:r>
            <w:r w:rsidR="00134E8B">
              <w:rPr>
                <w:color w:val="auto"/>
                <w:szCs w:val="24"/>
                <w:lang w:val="en-GB"/>
              </w:rPr>
              <w:t xml:space="preserve"> in </w:t>
            </w:r>
            <w:r w:rsidR="00367DF8">
              <w:rPr>
                <w:color w:val="auto"/>
                <w:szCs w:val="24"/>
                <w:lang w:val="en-GB"/>
              </w:rPr>
              <w:t>B</w:t>
            </w:r>
            <w:r w:rsidR="00134E8B">
              <w:rPr>
                <w:color w:val="auto"/>
                <w:szCs w:val="24"/>
                <w:lang w:val="en-GB"/>
              </w:rPr>
              <w:t>uilding</w:t>
            </w:r>
            <w:r w:rsidR="00367DF8">
              <w:rPr>
                <w:color w:val="auto"/>
                <w:szCs w:val="24"/>
                <w:lang w:val="en-GB"/>
              </w:rPr>
              <w:t xml:space="preserve"> and</w:t>
            </w:r>
            <w:r w:rsidR="00134E8B">
              <w:rPr>
                <w:color w:val="auto"/>
                <w:szCs w:val="24"/>
                <w:lang w:val="en-GB"/>
              </w:rPr>
              <w:t xml:space="preserve"> </w:t>
            </w:r>
            <w:r w:rsidR="00367DF8">
              <w:rPr>
                <w:color w:val="auto"/>
                <w:szCs w:val="24"/>
                <w:lang w:val="en-GB"/>
              </w:rPr>
              <w:t>C</w:t>
            </w:r>
            <w:r w:rsidR="00134E8B">
              <w:rPr>
                <w:color w:val="auto"/>
                <w:szCs w:val="24"/>
                <w:lang w:val="en-GB"/>
              </w:rPr>
              <w:t xml:space="preserve">onstruction </w:t>
            </w:r>
            <w:r w:rsidRPr="00C501E2">
              <w:rPr>
                <w:color w:val="auto"/>
                <w:szCs w:val="24"/>
                <w:lang w:val="en-GB"/>
              </w:rPr>
              <w:t>(copy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5F20A1">
      <w:pPr>
        <w:numPr>
          <w:ilvl w:val="0"/>
          <w:numId w:val="59"/>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5F20A1">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5F20A1">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5F20A1">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5F20A1">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64E3E11A"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 xml:space="preserve">Detailed work schedule with deadlines ≤ </w:t>
            </w:r>
            <w:r w:rsidR="005A7D67">
              <w:rPr>
                <w:color w:val="auto"/>
                <w:szCs w:val="24"/>
                <w:lang w:val="en-GB"/>
              </w:rPr>
              <w:t xml:space="preserve">Ninety </w:t>
            </w:r>
            <w:r w:rsidRPr="00C501E2">
              <w:rPr>
                <w:color w:val="auto"/>
                <w:szCs w:val="24"/>
                <w:lang w:val="en-GB"/>
              </w:rPr>
              <w:t>(</w:t>
            </w:r>
            <w:r w:rsidR="005A7D67">
              <w:rPr>
                <w:color w:val="auto"/>
                <w:szCs w:val="24"/>
                <w:lang w:val="en-GB"/>
              </w:rPr>
              <w:t>9</w:t>
            </w:r>
            <w:r w:rsidRPr="00C501E2">
              <w:rPr>
                <w:color w:val="auto"/>
                <w:szCs w:val="24"/>
                <w:lang w:val="en-GB"/>
              </w:rPr>
              <w:t>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4101F9EB" w14:textId="77777777" w:rsidR="00A87564" w:rsidRPr="00620F9B" w:rsidRDefault="00A87564" w:rsidP="00A87564">
      <w:pPr>
        <w:spacing w:after="0" w:line="259" w:lineRule="auto"/>
        <w:ind w:left="180" w:firstLine="0"/>
        <w:jc w:val="left"/>
        <w:rPr>
          <w:b/>
          <w:sz w:val="36"/>
        </w:rPr>
      </w:pPr>
    </w:p>
    <w:p w14:paraId="2F56C0AC" w14:textId="77777777" w:rsidR="00F66D44" w:rsidRDefault="00F66D44" w:rsidP="00F66D44">
      <w:pPr>
        <w:ind w:firstLine="0"/>
        <w:rPr>
          <w:b/>
          <w:sz w:val="40"/>
        </w:rPr>
      </w:pPr>
    </w:p>
    <w:p w14:paraId="73CF6397" w14:textId="77777777" w:rsidR="00AB4786" w:rsidRDefault="00AB4786" w:rsidP="00D91E60">
      <w:pPr>
        <w:ind w:firstLine="0"/>
        <w:rPr>
          <w:b/>
          <w:sz w:val="40"/>
        </w:rPr>
        <w:sectPr w:rsidR="00AB4786" w:rsidSect="00107421">
          <w:headerReference w:type="default" r:id="rId24"/>
          <w:headerReference w:type="first" r:id="rId25"/>
          <w:pgSz w:w="12240" w:h="15840"/>
          <w:pgMar w:top="727" w:right="630" w:bottom="630" w:left="900" w:header="727" w:footer="720" w:gutter="0"/>
          <w:pgNumType w:start="1"/>
          <w:cols w:space="720"/>
          <w:titlePg/>
          <w:docGrid w:linePitch="326"/>
        </w:sectPr>
      </w:pPr>
    </w:p>
    <w:p w14:paraId="63955840" w14:textId="21AB2A62" w:rsidR="00A87564" w:rsidRDefault="00F66D44" w:rsidP="00AB4786">
      <w:pPr>
        <w:ind w:firstLine="0"/>
        <w:jc w:val="center"/>
        <w:rPr>
          <w:b/>
          <w:sz w:val="40"/>
        </w:rPr>
      </w:pPr>
      <w:r w:rsidRPr="00854749">
        <w:rPr>
          <w:b/>
          <w:sz w:val="40"/>
        </w:rPr>
        <w:lastRenderedPageBreak/>
        <w:t>DRAWINGS</w:t>
      </w:r>
    </w:p>
    <w:p w14:paraId="27D5C50B" w14:textId="0A9EEADC" w:rsidR="00AB4786" w:rsidRDefault="00AB4786" w:rsidP="00AB4786">
      <w:pPr>
        <w:ind w:firstLine="0"/>
        <w:jc w:val="center"/>
        <w:rPr>
          <w:b/>
          <w:sz w:val="40"/>
        </w:rPr>
      </w:pPr>
      <w:r>
        <w:rPr>
          <w:noProof/>
        </w:rPr>
        <w:drawing>
          <wp:inline distT="0" distB="0" distL="0" distR="0" wp14:anchorId="0DA4A41C" wp14:editId="68F151A8">
            <wp:extent cx="7512810" cy="59588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520095" cy="5964618"/>
                    </a:xfrm>
                    <a:prstGeom prst="rect">
                      <a:avLst/>
                    </a:prstGeom>
                  </pic:spPr>
                </pic:pic>
              </a:graphicData>
            </a:graphic>
          </wp:inline>
        </w:drawing>
      </w:r>
    </w:p>
    <w:p w14:paraId="509C1743" w14:textId="77777777" w:rsidR="00B97A3F" w:rsidRPr="003132C0" w:rsidRDefault="00B97A3F" w:rsidP="00B97A3F">
      <w:pPr>
        <w:jc w:val="center"/>
        <w:rPr>
          <w:rFonts w:ascii="Cambria" w:hAnsi="Cambria"/>
          <w:b/>
          <w:sz w:val="40"/>
          <w:szCs w:val="40"/>
        </w:rPr>
      </w:pPr>
    </w:p>
    <w:p w14:paraId="053623C2" w14:textId="74A2BFCD" w:rsidR="00B97A3F" w:rsidRPr="00EB790D" w:rsidRDefault="00DD55E5" w:rsidP="00B97A3F">
      <w:r>
        <w:rPr>
          <w:noProof/>
        </w:rPr>
        <w:lastRenderedPageBreak/>
        <w:drawing>
          <wp:inline distT="0" distB="0" distL="0" distR="0" wp14:anchorId="22A5020D" wp14:editId="635E3AA1">
            <wp:extent cx="8910955" cy="581025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910955" cy="5810250"/>
                    </a:xfrm>
                    <a:prstGeom prst="rect">
                      <a:avLst/>
                    </a:prstGeom>
                  </pic:spPr>
                </pic:pic>
              </a:graphicData>
            </a:graphic>
          </wp:inline>
        </w:drawing>
      </w:r>
    </w:p>
    <w:p w14:paraId="246F16E0" w14:textId="001D24A3" w:rsidR="00B97A3F" w:rsidRDefault="00B97A3F" w:rsidP="00B97A3F"/>
    <w:p w14:paraId="06CB92FE" w14:textId="791323E7" w:rsidR="00B97A3F" w:rsidRDefault="00B97A3F" w:rsidP="00B97A3F"/>
    <w:p w14:paraId="4AD2C16C" w14:textId="77777777" w:rsidR="00B97A3F" w:rsidRDefault="00B97A3F" w:rsidP="00B97A3F"/>
    <w:p w14:paraId="78D626B1" w14:textId="5E93298C" w:rsidR="00B97A3F" w:rsidRDefault="00DD55E5" w:rsidP="00B97A3F">
      <w:pPr>
        <w:tabs>
          <w:tab w:val="left" w:pos="3675"/>
        </w:tabs>
      </w:pPr>
      <w:r>
        <w:rPr>
          <w:noProof/>
        </w:rPr>
        <w:lastRenderedPageBreak/>
        <w:drawing>
          <wp:inline distT="0" distB="0" distL="0" distR="0" wp14:anchorId="4EADCAEE" wp14:editId="5635CCEB">
            <wp:extent cx="8910955" cy="5699125"/>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910955" cy="5699125"/>
                    </a:xfrm>
                    <a:prstGeom prst="rect">
                      <a:avLst/>
                    </a:prstGeom>
                  </pic:spPr>
                </pic:pic>
              </a:graphicData>
            </a:graphic>
          </wp:inline>
        </w:drawing>
      </w:r>
      <w:r w:rsidR="00B97A3F">
        <w:tab/>
      </w:r>
      <w:r w:rsidR="00AB4786">
        <w:br/>
      </w:r>
    </w:p>
    <w:p w14:paraId="6E15531F" w14:textId="77777777" w:rsidR="00AB4786" w:rsidRDefault="00AB4786" w:rsidP="00B97A3F">
      <w:pPr>
        <w:tabs>
          <w:tab w:val="left" w:pos="3675"/>
        </w:tabs>
      </w:pPr>
    </w:p>
    <w:p w14:paraId="246A7843" w14:textId="77777777" w:rsidR="00AB4786" w:rsidRDefault="00AB4786" w:rsidP="00B97A3F">
      <w:pPr>
        <w:tabs>
          <w:tab w:val="left" w:pos="3675"/>
        </w:tabs>
      </w:pPr>
    </w:p>
    <w:p w14:paraId="0F228847" w14:textId="771DB1C5" w:rsidR="00AB4786" w:rsidRDefault="00DD55E5" w:rsidP="00B97A3F">
      <w:pPr>
        <w:tabs>
          <w:tab w:val="left" w:pos="3675"/>
        </w:tabs>
      </w:pPr>
      <w:r>
        <w:rPr>
          <w:noProof/>
        </w:rPr>
        <w:lastRenderedPageBreak/>
        <w:drawing>
          <wp:inline distT="0" distB="0" distL="0" distR="0" wp14:anchorId="4939C6C8" wp14:editId="488BB601">
            <wp:extent cx="8304530" cy="6800850"/>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304530" cy="6800850"/>
                    </a:xfrm>
                    <a:prstGeom prst="rect">
                      <a:avLst/>
                    </a:prstGeom>
                  </pic:spPr>
                </pic:pic>
              </a:graphicData>
            </a:graphic>
          </wp:inline>
        </w:drawing>
      </w:r>
    </w:p>
    <w:p w14:paraId="3B5768DE" w14:textId="2EDFA0C5" w:rsidR="00DD55E5" w:rsidRDefault="00DD55E5" w:rsidP="00B97A3F">
      <w:pPr>
        <w:tabs>
          <w:tab w:val="left" w:pos="3675"/>
        </w:tabs>
      </w:pPr>
      <w:r>
        <w:rPr>
          <w:noProof/>
        </w:rPr>
        <w:lastRenderedPageBreak/>
        <w:drawing>
          <wp:inline distT="0" distB="0" distL="0" distR="0" wp14:anchorId="542784F3" wp14:editId="5590F08A">
            <wp:extent cx="8910955" cy="550862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910955" cy="5508625"/>
                    </a:xfrm>
                    <a:prstGeom prst="rect">
                      <a:avLst/>
                    </a:prstGeom>
                  </pic:spPr>
                </pic:pic>
              </a:graphicData>
            </a:graphic>
          </wp:inline>
        </w:drawing>
      </w:r>
    </w:p>
    <w:p w14:paraId="2839226D" w14:textId="77777777" w:rsidR="00AB4786" w:rsidRDefault="00AB4786" w:rsidP="00B97A3F">
      <w:pPr>
        <w:tabs>
          <w:tab w:val="left" w:pos="3675"/>
        </w:tabs>
        <w:sectPr w:rsidR="00AB4786" w:rsidSect="00AB4786">
          <w:pgSz w:w="15840" w:h="12240" w:orient="landscape"/>
          <w:pgMar w:top="900" w:right="727" w:bottom="630" w:left="1080" w:header="727" w:footer="720" w:gutter="0"/>
          <w:pgNumType w:start="1"/>
          <w:cols w:space="720"/>
          <w:titlePg/>
          <w:docGrid w:linePitch="326"/>
        </w:sectPr>
      </w:pPr>
    </w:p>
    <w:p w14:paraId="3624435D" w14:textId="2DDF3DAC" w:rsidR="00AB4786" w:rsidRDefault="00AB4786" w:rsidP="00B97A3F">
      <w:pPr>
        <w:tabs>
          <w:tab w:val="left" w:pos="3675"/>
        </w:tabs>
      </w:pPr>
    </w:p>
    <w:p w14:paraId="79D1FB68" w14:textId="77777777" w:rsidR="00AB4786" w:rsidRDefault="00AB4786" w:rsidP="00B97A3F">
      <w:pPr>
        <w:tabs>
          <w:tab w:val="left" w:pos="3675"/>
        </w:tabs>
      </w:pPr>
    </w:p>
    <w:p w14:paraId="246F82D4" w14:textId="77777777" w:rsidR="00AB4786" w:rsidRDefault="00AB4786" w:rsidP="00B97A3F">
      <w:pPr>
        <w:tabs>
          <w:tab w:val="left" w:pos="3675"/>
        </w:tabs>
      </w:pPr>
    </w:p>
    <w:p w14:paraId="0536088E" w14:textId="77777777" w:rsidR="00AB4786" w:rsidRDefault="00AB4786" w:rsidP="00B97A3F">
      <w:pPr>
        <w:tabs>
          <w:tab w:val="left" w:pos="3675"/>
        </w:tabs>
      </w:pPr>
    </w:p>
    <w:p w14:paraId="754B4AFD" w14:textId="2C647BEC" w:rsidR="00AB4786" w:rsidRDefault="00AB4786" w:rsidP="00B97A3F">
      <w:pPr>
        <w:tabs>
          <w:tab w:val="left" w:pos="3675"/>
        </w:tabs>
      </w:pPr>
    </w:p>
    <w:p w14:paraId="7A3590E1" w14:textId="77777777" w:rsidR="00AB4786" w:rsidRDefault="00AB4786" w:rsidP="006B0341">
      <w:pPr>
        <w:tabs>
          <w:tab w:val="left" w:pos="3675"/>
        </w:tabs>
        <w:ind w:firstLine="0"/>
      </w:pPr>
    </w:p>
    <w:p w14:paraId="58440EC9" w14:textId="77777777" w:rsidR="006B0341" w:rsidRDefault="006B0341" w:rsidP="006B0341">
      <w:pPr>
        <w:tabs>
          <w:tab w:val="left" w:pos="3675"/>
        </w:tabs>
        <w:ind w:firstLine="0"/>
      </w:pPr>
    </w:p>
    <w:p w14:paraId="30AD969A" w14:textId="77777777" w:rsidR="006B0341" w:rsidRDefault="006B0341" w:rsidP="006B0341">
      <w:pPr>
        <w:tabs>
          <w:tab w:val="left" w:pos="3675"/>
        </w:tabs>
        <w:ind w:firstLine="0"/>
        <w:sectPr w:rsidR="006B0341" w:rsidSect="00834E3E">
          <w:pgSz w:w="12240" w:h="15840"/>
          <w:pgMar w:top="727" w:right="630" w:bottom="1080" w:left="900" w:header="727" w:footer="720" w:gutter="0"/>
          <w:pgNumType w:start="1"/>
          <w:cols w:space="720"/>
          <w:titlePg/>
          <w:docGrid w:linePitch="326"/>
        </w:sectPr>
      </w:pPr>
    </w:p>
    <w:p w14:paraId="289201A2" w14:textId="77777777" w:rsidR="00B97A3F" w:rsidRDefault="00B97A3F" w:rsidP="006B0341">
      <w:pPr>
        <w:ind w:firstLine="0"/>
      </w:pPr>
    </w:p>
    <w:p w14:paraId="5902E8D6" w14:textId="5B41FFB9" w:rsidR="00B97A3F" w:rsidRDefault="00B97A3F" w:rsidP="00B97A3F"/>
    <w:p w14:paraId="758047AE" w14:textId="271106BE" w:rsidR="00EC7AD6" w:rsidRPr="00620F9B" w:rsidRDefault="00065C08" w:rsidP="00892D5A">
      <w:pPr>
        <w:pStyle w:val="Heading1"/>
        <w:spacing w:after="77"/>
        <w:ind w:left="180" w:right="61"/>
        <w:rPr>
          <w:sz w:val="44"/>
        </w:rPr>
      </w:pPr>
      <w:r w:rsidRPr="00620F9B">
        <w:rPr>
          <w:sz w:val="44"/>
        </w:rPr>
        <w:t xml:space="preserve">ANNEX 2: Quotation Forms </w:t>
      </w:r>
      <w:bookmarkEnd w:id="28"/>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lastRenderedPageBreak/>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lastRenderedPageBreak/>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 xml:space="preserve">complete name of person duly authorized to sign the </w:t>
      </w:r>
      <w:proofErr w:type="gramStart"/>
      <w:r w:rsidRPr="00620F9B">
        <w:rPr>
          <w:b/>
          <w:i/>
          <w:sz w:val="28"/>
          <w:u w:val="single" w:color="000000"/>
        </w:rPr>
        <w:t>Quotation</w:t>
      </w:r>
      <w:r w:rsidRPr="00620F9B">
        <w:rPr>
          <w:b/>
          <w:sz w:val="28"/>
          <w:u w:val="single" w:color="000000"/>
        </w:rPr>
        <w:t>]*</w:t>
      </w:r>
      <w:proofErr w:type="gramEnd"/>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t xml:space="preserve"> </w:t>
      </w:r>
    </w:p>
    <w:p w14:paraId="36A94DE1" w14:textId="77777777" w:rsidR="005B14BE" w:rsidRPr="00620F9B" w:rsidRDefault="005B14BE" w:rsidP="00892D5A">
      <w:pPr>
        <w:spacing w:after="0" w:line="259" w:lineRule="auto"/>
        <w:ind w:left="180" w:firstLine="0"/>
        <w:jc w:val="left"/>
        <w:rPr>
          <w:color w:val="FF0000"/>
          <w:sz w:val="28"/>
        </w:rPr>
      </w:pPr>
    </w:p>
    <w:p w14:paraId="181D8928" w14:textId="77777777" w:rsidR="005B14BE" w:rsidRPr="00620F9B" w:rsidRDefault="005B14BE" w:rsidP="00892D5A">
      <w:pPr>
        <w:spacing w:after="0" w:line="259" w:lineRule="auto"/>
        <w:ind w:left="180" w:firstLine="0"/>
        <w:jc w:val="left"/>
        <w:rPr>
          <w:color w:val="FF0000"/>
          <w:sz w:val="28"/>
        </w:rPr>
      </w:pPr>
    </w:p>
    <w:p w14:paraId="402383E5" w14:textId="77777777" w:rsidR="005B14BE" w:rsidRPr="00620F9B" w:rsidRDefault="005B14BE" w:rsidP="00892D5A">
      <w:pPr>
        <w:spacing w:after="0" w:line="259" w:lineRule="auto"/>
        <w:ind w:left="180" w:firstLine="0"/>
        <w:jc w:val="left"/>
        <w:rPr>
          <w:color w:val="FF0000"/>
          <w:sz w:val="28"/>
        </w:rPr>
      </w:pPr>
    </w:p>
    <w:p w14:paraId="2D87C328" w14:textId="77777777" w:rsidR="005B14BE" w:rsidRPr="00620F9B" w:rsidRDefault="005B14BE" w:rsidP="00892D5A">
      <w:pPr>
        <w:spacing w:after="0" w:line="259" w:lineRule="auto"/>
        <w:ind w:left="180" w:firstLine="0"/>
        <w:jc w:val="left"/>
        <w:rPr>
          <w:color w:val="FF0000"/>
          <w:sz w:val="28"/>
        </w:rPr>
      </w:pPr>
    </w:p>
    <w:p w14:paraId="4C569CA3" w14:textId="77777777" w:rsidR="005B14BE" w:rsidRPr="00620F9B" w:rsidRDefault="005B14BE" w:rsidP="00892D5A">
      <w:pPr>
        <w:spacing w:after="0" w:line="259" w:lineRule="auto"/>
        <w:ind w:left="180" w:firstLine="0"/>
        <w:jc w:val="left"/>
        <w:rPr>
          <w:color w:val="FF0000"/>
          <w:sz w:val="28"/>
        </w:rPr>
      </w:pPr>
    </w:p>
    <w:p w14:paraId="31C40184" w14:textId="77777777" w:rsidR="005B14BE" w:rsidRPr="00620F9B" w:rsidRDefault="005B14BE" w:rsidP="00892D5A">
      <w:pPr>
        <w:spacing w:after="0" w:line="259" w:lineRule="auto"/>
        <w:ind w:left="180" w:firstLine="0"/>
        <w:jc w:val="left"/>
        <w:rPr>
          <w:color w:val="FF0000"/>
          <w:sz w:val="28"/>
        </w:rPr>
      </w:pPr>
    </w:p>
    <w:p w14:paraId="477AF8CC" w14:textId="77777777" w:rsidR="005B14BE" w:rsidRPr="00620F9B" w:rsidRDefault="005B14BE" w:rsidP="00892D5A">
      <w:pPr>
        <w:spacing w:after="0" w:line="259" w:lineRule="auto"/>
        <w:ind w:left="180" w:firstLine="0"/>
        <w:jc w:val="left"/>
        <w:rPr>
          <w:color w:val="FF0000"/>
          <w:sz w:val="28"/>
        </w:rPr>
      </w:pPr>
    </w:p>
    <w:p w14:paraId="53A78DC3" w14:textId="77777777" w:rsidR="005B14BE" w:rsidRPr="00620F9B" w:rsidRDefault="005B14BE" w:rsidP="00892D5A">
      <w:pPr>
        <w:spacing w:after="0" w:line="259" w:lineRule="auto"/>
        <w:ind w:left="180" w:firstLine="0"/>
        <w:jc w:val="left"/>
        <w:rPr>
          <w:color w:val="FF0000"/>
          <w:sz w:val="28"/>
        </w:rPr>
      </w:pPr>
    </w:p>
    <w:p w14:paraId="5DF66202" w14:textId="77777777" w:rsidR="005B14BE" w:rsidRPr="00620F9B" w:rsidRDefault="005B14BE" w:rsidP="00892D5A">
      <w:pPr>
        <w:spacing w:after="0" w:line="259" w:lineRule="auto"/>
        <w:ind w:left="180" w:firstLine="0"/>
        <w:jc w:val="left"/>
        <w:rPr>
          <w:color w:val="FF0000"/>
          <w:sz w:val="28"/>
        </w:rPr>
      </w:pPr>
    </w:p>
    <w:p w14:paraId="501ABD58" w14:textId="77777777" w:rsidR="007B3EE7" w:rsidRDefault="007B3EE7" w:rsidP="00892D5A">
      <w:pPr>
        <w:spacing w:after="0" w:line="259" w:lineRule="auto"/>
        <w:ind w:left="180" w:firstLine="0"/>
        <w:jc w:val="left"/>
        <w:rPr>
          <w:sz w:val="28"/>
        </w:rPr>
      </w:pPr>
    </w:p>
    <w:p w14:paraId="166431E8" w14:textId="77777777" w:rsidR="00E90E38" w:rsidRDefault="00E90E38" w:rsidP="00892D5A">
      <w:pPr>
        <w:spacing w:after="0" w:line="259" w:lineRule="auto"/>
        <w:ind w:left="180" w:firstLine="0"/>
        <w:jc w:val="left"/>
        <w:rPr>
          <w:sz w:val="28"/>
        </w:rPr>
      </w:pPr>
    </w:p>
    <w:p w14:paraId="2716E80B" w14:textId="77777777" w:rsidR="00E90E38" w:rsidRDefault="00E90E38" w:rsidP="00892D5A">
      <w:pPr>
        <w:spacing w:after="0" w:line="259" w:lineRule="auto"/>
        <w:ind w:left="180" w:firstLine="0"/>
        <w:jc w:val="left"/>
        <w:rPr>
          <w:sz w:val="28"/>
        </w:rPr>
      </w:pPr>
    </w:p>
    <w:p w14:paraId="4D4E4DCD" w14:textId="77777777" w:rsidR="00E90E38" w:rsidRDefault="00E90E38" w:rsidP="00892D5A">
      <w:pPr>
        <w:spacing w:after="0" w:line="259" w:lineRule="auto"/>
        <w:ind w:left="180" w:firstLine="0"/>
        <w:jc w:val="left"/>
        <w:rPr>
          <w:sz w:val="28"/>
        </w:rPr>
      </w:pP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5" w:name="_Toc80880"/>
      <w:r w:rsidRPr="00620F9B">
        <w:rPr>
          <w:rFonts w:eastAsia="Calibri"/>
          <w:b w:val="0"/>
          <w:sz w:val="24"/>
        </w:rPr>
        <w:tab/>
      </w:r>
      <w:r w:rsidRPr="00620F9B">
        <w:rPr>
          <w:sz w:val="44"/>
        </w:rPr>
        <w:t xml:space="preserve"> </w:t>
      </w:r>
      <w:r w:rsidRPr="00620F9B">
        <w:rPr>
          <w:sz w:val="44"/>
        </w:rPr>
        <w:tab/>
        <w:t xml:space="preserve">ANNEX 3: Contract Forms </w:t>
      </w:r>
      <w:bookmarkEnd w:id="35"/>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6B716D1A"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90C4F">
        <w:rPr>
          <w:b/>
          <w:i/>
          <w:sz w:val="28"/>
        </w:rPr>
        <w:t xml:space="preserve">the Mayor of </w:t>
      </w:r>
      <w:proofErr w:type="spellStart"/>
      <w:r w:rsidR="004811A0" w:rsidRPr="00890C4F">
        <w:rPr>
          <w:b/>
          <w:i/>
          <w:sz w:val="28"/>
        </w:rPr>
        <w:t>Tubah</w:t>
      </w:r>
      <w:proofErr w:type="spellEnd"/>
      <w:r w:rsidR="00854749" w:rsidRPr="00890C4F">
        <w:rPr>
          <w:b/>
          <w:i/>
          <w:sz w:val="28"/>
        </w:rPr>
        <w:t xml:space="preserve"> Council,</w:t>
      </w:r>
      <w:r w:rsidRPr="00890C4F">
        <w:rPr>
          <w:sz w:val="28"/>
        </w:rPr>
        <w:t xml:space="preserve"> (hereinafter “the Employer”), of the one part, and </w:t>
      </w:r>
      <w:r w:rsidRPr="00890C4F">
        <w:rPr>
          <w:b/>
          <w:i/>
          <w:sz w:val="28"/>
        </w:rPr>
        <w:t>[name of the</w:t>
      </w:r>
      <w:r w:rsidRPr="00620F9B">
        <w:rPr>
          <w:b/>
          <w:i/>
          <w:sz w:val="28"/>
        </w:rPr>
        <w:t xml:space="preserv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7EC480DB" w:rsidR="00EC7AD6" w:rsidRPr="0013527C" w:rsidRDefault="00065C08" w:rsidP="0013527C">
      <w:pPr>
        <w:jc w:val="center"/>
        <w:rPr>
          <w:b/>
          <w:sz w:val="22"/>
        </w:rPr>
      </w:pPr>
      <w:r w:rsidRPr="00620F9B">
        <w:rPr>
          <w:sz w:val="28"/>
        </w:rPr>
        <w:t>WHEREAS the Employer invited a Quotation for the execution of Works,</w:t>
      </w:r>
      <w:r w:rsidR="007F154F" w:rsidRPr="007F154F">
        <w:rPr>
          <w:b/>
          <w:sz w:val="36"/>
          <w:szCs w:val="36"/>
        </w:rPr>
        <w:t xml:space="preserve"> </w:t>
      </w:r>
      <w:r w:rsidR="007F154F" w:rsidRPr="007F154F">
        <w:rPr>
          <w:b/>
          <w:sz w:val="22"/>
        </w:rPr>
        <w:t>FOR THE CONSTRUCTION OF A REINFORCED CONCRETE BRIDGE LINKING NTEH -WOINDEH AND NTEH - ELEMIWONG IN FINGE VILLAGE, TUBAH COUNCIL AREA, MEZAM DIVISION OF THE NORTH WEST REGION.</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pPr>
        <w:numPr>
          <w:ilvl w:val="0"/>
          <w:numId w:val="2"/>
        </w:numPr>
        <w:spacing w:after="232"/>
        <w:ind w:left="18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pPr>
        <w:numPr>
          <w:ilvl w:val="0"/>
          <w:numId w:val="2"/>
        </w:numPr>
        <w:spacing w:after="232"/>
        <w:ind w:left="18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pPr>
        <w:numPr>
          <w:ilvl w:val="1"/>
          <w:numId w:val="2"/>
        </w:numPr>
        <w:spacing w:after="145"/>
        <w:ind w:left="180" w:right="50" w:hanging="720"/>
        <w:rPr>
          <w:sz w:val="28"/>
        </w:rPr>
      </w:pPr>
      <w:r w:rsidRPr="00620F9B">
        <w:rPr>
          <w:sz w:val="28"/>
        </w:rPr>
        <w:t xml:space="preserve">the Letter of Award of Contract </w:t>
      </w:r>
    </w:p>
    <w:p w14:paraId="23AE0E35" w14:textId="77777777" w:rsidR="00EC7AD6" w:rsidRPr="00620F9B" w:rsidRDefault="00065C08">
      <w:pPr>
        <w:numPr>
          <w:ilvl w:val="1"/>
          <w:numId w:val="2"/>
        </w:numPr>
        <w:ind w:left="180" w:right="50" w:hanging="720"/>
        <w:rPr>
          <w:sz w:val="28"/>
        </w:rPr>
      </w:pPr>
      <w:r w:rsidRPr="00620F9B">
        <w:rPr>
          <w:sz w:val="28"/>
        </w:rPr>
        <w:t xml:space="preserve">the Contractor’s Quotation </w:t>
      </w:r>
    </w:p>
    <w:p w14:paraId="6763CBBC" w14:textId="77777777" w:rsidR="00EC7AD6" w:rsidRPr="00620F9B" w:rsidRDefault="00065C08">
      <w:pPr>
        <w:numPr>
          <w:ilvl w:val="1"/>
          <w:numId w:val="2"/>
        </w:numPr>
        <w:ind w:left="180" w:right="50" w:hanging="720"/>
        <w:rPr>
          <w:sz w:val="28"/>
        </w:rPr>
      </w:pPr>
      <w:r w:rsidRPr="00620F9B">
        <w:rPr>
          <w:sz w:val="28"/>
        </w:rPr>
        <w:t xml:space="preserve">the Conditions of Contract, including Appendices  </w:t>
      </w:r>
    </w:p>
    <w:p w14:paraId="7A8BEC3F" w14:textId="77777777" w:rsidR="00EC7AD6" w:rsidRPr="00620F9B" w:rsidRDefault="00065C08">
      <w:pPr>
        <w:numPr>
          <w:ilvl w:val="1"/>
          <w:numId w:val="2"/>
        </w:numPr>
        <w:ind w:left="180" w:right="50" w:hanging="720"/>
        <w:rPr>
          <w:sz w:val="28"/>
        </w:rPr>
      </w:pPr>
      <w:r w:rsidRPr="00620F9B">
        <w:rPr>
          <w:sz w:val="28"/>
        </w:rPr>
        <w:t xml:space="preserve">the Specifications </w:t>
      </w:r>
    </w:p>
    <w:p w14:paraId="64F31DE0" w14:textId="77777777" w:rsidR="00EC7AD6" w:rsidRPr="00620F9B" w:rsidRDefault="00065C08">
      <w:pPr>
        <w:numPr>
          <w:ilvl w:val="1"/>
          <w:numId w:val="2"/>
        </w:numPr>
        <w:ind w:left="180" w:right="50" w:hanging="720"/>
        <w:rPr>
          <w:sz w:val="28"/>
        </w:rPr>
      </w:pPr>
      <w:r w:rsidRPr="00620F9B">
        <w:rPr>
          <w:sz w:val="28"/>
        </w:rPr>
        <w:t xml:space="preserve">the Drawings  </w:t>
      </w:r>
    </w:p>
    <w:p w14:paraId="5DCE1747" w14:textId="77777777" w:rsidR="00EC7AD6" w:rsidRPr="00620F9B" w:rsidRDefault="00065C08">
      <w:pPr>
        <w:numPr>
          <w:ilvl w:val="1"/>
          <w:numId w:val="2"/>
        </w:numPr>
        <w:spacing w:after="137"/>
        <w:ind w:left="18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pPr>
        <w:numPr>
          <w:ilvl w:val="1"/>
          <w:numId w:val="2"/>
        </w:numPr>
        <w:spacing w:after="236"/>
        <w:ind w:left="18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pPr>
        <w:numPr>
          <w:ilvl w:val="0"/>
          <w:numId w:val="2"/>
        </w:numPr>
        <w:spacing w:after="232"/>
        <w:ind w:left="18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pPr>
        <w:numPr>
          <w:ilvl w:val="0"/>
          <w:numId w:val="2"/>
        </w:numPr>
        <w:spacing w:after="229"/>
        <w:ind w:left="180" w:right="50" w:hanging="720"/>
        <w:rPr>
          <w:sz w:val="28"/>
        </w:rPr>
      </w:pPr>
      <w:r w:rsidRPr="00620F9B">
        <w:rPr>
          <w:sz w:val="28"/>
        </w:rPr>
        <w:t xml:space="preserve">The Employer hereby covenants to pay the Contractor in consideration of the execution and completion of the Works and the remedying of defects </w:t>
      </w:r>
      <w:proofErr w:type="gramStart"/>
      <w:r w:rsidRPr="00620F9B">
        <w:rPr>
          <w:sz w:val="28"/>
        </w:rPr>
        <w:t>therein,</w:t>
      </w:r>
      <w:proofErr w:type="gramEnd"/>
      <w:r w:rsidRPr="00620F9B">
        <w:rPr>
          <w:sz w:val="28"/>
        </w:rPr>
        <w:t xml:space="preserve"> the Contract Price or such other </w:t>
      </w:r>
      <w:r w:rsidRPr="00620F9B">
        <w:rPr>
          <w:sz w:val="28"/>
        </w:rPr>
        <w:lastRenderedPageBreak/>
        <w:t xml:space="preserve">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w:t>
      </w:r>
      <w:proofErr w:type="spellStart"/>
      <w:r w:rsidRPr="00620F9B">
        <w:rPr>
          <w:b/>
          <w:i/>
          <w:sz w:val="28"/>
        </w:rPr>
        <w:t>DocuSign</w:t>
      </w:r>
      <w:proofErr w:type="spellEnd"/>
      <w:r w:rsidRPr="00620F9B">
        <w:rPr>
          <w:b/>
          <w:i/>
          <w:sz w:val="28"/>
        </w:rPr>
        <w:t xml:space="preserve">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6D26FE">
        <w:trPr>
          <w:trHeight w:val="91"/>
        </w:trPr>
        <w:tc>
          <w:tcPr>
            <w:tcW w:w="1397" w:type="dxa"/>
          </w:tcPr>
          <w:p w14:paraId="6630FCA2"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6D26FE">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6D26FE">
        <w:trPr>
          <w:trHeight w:val="601"/>
        </w:trPr>
        <w:tc>
          <w:tcPr>
            <w:tcW w:w="4473" w:type="dxa"/>
            <w:gridSpan w:val="2"/>
          </w:tcPr>
          <w:p w14:paraId="6D7C09A1"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6D26FE">
        <w:trPr>
          <w:trHeight w:val="2533"/>
        </w:trPr>
        <w:tc>
          <w:tcPr>
            <w:tcW w:w="1397" w:type="dxa"/>
          </w:tcPr>
          <w:p w14:paraId="1C944274" w14:textId="77777777" w:rsidR="004A27B7" w:rsidRPr="00876B55"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6D26FE">
        <w:trPr>
          <w:trHeight w:val="643"/>
        </w:trPr>
        <w:tc>
          <w:tcPr>
            <w:tcW w:w="4473" w:type="dxa"/>
            <w:gridSpan w:val="2"/>
          </w:tcPr>
          <w:p w14:paraId="1C36639F"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36" w:name="_Toc87070118"/>
      <w:bookmarkStart w:id="37" w:name="_Toc25317553"/>
      <w:r w:rsidRPr="00620F9B">
        <w:rPr>
          <w:sz w:val="40"/>
        </w:rPr>
        <w:t xml:space="preserve">Section IX - </w:t>
      </w:r>
      <w:r w:rsidRPr="00620F9B">
        <w:rPr>
          <w:iCs/>
          <w:sz w:val="40"/>
        </w:rPr>
        <w:t xml:space="preserve">Particular </w:t>
      </w:r>
      <w:r w:rsidRPr="00620F9B">
        <w:rPr>
          <w:sz w:val="40"/>
        </w:rPr>
        <w:t>Conditions of Contract</w:t>
      </w:r>
      <w:bookmarkEnd w:id="36"/>
      <w:bookmarkEnd w:id="37"/>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5F404BB9" w:rsidR="009265EA" w:rsidRPr="00890C4F" w:rsidRDefault="009265EA" w:rsidP="007259F6">
            <w:pPr>
              <w:ind w:left="175" w:right="2"/>
              <w:rPr>
                <w:b/>
                <w:bCs/>
                <w:color w:val="000000" w:themeColor="text1"/>
              </w:rPr>
            </w:pPr>
            <w:bookmarkStart w:id="38" w:name="_Hlk197430480"/>
            <w:r w:rsidRPr="008544CE">
              <w:t>The Employer is the:</w:t>
            </w:r>
            <w:r w:rsidRPr="008544CE">
              <w:tab/>
            </w:r>
            <w:r w:rsidR="00F13ABB" w:rsidRPr="00890C4F">
              <w:rPr>
                <w:b/>
                <w:bCs/>
                <w:color w:val="000000" w:themeColor="text1"/>
              </w:rPr>
              <w:t xml:space="preserve">MAYOR OF </w:t>
            </w:r>
            <w:r w:rsidR="004811A0" w:rsidRPr="00890C4F">
              <w:rPr>
                <w:b/>
                <w:bCs/>
                <w:color w:val="000000" w:themeColor="text1"/>
              </w:rPr>
              <w:t>TUBAH</w:t>
            </w:r>
            <w:r w:rsidR="00F13ABB" w:rsidRPr="00890C4F">
              <w:rPr>
                <w:b/>
                <w:bCs/>
                <w:color w:val="000000" w:themeColor="text1"/>
              </w:rPr>
              <w:t xml:space="preserve"> COUNCIL</w:t>
            </w:r>
          </w:p>
          <w:p w14:paraId="3F1A791A" w14:textId="5D3C663B" w:rsidR="009265EA" w:rsidRPr="00890C4F" w:rsidRDefault="009265EA" w:rsidP="007259F6">
            <w:pPr>
              <w:ind w:left="175" w:right="2"/>
              <w:rPr>
                <w:b/>
                <w:bCs/>
              </w:rPr>
            </w:pPr>
            <w:r w:rsidRPr="00890C4F">
              <w:rPr>
                <w:color w:val="000000" w:themeColor="text1"/>
              </w:rPr>
              <w:t>Represented by:</w:t>
            </w:r>
            <w:r w:rsidRPr="00890C4F">
              <w:rPr>
                <w:b/>
                <w:bCs/>
                <w:color w:val="000000" w:themeColor="text1"/>
              </w:rPr>
              <w:t xml:space="preserve"> </w:t>
            </w:r>
            <w:r w:rsidRPr="00890C4F">
              <w:rPr>
                <w:b/>
                <w:bCs/>
                <w:color w:val="000000" w:themeColor="text1"/>
              </w:rPr>
              <w:tab/>
            </w:r>
            <w:r w:rsidRPr="00890C4F">
              <w:rPr>
                <w:b/>
                <w:bCs/>
                <w:color w:val="000000" w:themeColor="text1"/>
              </w:rPr>
              <w:tab/>
            </w:r>
            <w:r w:rsidR="00D63297" w:rsidRPr="00890C4F">
              <w:rPr>
                <w:b/>
                <w:bCs/>
              </w:rPr>
              <w:t>TANJONG MARTIN M.</w:t>
            </w:r>
          </w:p>
          <w:p w14:paraId="75A4B388" w14:textId="67A7A845" w:rsidR="009265EA" w:rsidRPr="00890C4F" w:rsidRDefault="009265EA" w:rsidP="007259F6">
            <w:pPr>
              <w:ind w:left="175" w:right="2"/>
              <w:rPr>
                <w:color w:val="000000" w:themeColor="text1"/>
              </w:rPr>
            </w:pPr>
            <w:r w:rsidRPr="00890C4F">
              <w:t xml:space="preserve">Title /Position: </w:t>
            </w:r>
            <w:r w:rsidRPr="00890C4F">
              <w:tab/>
            </w:r>
            <w:r w:rsidRPr="00890C4F">
              <w:tab/>
            </w:r>
            <w:r w:rsidR="002E2133" w:rsidRPr="00890C4F">
              <w:rPr>
                <w:b/>
                <w:bCs/>
              </w:rPr>
              <w:t>THE MAYOR OF TUBAH COUNCIL</w:t>
            </w:r>
          </w:p>
          <w:p w14:paraId="4A88677C" w14:textId="5BC68703" w:rsidR="009265EA" w:rsidRPr="00890C4F" w:rsidRDefault="009265EA" w:rsidP="007259F6">
            <w:pPr>
              <w:spacing w:before="80"/>
              <w:ind w:left="175"/>
              <w:rPr>
                <w:color w:val="000000" w:themeColor="text1"/>
              </w:rPr>
            </w:pPr>
            <w:r w:rsidRPr="00890C4F">
              <w:rPr>
                <w:color w:val="000000" w:themeColor="text1"/>
              </w:rPr>
              <w:t xml:space="preserve">City: </w:t>
            </w:r>
            <w:r w:rsidRPr="00890C4F">
              <w:rPr>
                <w:color w:val="000000" w:themeColor="text1"/>
              </w:rPr>
              <w:tab/>
            </w:r>
            <w:r w:rsidRPr="00890C4F">
              <w:rPr>
                <w:color w:val="000000" w:themeColor="text1"/>
              </w:rPr>
              <w:tab/>
            </w:r>
            <w:r w:rsidRPr="00890C4F">
              <w:rPr>
                <w:color w:val="000000" w:themeColor="text1"/>
              </w:rPr>
              <w:tab/>
            </w:r>
            <w:r w:rsidR="001B03DC" w:rsidRPr="00890C4F">
              <w:rPr>
                <w:b/>
                <w:bCs/>
                <w:color w:val="000000" w:themeColor="text1"/>
              </w:rPr>
              <w:t>Bamenda</w:t>
            </w:r>
            <w:r w:rsidRPr="00890C4F">
              <w:rPr>
                <w:b/>
                <w:bCs/>
                <w:color w:val="000000" w:themeColor="text1"/>
              </w:rPr>
              <w:t>,</w:t>
            </w:r>
            <w:r w:rsidRPr="00890C4F">
              <w:t xml:space="preserve"> </w:t>
            </w:r>
            <w:r w:rsidRPr="00890C4F">
              <w:rPr>
                <w:b/>
                <w:bCs/>
                <w:color w:val="000000" w:themeColor="text1"/>
              </w:rPr>
              <w:t xml:space="preserve">P.O. </w:t>
            </w:r>
            <w:r w:rsidR="004811A0" w:rsidRPr="00890C4F">
              <w:rPr>
                <w:b/>
                <w:bCs/>
                <w:color w:val="000000" w:themeColor="text1"/>
              </w:rPr>
              <w:t>1</w:t>
            </w:r>
            <w:r w:rsidR="00890C4F">
              <w:rPr>
                <w:b/>
                <w:bCs/>
                <w:color w:val="000000" w:themeColor="text1"/>
              </w:rPr>
              <w:t>6</w:t>
            </w:r>
            <w:r w:rsidR="005E1BD9" w:rsidRPr="00890C4F">
              <w:rPr>
                <w:b/>
                <w:bCs/>
                <w:color w:val="000000" w:themeColor="text1"/>
              </w:rPr>
              <w:t xml:space="preserve"> </w:t>
            </w:r>
            <w:proofErr w:type="spellStart"/>
            <w:r w:rsidR="004811A0" w:rsidRPr="00890C4F">
              <w:rPr>
                <w:b/>
                <w:bCs/>
                <w:color w:val="000000" w:themeColor="text1"/>
              </w:rPr>
              <w:t>Bambi</w:t>
            </w:r>
            <w:r w:rsidR="00890C4F">
              <w:rPr>
                <w:b/>
                <w:bCs/>
                <w:color w:val="000000" w:themeColor="text1"/>
              </w:rPr>
              <w:t>li</w:t>
            </w:r>
            <w:proofErr w:type="spellEnd"/>
          </w:p>
          <w:p w14:paraId="6DF6DC48" w14:textId="77777777" w:rsidR="009265EA" w:rsidRPr="00890C4F" w:rsidRDefault="009265EA" w:rsidP="007259F6">
            <w:pPr>
              <w:spacing w:before="80"/>
              <w:ind w:left="175"/>
              <w:rPr>
                <w:color w:val="000000" w:themeColor="text1"/>
              </w:rPr>
            </w:pPr>
            <w:r w:rsidRPr="00890C4F">
              <w:rPr>
                <w:color w:val="000000" w:themeColor="text1"/>
              </w:rPr>
              <w:t xml:space="preserve">Country: </w:t>
            </w:r>
            <w:r w:rsidRPr="00890C4F">
              <w:rPr>
                <w:color w:val="000000" w:themeColor="text1"/>
              </w:rPr>
              <w:tab/>
            </w:r>
            <w:r w:rsidRPr="00890C4F">
              <w:rPr>
                <w:color w:val="000000" w:themeColor="text1"/>
              </w:rPr>
              <w:tab/>
            </w:r>
            <w:r w:rsidRPr="00890C4F">
              <w:rPr>
                <w:color w:val="000000" w:themeColor="text1"/>
              </w:rPr>
              <w:tab/>
            </w:r>
            <w:r w:rsidRPr="00890C4F">
              <w:rPr>
                <w:b/>
                <w:bCs/>
                <w:color w:val="000000" w:themeColor="text1"/>
              </w:rPr>
              <w:t>Cameroon</w:t>
            </w:r>
          </w:p>
          <w:p w14:paraId="326DA700" w14:textId="5B263B81" w:rsidR="009265EA" w:rsidRPr="00890C4F" w:rsidRDefault="009265EA" w:rsidP="007259F6">
            <w:pPr>
              <w:spacing w:before="80"/>
              <w:ind w:left="175"/>
              <w:rPr>
                <w:color w:val="000000" w:themeColor="text1"/>
              </w:rPr>
            </w:pPr>
            <w:r w:rsidRPr="00890C4F">
              <w:rPr>
                <w:color w:val="000000" w:themeColor="text1"/>
              </w:rPr>
              <w:t xml:space="preserve">Telephone: </w:t>
            </w:r>
            <w:r w:rsidRPr="00890C4F">
              <w:rPr>
                <w:color w:val="000000" w:themeColor="text1"/>
              </w:rPr>
              <w:tab/>
            </w:r>
            <w:r w:rsidRPr="00890C4F">
              <w:rPr>
                <w:color w:val="000000" w:themeColor="text1"/>
              </w:rPr>
              <w:tab/>
            </w:r>
            <w:r w:rsidRPr="00890C4F">
              <w:rPr>
                <w:color w:val="000000" w:themeColor="text1"/>
              </w:rPr>
              <w:tab/>
            </w:r>
            <w:r w:rsidR="00F13ABB" w:rsidRPr="00890C4F">
              <w:rPr>
                <w:b/>
                <w:bCs/>
                <w:color w:val="000000" w:themeColor="text1"/>
              </w:rPr>
              <w:t xml:space="preserve">+237 </w:t>
            </w:r>
            <w:r w:rsidR="00D63297" w:rsidRPr="00890C4F">
              <w:rPr>
                <w:b/>
                <w:bCs/>
                <w:color w:val="000000" w:themeColor="text1"/>
              </w:rPr>
              <w:t>670-276-016</w:t>
            </w:r>
          </w:p>
          <w:p w14:paraId="33AC73C2" w14:textId="77777777" w:rsidR="009265EA" w:rsidRPr="00890C4F" w:rsidRDefault="009265EA" w:rsidP="007259F6">
            <w:pPr>
              <w:ind w:left="175" w:right="2"/>
              <w:rPr>
                <w:color w:val="000000" w:themeColor="text1"/>
              </w:rPr>
            </w:pPr>
            <w:r w:rsidRPr="00890C4F">
              <w:rPr>
                <w:color w:val="000000" w:themeColor="text1"/>
              </w:rPr>
              <w:t xml:space="preserve">Electronic mail address: </w:t>
            </w:r>
            <w:r w:rsidRPr="00890C4F">
              <w:rPr>
                <w:color w:val="000000" w:themeColor="text1"/>
              </w:rPr>
              <w:tab/>
            </w:r>
            <w:bookmarkEnd w:id="38"/>
            <w:r w:rsidRPr="00890C4F">
              <w:rPr>
                <w:b/>
                <w:bCs/>
                <w:color w:val="000000" w:themeColor="text1"/>
              </w:rPr>
              <w:t xml:space="preserve"> </w:t>
            </w:r>
          </w:p>
          <w:p w14:paraId="79E19B43" w14:textId="77777777" w:rsidR="009265EA" w:rsidRPr="00890C4F" w:rsidRDefault="009265EA" w:rsidP="007259F6">
            <w:pPr>
              <w:ind w:left="175" w:right="2"/>
              <w:rPr>
                <w:color w:val="000000" w:themeColor="text1"/>
              </w:rPr>
            </w:pPr>
            <w:r w:rsidRPr="00890C4F">
              <w:rPr>
                <w:color w:val="000000" w:themeColor="text1"/>
              </w:rPr>
              <w:t xml:space="preserve">External audit organization: </w:t>
            </w:r>
            <w:r w:rsidRPr="00890C4F">
              <w:rPr>
                <w:color w:val="000000" w:themeColor="text1"/>
              </w:rPr>
              <w:tab/>
            </w:r>
          </w:p>
          <w:p w14:paraId="5F0E459C" w14:textId="10B9C56B" w:rsidR="009265EA" w:rsidRPr="009F67F3" w:rsidRDefault="009265EA" w:rsidP="00D63297">
            <w:pPr>
              <w:ind w:left="175" w:right="2"/>
              <w:rPr>
                <w:b/>
                <w:bCs/>
                <w:color w:val="000000" w:themeColor="text1"/>
              </w:rPr>
            </w:pPr>
            <w:r w:rsidRPr="00890C4F">
              <w:rPr>
                <w:color w:val="000000" w:themeColor="text1"/>
              </w:rPr>
              <w:t>Project Manager:</w:t>
            </w:r>
            <w:r w:rsidR="00AF3411" w:rsidRPr="00890C4F">
              <w:rPr>
                <w:color w:val="000000" w:themeColor="text1"/>
              </w:rPr>
              <w:t xml:space="preserve"> Chief of Technical Service </w:t>
            </w:r>
            <w:proofErr w:type="spellStart"/>
            <w:r w:rsidR="00D63297" w:rsidRPr="00890C4F">
              <w:rPr>
                <w:color w:val="000000" w:themeColor="text1"/>
              </w:rPr>
              <w:t>Tubah</w:t>
            </w:r>
            <w:proofErr w:type="spellEnd"/>
            <w:r w:rsidR="00AF3411" w:rsidRPr="00890C4F">
              <w:rPr>
                <w:color w:val="000000" w:themeColor="text1"/>
              </w:rPr>
              <w:t xml:space="preserve"> Council</w:t>
            </w:r>
            <w:r w:rsidR="003B7665" w:rsidRPr="00890C4F">
              <w:rPr>
                <w:color w:val="000000" w:themeColor="text1"/>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1970B93B" w:rsidR="009265EA" w:rsidRPr="00123880" w:rsidRDefault="009265EA" w:rsidP="00D63297">
            <w:pPr>
              <w:tabs>
                <w:tab w:val="left" w:pos="556"/>
              </w:tabs>
              <w:spacing w:after="200"/>
              <w:ind w:left="175" w:right="2"/>
            </w:pPr>
            <w:r w:rsidRPr="00123880">
              <w:t>The Project Manager</w:t>
            </w:r>
            <w:r w:rsidR="005E1BD9" w:rsidRPr="00123880">
              <w:rPr>
                <w:b/>
                <w:bCs/>
                <w:color w:val="000000" w:themeColor="text1"/>
              </w:rPr>
              <w:t>.</w:t>
            </w:r>
            <w:r w:rsidR="00495252" w:rsidRPr="00123880">
              <w:rPr>
                <w:b/>
                <w:bCs/>
                <w:color w:val="000000" w:themeColor="text1"/>
              </w:rPr>
              <w:t xml:space="preserve"> Chief of Technical Service, </w:t>
            </w:r>
            <w:proofErr w:type="spellStart"/>
            <w:r w:rsidR="00D63297" w:rsidRPr="00123880">
              <w:rPr>
                <w:b/>
                <w:bCs/>
                <w:color w:val="000000" w:themeColor="text1"/>
              </w:rPr>
              <w:t>Tubah</w:t>
            </w:r>
            <w:proofErr w:type="spellEnd"/>
            <w:r w:rsidR="00495252" w:rsidRPr="00123880">
              <w:rPr>
                <w:b/>
                <w:bCs/>
                <w:color w:val="000000" w:themeColor="text1"/>
              </w:rPr>
              <w:t xml:space="preserve"> Council or Representative.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0F97301" w:rsidR="009265EA" w:rsidRPr="00123880" w:rsidRDefault="009265EA" w:rsidP="00D63297">
            <w:pPr>
              <w:spacing w:after="200"/>
              <w:ind w:left="175" w:right="2"/>
              <w:rPr>
                <w:b/>
                <w:bCs/>
              </w:rPr>
            </w:pPr>
            <w:r w:rsidRPr="00123880">
              <w:rPr>
                <w:b/>
                <w:bCs/>
              </w:rPr>
              <w:t xml:space="preserve">The Site is located in Cameroon, in the </w:t>
            </w:r>
            <w:proofErr w:type="spellStart"/>
            <w:r w:rsidR="00D63297" w:rsidRPr="00123880">
              <w:rPr>
                <w:b/>
                <w:bCs/>
              </w:rPr>
              <w:t>Tubah</w:t>
            </w:r>
            <w:proofErr w:type="spellEnd"/>
            <w:r w:rsidR="005E1BD9" w:rsidRPr="00123880">
              <w:rPr>
                <w:b/>
                <w:bCs/>
              </w:rPr>
              <w:t xml:space="preserve"> </w:t>
            </w:r>
            <w:r w:rsidR="00610E03" w:rsidRPr="00123880">
              <w:rPr>
                <w:b/>
                <w:bCs/>
                <w:noProof/>
              </w:rPr>
              <w:t>Subd</w:t>
            </w:r>
            <w:r w:rsidRPr="00123880">
              <w:rPr>
                <w:b/>
                <w:bCs/>
                <w:noProof/>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lastRenderedPageBreak/>
              <w:t>GCC 1.1 (</w:t>
            </w:r>
            <w:proofErr w:type="spellStart"/>
            <w:r w:rsidRPr="008544CE">
              <w:rPr>
                <w:b/>
              </w:rPr>
              <w:t>hh</w:t>
            </w:r>
            <w:proofErr w:type="spellEnd"/>
            <w:r w:rsidRPr="008544CE">
              <w:rPr>
                <w:b/>
              </w:rPr>
              <w:t>)</w:t>
            </w:r>
          </w:p>
        </w:tc>
        <w:tc>
          <w:tcPr>
            <w:tcW w:w="8910" w:type="dxa"/>
            <w:tcBorders>
              <w:top w:val="single" w:sz="6" w:space="0" w:color="auto"/>
              <w:left w:val="single" w:sz="6" w:space="0" w:color="auto"/>
              <w:bottom w:val="single" w:sz="6" w:space="0" w:color="auto"/>
              <w:right w:val="single" w:sz="6" w:space="0" w:color="auto"/>
            </w:tcBorders>
          </w:tcPr>
          <w:p w14:paraId="4979FB36" w14:textId="24027EAD" w:rsidR="009265EA" w:rsidRPr="008544CE" w:rsidRDefault="009265EA" w:rsidP="00D53E41">
            <w:pPr>
              <w:spacing w:after="200"/>
              <w:ind w:left="175" w:right="2"/>
            </w:pPr>
            <w:r w:rsidRPr="008544CE">
              <w:t xml:space="preserve">The Works consist of </w:t>
            </w:r>
            <w:r w:rsidR="00081898" w:rsidRPr="00123880">
              <w:rPr>
                <w:b/>
                <w:color w:val="auto"/>
                <w:sz w:val="28"/>
                <w:szCs w:val="28"/>
              </w:rPr>
              <w:t>THE CONSTRUCTION OF A REINFORCED CONCRETE BRIDGE LINKING NTEH -WOINDEH AND NTEH - ELEMIWONG IN FINGE VILLAGE, TUBAH COUNCIL AREA, MEZAM DIVISION OF THE NORTH WEST REGION</w:t>
            </w:r>
            <w:r w:rsidR="00475AA5" w:rsidRPr="00123880">
              <w:rPr>
                <w:b/>
                <w:color w:val="auto"/>
                <w:sz w:val="28"/>
                <w:szCs w:val="28"/>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w:t>
            </w:r>
            <w:proofErr w:type="spellStart"/>
            <w:r w:rsidRPr="008544CE">
              <w:rPr>
                <w:b/>
              </w:rPr>
              <w:t>i</w:t>
            </w:r>
            <w:proofErr w:type="spellEnd"/>
            <w:r w:rsidRPr="008544CE">
              <w:rPr>
                <w:b/>
              </w:rPr>
              <w:t>)</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lastRenderedPageBreak/>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 xml:space="preserve">Daily remuneration and reimbursable expenses to be paid to the Conciliator: Fees and </w:t>
            </w:r>
            <w:proofErr w:type="spellStart"/>
            <w:r w:rsidRPr="008544CE">
              <w:t>perdiem</w:t>
            </w:r>
            <w:proofErr w:type="spellEnd"/>
            <w:r w:rsidRPr="008544CE">
              <w:t xml:space="preserve">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 xml:space="preserve">0.1amount </w:t>
            </w:r>
            <w:proofErr w:type="spellStart"/>
            <w:r w:rsidRPr="008544CE">
              <w:rPr>
                <w:i/>
              </w:rPr>
              <w:t>ot</w:t>
            </w:r>
            <w:proofErr w:type="spellEnd"/>
            <w:r w:rsidRPr="008544CE">
              <w:rPr>
                <w:i/>
              </w:rPr>
              <w:t xml:space="preserve">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lastRenderedPageBreak/>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0A17E1" w:rsidRDefault="009265EA" w:rsidP="007259F6">
            <w:pPr>
              <w:spacing w:after="200"/>
              <w:ind w:left="317" w:right="2"/>
            </w:pPr>
            <w:r w:rsidRPr="000A17E1">
              <w:t xml:space="preserve">The proportion of payments retained is: </w:t>
            </w:r>
            <w:r w:rsidRPr="000A17E1">
              <w:rPr>
                <w:b/>
                <w:bCs/>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w:t>
            </w:r>
            <w:proofErr w:type="gramStart"/>
            <w:r w:rsidRPr="00E90E38">
              <w:t>amount</w:t>
            </w:r>
            <w:proofErr w:type="gramEnd"/>
            <w:r w:rsidRPr="00E90E38">
              <w:t xml:space="preserve">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w:t>
            </w:r>
            <w:proofErr w:type="spellStart"/>
            <w:r w:rsidRPr="008544CE">
              <w:rPr>
                <w:color w:val="000000" w:themeColor="text1"/>
              </w:rPr>
              <w:t>ies</w:t>
            </w:r>
            <w:proofErr w:type="spellEnd"/>
            <w:r w:rsidRPr="008544CE">
              <w:rPr>
                <w:color w:val="000000" w:themeColor="text1"/>
              </w:rPr>
              <w:t>)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w:t>
            </w:r>
            <w:proofErr w:type="spellStart"/>
            <w:r w:rsidRPr="008544CE">
              <w:rPr>
                <w:color w:val="000000" w:themeColor="text1"/>
              </w:rPr>
              <w:t>ies</w:t>
            </w:r>
            <w:proofErr w:type="spellEnd"/>
            <w:r w:rsidRPr="008544CE">
              <w:rPr>
                <w:color w:val="000000" w:themeColor="text1"/>
              </w:rPr>
              <w:t>)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tcPr>
          <w:p w14:paraId="06A51EBA" w14:textId="77777777" w:rsidR="009265EA" w:rsidRPr="000A17E1" w:rsidRDefault="009265EA" w:rsidP="007259F6">
            <w:pPr>
              <w:contextualSpacing/>
              <w:rPr>
                <w:b/>
              </w:rPr>
            </w:pPr>
            <w:r w:rsidRPr="000A17E1">
              <w:rPr>
                <w:b/>
              </w:rPr>
              <w:t xml:space="preserve">Provisional </w:t>
            </w:r>
            <w:proofErr w:type="gramStart"/>
            <w:r w:rsidRPr="000A17E1">
              <w:rPr>
                <w:b/>
              </w:rPr>
              <w:t>acceptance :</w:t>
            </w:r>
            <w:proofErr w:type="gramEnd"/>
          </w:p>
          <w:p w14:paraId="079877A0" w14:textId="77777777" w:rsidR="009265EA" w:rsidRPr="000A17E1" w:rsidRDefault="009265EA">
            <w:pPr>
              <w:pStyle w:val="ListParagraph"/>
              <w:numPr>
                <w:ilvl w:val="0"/>
                <w:numId w:val="11"/>
              </w:numPr>
              <w:spacing w:after="0" w:line="240" w:lineRule="auto"/>
            </w:pPr>
            <w:r w:rsidRPr="000A17E1">
              <w:t xml:space="preserve">The Contractor shall notify </w:t>
            </w:r>
            <w:r w:rsidRPr="000A17E1">
              <w:rPr>
                <w:color w:val="auto"/>
              </w:rPr>
              <w:t xml:space="preserve">the </w:t>
            </w:r>
            <w:r w:rsidR="00C50D55" w:rsidRPr="000A17E1">
              <w:rPr>
                <w:color w:val="auto"/>
              </w:rPr>
              <w:t>project owner</w:t>
            </w:r>
            <w:r w:rsidRPr="000A17E1">
              <w:rPr>
                <w:color w:val="auto"/>
              </w:rPr>
              <w:t xml:space="preserve"> when it considers that the work has been completed. Within seven (7) days, and in the context of a technical acceptance, </w:t>
            </w:r>
            <w:r w:rsidRPr="000A17E1">
              <w:rPr>
                <w:color w:val="auto"/>
              </w:rPr>
              <w:lastRenderedPageBreak/>
              <w:t xml:space="preserve">the </w:t>
            </w:r>
            <w:r w:rsidR="00C50D55" w:rsidRPr="000A17E1">
              <w:rPr>
                <w:b/>
                <w:color w:val="auto"/>
              </w:rPr>
              <w:t>project owner</w:t>
            </w:r>
            <w:r w:rsidRPr="000A17E1">
              <w:rPr>
                <w:color w:val="auto"/>
              </w:rPr>
              <w:t xml:space="preserve"> </w:t>
            </w:r>
            <w:r w:rsidRPr="000A17E1">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0A17E1" w:rsidRDefault="009265EA">
            <w:pPr>
              <w:pStyle w:val="ListParagraph"/>
              <w:numPr>
                <w:ilvl w:val="0"/>
                <w:numId w:val="11"/>
              </w:numPr>
              <w:spacing w:after="0" w:line="240" w:lineRule="auto"/>
            </w:pPr>
            <w:r w:rsidRPr="000A17E1">
              <w:t xml:space="preserve">The Service Provider has 10 days to proceed with completion or corrective work, during which time the </w:t>
            </w:r>
            <w:r w:rsidR="00C50D55" w:rsidRPr="000A17E1">
              <w:rPr>
                <w:b/>
                <w:color w:val="auto"/>
              </w:rPr>
              <w:t>project owner</w:t>
            </w:r>
            <w:r w:rsidRPr="000A17E1">
              <w:rPr>
                <w:color w:val="auto"/>
              </w:rPr>
              <w:t xml:space="preserve"> </w:t>
            </w:r>
            <w:r w:rsidRPr="000A17E1">
              <w:t>may schedule the Provisional Acceptance Ceremony by the designated committee.</w:t>
            </w:r>
          </w:p>
          <w:p w14:paraId="3AA39760" w14:textId="77777777" w:rsidR="009265EA" w:rsidRPr="000A17E1" w:rsidRDefault="009265EA">
            <w:pPr>
              <w:pStyle w:val="ListParagraph"/>
              <w:numPr>
                <w:ilvl w:val="0"/>
                <w:numId w:val="11"/>
              </w:numPr>
              <w:spacing w:after="0" w:line="240" w:lineRule="auto"/>
            </w:pPr>
            <w:r w:rsidRPr="000A17E1">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0A17E1">
              <w:rPr>
                <w:b/>
                <w:color w:val="auto"/>
              </w:rPr>
              <w:t>project owner</w:t>
            </w:r>
            <w:r w:rsidRPr="000A17E1">
              <w:rPr>
                <w:color w:val="auto"/>
              </w:rPr>
              <w:t xml:space="preserve"> </w:t>
            </w:r>
            <w:r w:rsidRPr="000A17E1">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0A17E1" w:rsidRDefault="009265EA">
            <w:pPr>
              <w:pStyle w:val="ListParagraph"/>
              <w:numPr>
                <w:ilvl w:val="0"/>
                <w:numId w:val="11"/>
              </w:numPr>
              <w:spacing w:after="0" w:line="240" w:lineRule="auto"/>
            </w:pPr>
            <w:r w:rsidRPr="000A17E1">
              <w:t xml:space="preserve">The provisional acceptance committee is composed as follows: </w:t>
            </w:r>
          </w:p>
          <w:p w14:paraId="7618B939" w14:textId="77777777" w:rsidR="009265EA" w:rsidRPr="000A17E1" w:rsidRDefault="009265EA" w:rsidP="007259F6">
            <w:pPr>
              <w:contextualSpacing/>
            </w:pPr>
          </w:p>
          <w:p w14:paraId="2D86B1AD" w14:textId="75F696B3" w:rsidR="009265EA" w:rsidRPr="000A17E1" w:rsidRDefault="009265EA">
            <w:pPr>
              <w:pStyle w:val="ListParagraph"/>
              <w:framePr w:w="9595" w:hSpace="141" w:wrap="around" w:vAnchor="text" w:hAnchor="text" w:y="2"/>
              <w:numPr>
                <w:ilvl w:val="0"/>
                <w:numId w:val="12"/>
              </w:numPr>
              <w:spacing w:after="0" w:line="240" w:lineRule="auto"/>
              <w:ind w:right="174"/>
              <w:contextualSpacing w:val="0"/>
              <w:suppressOverlap/>
            </w:pPr>
            <w:r w:rsidRPr="000A17E1">
              <w:rPr>
                <w:b/>
              </w:rPr>
              <w:t>President:</w:t>
            </w:r>
            <w:r w:rsidRPr="000A17E1">
              <w:t xml:space="preserve">  The MAYOR of the </w:t>
            </w:r>
            <w:r w:rsidR="00D63297" w:rsidRPr="000A17E1">
              <w:t>TUBAH</w:t>
            </w:r>
            <w:r w:rsidRPr="000A17E1">
              <w:t xml:space="preserve"> Council or his representative</w:t>
            </w:r>
          </w:p>
          <w:p w14:paraId="79D40FF7" w14:textId="34E2DD90" w:rsidR="0088385D" w:rsidRPr="000A17E1" w:rsidRDefault="0088385D">
            <w:pPr>
              <w:pStyle w:val="ListParagraph"/>
              <w:framePr w:w="9595" w:hSpace="141" w:wrap="around" w:vAnchor="text" w:hAnchor="text" w:y="2"/>
              <w:numPr>
                <w:ilvl w:val="0"/>
                <w:numId w:val="12"/>
              </w:numPr>
              <w:spacing w:after="0" w:line="240" w:lineRule="auto"/>
              <w:ind w:right="174"/>
              <w:contextualSpacing w:val="0"/>
              <w:suppressOverlap/>
            </w:pPr>
            <w:r w:rsidRPr="000A17E1">
              <w:rPr>
                <w:b/>
              </w:rPr>
              <w:t>Reporting:</w:t>
            </w:r>
            <w:r w:rsidR="004D630B" w:rsidRPr="000A17E1">
              <w:t xml:space="preserve"> Contract Engineer</w:t>
            </w:r>
          </w:p>
          <w:p w14:paraId="73E78875" w14:textId="77BCE2FD" w:rsidR="009265EA" w:rsidRPr="000A17E1" w:rsidRDefault="009265EA" w:rsidP="00F75085">
            <w:pPr>
              <w:pStyle w:val="ListParagraph"/>
              <w:framePr w:w="9595" w:hSpace="141" w:wrap="around" w:vAnchor="text" w:hAnchor="text" w:y="2"/>
              <w:numPr>
                <w:ilvl w:val="0"/>
                <w:numId w:val="12"/>
              </w:numPr>
              <w:spacing w:after="0" w:line="240" w:lineRule="auto"/>
              <w:ind w:right="174"/>
              <w:contextualSpacing w:val="0"/>
              <w:suppressOverlap/>
              <w:rPr>
                <w:b/>
              </w:rPr>
            </w:pPr>
            <w:r w:rsidRPr="000A17E1">
              <w:rPr>
                <w:b/>
              </w:rPr>
              <w:t xml:space="preserve">Members: </w:t>
            </w:r>
          </w:p>
          <w:p w14:paraId="146AE685" w14:textId="46C7B025" w:rsidR="009265EA" w:rsidRPr="000A17E1" w:rsidRDefault="009265EA" w:rsidP="00E5015D">
            <w:pPr>
              <w:pStyle w:val="ListParagraph"/>
              <w:framePr w:w="9595" w:hSpace="141" w:wrap="around" w:vAnchor="text" w:hAnchor="text" w:y="2"/>
              <w:tabs>
                <w:tab w:val="left" w:pos="5835"/>
              </w:tabs>
              <w:spacing w:after="0"/>
              <w:ind w:left="1458" w:right="174"/>
              <w:suppressOverlap/>
            </w:pPr>
            <w:r w:rsidRPr="000A17E1">
              <w:t xml:space="preserve">o </w:t>
            </w:r>
            <w:proofErr w:type="gramStart"/>
            <w:r w:rsidRPr="000A17E1">
              <w:t>The</w:t>
            </w:r>
            <w:proofErr w:type="gramEnd"/>
            <w:r w:rsidRPr="000A17E1">
              <w:t xml:space="preserve"> PROLOG-NWR </w:t>
            </w:r>
            <w:r w:rsidR="005E1BD9" w:rsidRPr="000A17E1">
              <w:t>infrastructure expert</w:t>
            </w:r>
            <w:r w:rsidR="00E5015D" w:rsidRPr="000A17E1">
              <w:t xml:space="preserve"> </w:t>
            </w:r>
            <w:r w:rsidR="0088385D" w:rsidRPr="000A17E1">
              <w:t>(The</w:t>
            </w:r>
            <w:r w:rsidRPr="000A17E1">
              <w:t xml:space="preserve"> Project Manager) </w:t>
            </w:r>
          </w:p>
          <w:p w14:paraId="641A3316" w14:textId="77777777" w:rsidR="009265EA" w:rsidRPr="000A17E1" w:rsidRDefault="009265EA" w:rsidP="00E5015D">
            <w:pPr>
              <w:pStyle w:val="ListParagraph"/>
              <w:framePr w:w="9595" w:hSpace="141" w:wrap="around" w:vAnchor="text" w:hAnchor="text" w:y="2"/>
              <w:spacing w:after="0"/>
              <w:ind w:left="1440" w:right="174"/>
              <w:contextualSpacing w:val="0"/>
              <w:suppressOverlap/>
            </w:pPr>
            <w:r w:rsidRPr="000A17E1">
              <w:t xml:space="preserve">o The PROLOG –NWR environmental and social experts </w:t>
            </w:r>
          </w:p>
          <w:p w14:paraId="5C26CABA" w14:textId="6E1369FA" w:rsidR="00E5015D" w:rsidRPr="000A17E1" w:rsidRDefault="00E5015D" w:rsidP="00E5015D">
            <w:pPr>
              <w:pStyle w:val="ListParagraph"/>
              <w:tabs>
                <w:tab w:val="left" w:pos="5835"/>
              </w:tabs>
              <w:spacing w:after="0"/>
              <w:ind w:left="1440" w:right="174"/>
            </w:pPr>
            <w:r w:rsidRPr="000A17E1">
              <w:t xml:space="preserve">o The </w:t>
            </w:r>
            <w:r w:rsidR="004D630B" w:rsidRPr="000A17E1">
              <w:t>Chief of Technical Services,</w:t>
            </w:r>
            <w:r w:rsidR="00797F1F" w:rsidRPr="000A17E1">
              <w:t xml:space="preserve"> </w:t>
            </w:r>
            <w:r w:rsidR="00D63297" w:rsidRPr="000A17E1">
              <w:t>TUBAH</w:t>
            </w:r>
            <w:r w:rsidRPr="000A17E1">
              <w:t xml:space="preserve"> council or his representative;</w:t>
            </w:r>
          </w:p>
          <w:p w14:paraId="573C2573" w14:textId="77777777" w:rsidR="009265EA" w:rsidRPr="000A17E1" w:rsidRDefault="009265EA" w:rsidP="00E5015D">
            <w:pPr>
              <w:pStyle w:val="ListParagraph"/>
              <w:spacing w:after="0"/>
              <w:ind w:left="1440" w:right="174"/>
              <w:contextualSpacing w:val="0"/>
            </w:pPr>
            <w:r w:rsidRPr="000A17E1">
              <w:t xml:space="preserve">o </w:t>
            </w:r>
            <w:r w:rsidR="00E5015D" w:rsidRPr="000A17E1">
              <w:t xml:space="preserve">A representative of the beneficiary population </w:t>
            </w:r>
            <w:r w:rsidRPr="000A17E1">
              <w:t xml:space="preserve"> </w:t>
            </w:r>
          </w:p>
          <w:p w14:paraId="6D7504A9" w14:textId="77777777" w:rsidR="009265EA" w:rsidRPr="000A17E1" w:rsidRDefault="009265EA">
            <w:pPr>
              <w:pStyle w:val="ListParagraph"/>
              <w:framePr w:w="9595" w:hSpace="141" w:wrap="around" w:vAnchor="text" w:hAnchor="text" w:y="2"/>
              <w:numPr>
                <w:ilvl w:val="0"/>
                <w:numId w:val="12"/>
              </w:numPr>
              <w:spacing w:after="0" w:line="240" w:lineRule="auto"/>
              <w:ind w:right="174"/>
              <w:contextualSpacing w:val="0"/>
              <w:suppressOverlap/>
            </w:pPr>
            <w:r w:rsidRPr="000A17E1">
              <w:rPr>
                <w:b/>
                <w:bCs/>
              </w:rPr>
              <w:t>Observer:</w:t>
            </w:r>
            <w:r w:rsidRPr="000A17E1">
              <w:t xml:space="preserve">  The MINMAP Divisional Delegate fo</w:t>
            </w:r>
            <w:r w:rsidR="005E1BD9" w:rsidRPr="000A17E1">
              <w:t xml:space="preserve">r </w:t>
            </w:r>
            <w:r w:rsidR="00544497" w:rsidRPr="000A17E1">
              <w:t>MEZAM</w:t>
            </w:r>
            <w:r w:rsidR="00E5015D" w:rsidRPr="000A17E1">
              <w:t xml:space="preserve"> </w:t>
            </w:r>
            <w:r w:rsidRPr="000A17E1">
              <w:t>or his/her representative</w:t>
            </w:r>
          </w:p>
          <w:p w14:paraId="3D40C7D2" w14:textId="77777777" w:rsidR="009265EA" w:rsidRPr="000A17E1" w:rsidRDefault="009265EA">
            <w:pPr>
              <w:pStyle w:val="ListParagraph"/>
              <w:framePr w:w="9595" w:hSpace="141" w:wrap="around" w:vAnchor="text" w:hAnchor="text" w:y="2"/>
              <w:numPr>
                <w:ilvl w:val="0"/>
                <w:numId w:val="12"/>
              </w:numPr>
              <w:spacing w:after="0" w:line="240" w:lineRule="auto"/>
              <w:ind w:right="174"/>
              <w:suppressOverlap/>
            </w:pPr>
            <w:r w:rsidRPr="000A17E1">
              <w:rPr>
                <w:b/>
                <w:bCs/>
              </w:rPr>
              <w:t>Invited:</w:t>
            </w:r>
            <w:r w:rsidRPr="000A17E1">
              <w:rPr>
                <w:bCs/>
              </w:rPr>
              <w:t xml:space="preserve"> </w:t>
            </w:r>
            <w:r w:rsidRPr="000A17E1">
              <w:t xml:space="preserve"> The service provider</w:t>
            </w:r>
          </w:p>
          <w:p w14:paraId="793EAA03" w14:textId="77777777" w:rsidR="009265EA" w:rsidRPr="000A17E1" w:rsidRDefault="009265EA" w:rsidP="007259F6">
            <w:pPr>
              <w:contextualSpacing/>
            </w:pPr>
            <w:r w:rsidRPr="000A17E1">
              <w:t>2/3 of the members may provisionally accept the work.</w:t>
            </w:r>
          </w:p>
          <w:p w14:paraId="740D366A" w14:textId="77777777" w:rsidR="009265EA" w:rsidRPr="000A17E1" w:rsidRDefault="009265EA" w:rsidP="007259F6">
            <w:pPr>
              <w:ind w:right="2"/>
            </w:pPr>
          </w:p>
          <w:p w14:paraId="39ED6E21" w14:textId="77777777" w:rsidR="009265EA" w:rsidRPr="000A17E1" w:rsidRDefault="009265EA" w:rsidP="007259F6">
            <w:pPr>
              <w:contextualSpacing/>
              <w:rPr>
                <w:b/>
                <w:u w:val="single"/>
              </w:rPr>
            </w:pPr>
            <w:r w:rsidRPr="000A17E1">
              <w:rPr>
                <w:b/>
                <w:u w:val="single"/>
              </w:rPr>
              <w:t>Final acceptance</w:t>
            </w:r>
          </w:p>
          <w:p w14:paraId="64A6B7EF" w14:textId="77777777" w:rsidR="009265EA" w:rsidRPr="000A17E1" w:rsidRDefault="009265EA" w:rsidP="007259F6">
            <w:pPr>
              <w:contextualSpacing/>
            </w:pPr>
            <w:r w:rsidRPr="000A17E1">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0A17E1" w:rsidRDefault="009265EA" w:rsidP="007259F6">
            <w:pPr>
              <w:contextualSpacing/>
            </w:pPr>
          </w:p>
          <w:p w14:paraId="5EB9A6C2" w14:textId="77777777" w:rsidR="009265EA" w:rsidRPr="000A17E1" w:rsidRDefault="009265EA" w:rsidP="007259F6">
            <w:pPr>
              <w:contextualSpacing/>
            </w:pPr>
            <w:r w:rsidRPr="000A17E1">
              <w:t>The Final Acceptance Committee is composed as follows:</w:t>
            </w:r>
          </w:p>
          <w:p w14:paraId="133F4A0E" w14:textId="77777777" w:rsidR="009265EA" w:rsidRPr="000A17E1" w:rsidRDefault="009265EA" w:rsidP="007259F6">
            <w:pPr>
              <w:contextualSpacing/>
            </w:pPr>
          </w:p>
          <w:p w14:paraId="7E08ABF0" w14:textId="2ABCE14B" w:rsidR="009265EA" w:rsidRPr="000A17E1" w:rsidRDefault="009265EA">
            <w:pPr>
              <w:pStyle w:val="ListParagraph"/>
              <w:numPr>
                <w:ilvl w:val="0"/>
                <w:numId w:val="12"/>
              </w:numPr>
              <w:spacing w:after="0" w:line="240" w:lineRule="auto"/>
              <w:ind w:right="174"/>
              <w:contextualSpacing w:val="0"/>
            </w:pPr>
            <w:r w:rsidRPr="000A17E1">
              <w:rPr>
                <w:b/>
              </w:rPr>
              <w:t>President:</w:t>
            </w:r>
            <w:r w:rsidRPr="000A17E1">
              <w:t xml:space="preserve">  The </w:t>
            </w:r>
            <w:r w:rsidR="003B7665" w:rsidRPr="000A17E1">
              <w:t>Mayor</w:t>
            </w:r>
            <w:r w:rsidRPr="000A17E1">
              <w:t xml:space="preserve"> of the</w:t>
            </w:r>
            <w:r w:rsidR="00D63297" w:rsidRPr="000A17E1">
              <w:t xml:space="preserve"> TUBAH</w:t>
            </w:r>
            <w:r w:rsidRPr="000A17E1">
              <w:t xml:space="preserve"> Council or his representative</w:t>
            </w:r>
          </w:p>
          <w:p w14:paraId="6920AD4F" w14:textId="7F569820" w:rsidR="004D630B" w:rsidRPr="000A17E1" w:rsidRDefault="004D630B">
            <w:pPr>
              <w:pStyle w:val="ListParagraph"/>
              <w:numPr>
                <w:ilvl w:val="0"/>
                <w:numId w:val="12"/>
              </w:numPr>
              <w:spacing w:after="0" w:line="240" w:lineRule="auto"/>
              <w:ind w:right="174"/>
              <w:contextualSpacing w:val="0"/>
            </w:pPr>
            <w:r w:rsidRPr="000A17E1">
              <w:rPr>
                <w:b/>
              </w:rPr>
              <w:t>Reporting:</w:t>
            </w:r>
            <w:r w:rsidRPr="000A17E1">
              <w:t xml:space="preserve"> Contract Engineer</w:t>
            </w:r>
          </w:p>
          <w:p w14:paraId="2D5571D7" w14:textId="4880E225" w:rsidR="00E5015D" w:rsidRPr="000A17E1" w:rsidRDefault="009265EA" w:rsidP="00F75085">
            <w:pPr>
              <w:pStyle w:val="ListParagraph"/>
              <w:numPr>
                <w:ilvl w:val="0"/>
                <w:numId w:val="12"/>
              </w:numPr>
              <w:spacing w:after="0" w:line="240" w:lineRule="auto"/>
              <w:ind w:right="174"/>
              <w:contextualSpacing w:val="0"/>
              <w:rPr>
                <w:b/>
              </w:rPr>
            </w:pPr>
            <w:r w:rsidRPr="000A17E1">
              <w:rPr>
                <w:b/>
              </w:rPr>
              <w:t xml:space="preserve">Members: </w:t>
            </w:r>
          </w:p>
          <w:p w14:paraId="41FD0D30" w14:textId="787D9AD7" w:rsidR="00E5015D" w:rsidRPr="000A17E1" w:rsidRDefault="00E5015D" w:rsidP="00E5015D">
            <w:pPr>
              <w:pStyle w:val="ListParagraph"/>
              <w:tabs>
                <w:tab w:val="left" w:pos="5835"/>
              </w:tabs>
              <w:spacing w:after="0"/>
              <w:ind w:left="1458" w:right="174"/>
              <w:rPr>
                <w:color w:val="auto"/>
              </w:rPr>
            </w:pPr>
            <w:r w:rsidRPr="000A17E1">
              <w:rPr>
                <w:color w:val="auto"/>
              </w:rPr>
              <w:t xml:space="preserve">o </w:t>
            </w:r>
            <w:proofErr w:type="gramStart"/>
            <w:r w:rsidRPr="000A17E1">
              <w:rPr>
                <w:color w:val="auto"/>
              </w:rPr>
              <w:t>The</w:t>
            </w:r>
            <w:proofErr w:type="gramEnd"/>
            <w:r w:rsidRPr="000A17E1">
              <w:rPr>
                <w:color w:val="auto"/>
              </w:rPr>
              <w:t xml:space="preserve"> PROLOG-NWR </w:t>
            </w:r>
            <w:r w:rsidR="005E1BD9" w:rsidRPr="000A17E1">
              <w:rPr>
                <w:color w:val="auto"/>
              </w:rPr>
              <w:t>infrastructure expert</w:t>
            </w:r>
            <w:r w:rsidRPr="000A17E1">
              <w:rPr>
                <w:color w:val="auto"/>
              </w:rPr>
              <w:t xml:space="preserve"> </w:t>
            </w:r>
            <w:r w:rsidR="004D630B" w:rsidRPr="000A17E1">
              <w:rPr>
                <w:color w:val="auto"/>
              </w:rPr>
              <w:t>(The</w:t>
            </w:r>
            <w:r w:rsidRPr="000A17E1">
              <w:rPr>
                <w:color w:val="auto"/>
              </w:rPr>
              <w:t xml:space="preserve"> Project Manager) </w:t>
            </w:r>
          </w:p>
          <w:p w14:paraId="23EFBA3D" w14:textId="77777777" w:rsidR="00E5015D" w:rsidRPr="000A17E1" w:rsidRDefault="00E5015D" w:rsidP="00E5015D">
            <w:pPr>
              <w:pStyle w:val="ListParagraph"/>
              <w:spacing w:after="0"/>
              <w:ind w:left="1440" w:right="174"/>
              <w:contextualSpacing w:val="0"/>
              <w:rPr>
                <w:color w:val="EE0000"/>
              </w:rPr>
            </w:pPr>
            <w:r w:rsidRPr="000A17E1">
              <w:rPr>
                <w:color w:val="auto"/>
              </w:rPr>
              <w:lastRenderedPageBreak/>
              <w:t xml:space="preserve">o The PROLOG –NWR environmental and social experts </w:t>
            </w:r>
          </w:p>
          <w:p w14:paraId="3EC87ACB" w14:textId="435E4235" w:rsidR="00E5015D" w:rsidRPr="000A17E1" w:rsidRDefault="00E5015D" w:rsidP="00E5015D">
            <w:pPr>
              <w:pStyle w:val="ListParagraph"/>
              <w:tabs>
                <w:tab w:val="left" w:pos="5835"/>
              </w:tabs>
              <w:spacing w:after="0"/>
              <w:ind w:left="1440" w:right="174"/>
            </w:pPr>
            <w:r w:rsidRPr="000A17E1">
              <w:t xml:space="preserve">o The </w:t>
            </w:r>
            <w:r w:rsidR="003B7665" w:rsidRPr="000A17E1">
              <w:t xml:space="preserve">Chief of Technical Service, </w:t>
            </w:r>
            <w:r w:rsidR="00D63297" w:rsidRPr="000A17E1">
              <w:t>TUBAH</w:t>
            </w:r>
            <w:r w:rsidRPr="000A17E1">
              <w:t xml:space="preserve"> council or his representative;</w:t>
            </w:r>
          </w:p>
          <w:p w14:paraId="2C1BA646" w14:textId="77777777" w:rsidR="00E5015D" w:rsidRPr="000A17E1" w:rsidRDefault="00E5015D" w:rsidP="00E5015D">
            <w:pPr>
              <w:pStyle w:val="ListParagraph"/>
              <w:spacing w:after="0"/>
              <w:ind w:left="1440" w:right="174"/>
              <w:contextualSpacing w:val="0"/>
            </w:pPr>
            <w:r w:rsidRPr="000A17E1">
              <w:t xml:space="preserve">o A representative of the beneficiary population  </w:t>
            </w:r>
          </w:p>
          <w:p w14:paraId="4B3B6238" w14:textId="77777777" w:rsidR="009265EA" w:rsidRPr="000A17E1" w:rsidRDefault="009265EA">
            <w:pPr>
              <w:pStyle w:val="ListParagraph"/>
              <w:numPr>
                <w:ilvl w:val="0"/>
                <w:numId w:val="12"/>
              </w:numPr>
              <w:spacing w:after="0" w:line="240" w:lineRule="auto"/>
              <w:ind w:right="174"/>
              <w:contextualSpacing w:val="0"/>
            </w:pPr>
            <w:r w:rsidRPr="000A17E1">
              <w:rPr>
                <w:b/>
                <w:bCs/>
              </w:rPr>
              <w:t>Observer:</w:t>
            </w:r>
            <w:r w:rsidRPr="000A17E1">
              <w:t xml:space="preserve">  The MINMAP Divisional Delegate for </w:t>
            </w:r>
            <w:r w:rsidR="00544497" w:rsidRPr="000A17E1">
              <w:t>MEZAM</w:t>
            </w:r>
            <w:r w:rsidR="00E5015D" w:rsidRPr="000A17E1">
              <w:t xml:space="preserve"> </w:t>
            </w:r>
            <w:r w:rsidRPr="000A17E1">
              <w:t>or his/her representative</w:t>
            </w:r>
          </w:p>
          <w:p w14:paraId="4033C946" w14:textId="77777777" w:rsidR="009265EA" w:rsidRPr="000A17E1" w:rsidRDefault="009265EA">
            <w:pPr>
              <w:pStyle w:val="ListParagraph"/>
              <w:numPr>
                <w:ilvl w:val="0"/>
                <w:numId w:val="12"/>
              </w:numPr>
              <w:spacing w:after="0" w:line="240" w:lineRule="auto"/>
              <w:ind w:right="174"/>
            </w:pPr>
            <w:r w:rsidRPr="000A17E1">
              <w:rPr>
                <w:b/>
                <w:bCs/>
              </w:rPr>
              <w:t>Invited:</w:t>
            </w:r>
            <w:r w:rsidRPr="000A17E1">
              <w:rPr>
                <w:bCs/>
              </w:rPr>
              <w:t xml:space="preserve"> </w:t>
            </w:r>
            <w:r w:rsidRPr="000A17E1">
              <w:t xml:space="preserve"> The service provider</w:t>
            </w:r>
          </w:p>
          <w:p w14:paraId="1DBD4E7C" w14:textId="77777777" w:rsidR="009265EA" w:rsidRPr="000A17E1" w:rsidRDefault="009265EA" w:rsidP="007259F6">
            <w:pPr>
              <w:ind w:left="317" w:right="174"/>
            </w:pPr>
            <w:r w:rsidRPr="000A17E1">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0A17E1" w:rsidRDefault="009265EA" w:rsidP="007259F6">
            <w:pPr>
              <w:spacing w:before="120" w:after="200"/>
              <w:ind w:left="-426" w:right="-72" w:firstLine="142"/>
              <w:jc w:val="center"/>
              <w:rPr>
                <w:b/>
              </w:rPr>
            </w:pPr>
            <w:r w:rsidRPr="000A17E1">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0A17E1" w:rsidRDefault="009265EA" w:rsidP="007259F6">
            <w:pPr>
              <w:spacing w:after="200"/>
              <w:ind w:left="33" w:right="2" w:firstLine="142"/>
            </w:pPr>
            <w:r w:rsidRPr="000A17E1">
              <w:t>The date by which operating, and maintenance manuals are required is fifteen (15) days at the latest after provisional acceptance of the work.</w:t>
            </w:r>
          </w:p>
          <w:p w14:paraId="21A8FB13" w14:textId="77777777" w:rsidR="009265EA" w:rsidRPr="000A17E1" w:rsidRDefault="009265EA" w:rsidP="007259F6">
            <w:pPr>
              <w:spacing w:after="200"/>
              <w:ind w:left="33" w:right="2" w:firstLine="142"/>
            </w:pPr>
            <w:r w:rsidRPr="000A17E1">
              <w:t xml:space="preserve">The date by which “as </w:t>
            </w:r>
            <w:r w:rsidR="00561CD9" w:rsidRPr="000A17E1">
              <w:t>Built</w:t>
            </w:r>
            <w:r w:rsidRPr="000A17E1">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31"/>
          <w:headerReference w:type="default" r:id="rId32"/>
          <w:headerReference w:type="first" r:id="rId33"/>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39" w:name="_Toc333923223"/>
      <w:bookmarkStart w:id="40" w:name="_Toc497228207"/>
      <w:bookmarkStart w:id="41" w:name="_Toc25317338"/>
      <w:r w:rsidRPr="00620F9B">
        <w:rPr>
          <w:sz w:val="32"/>
        </w:rPr>
        <w:t>A.  General</w:t>
      </w:r>
      <w:bookmarkEnd w:id="39"/>
      <w:bookmarkEnd w:id="40"/>
      <w:bookmarkEnd w:id="41"/>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2" w:name="_Toc333923224"/>
            <w:bookmarkStart w:id="43" w:name="_Toc497228208"/>
            <w:bookmarkStart w:id="44" w:name="_Toc25317339"/>
            <w:r w:rsidRPr="008544CE">
              <w:rPr>
                <w:sz w:val="22"/>
              </w:rPr>
              <w:t>Definitions</w:t>
            </w:r>
            <w:bookmarkEnd w:id="42"/>
            <w:bookmarkEnd w:id="43"/>
            <w:bookmarkEnd w:id="44"/>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5" w:name="_Toc333923225"/>
            <w:bookmarkStart w:id="46" w:name="_Toc497228209"/>
            <w:bookmarkStart w:id="47" w:name="_Toc25317340"/>
            <w:r w:rsidRPr="008544CE">
              <w:rPr>
                <w:sz w:val="22"/>
              </w:rPr>
              <w:lastRenderedPageBreak/>
              <w:t>Interpretation</w:t>
            </w:r>
            <w:bookmarkEnd w:id="45"/>
            <w:bookmarkEnd w:id="46"/>
            <w:bookmarkEnd w:id="47"/>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8" w:name="_Toc333923226"/>
            <w:bookmarkStart w:id="49" w:name="_Toc497228210"/>
            <w:bookmarkStart w:id="50" w:name="_Toc25317341"/>
            <w:r w:rsidRPr="008544CE">
              <w:rPr>
                <w:sz w:val="22"/>
              </w:rPr>
              <w:lastRenderedPageBreak/>
              <w:t>Language and Law</w:t>
            </w:r>
            <w:bookmarkEnd w:id="48"/>
            <w:bookmarkEnd w:id="49"/>
            <w:bookmarkEnd w:id="50"/>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1" w:name="_Toc333923227"/>
            <w:bookmarkStart w:id="52" w:name="_Toc497228211"/>
            <w:bookmarkStart w:id="53" w:name="_Toc25317342"/>
            <w:r w:rsidRPr="008544CE">
              <w:rPr>
                <w:sz w:val="22"/>
              </w:rPr>
              <w:t>Project Manager’s Decisions</w:t>
            </w:r>
            <w:bookmarkEnd w:id="51"/>
            <w:bookmarkEnd w:id="52"/>
            <w:bookmarkEnd w:id="53"/>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4" w:name="_Toc333923228"/>
            <w:bookmarkStart w:id="55" w:name="_Toc497228212"/>
            <w:bookmarkStart w:id="56" w:name="_Toc25317343"/>
            <w:r w:rsidRPr="008544CE">
              <w:rPr>
                <w:sz w:val="22"/>
              </w:rPr>
              <w:t>Delegation</w:t>
            </w:r>
            <w:bookmarkEnd w:id="54"/>
            <w:bookmarkEnd w:id="55"/>
            <w:bookmarkEnd w:id="56"/>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7" w:name="_Toc333923229"/>
            <w:bookmarkStart w:id="58" w:name="_Toc497228213"/>
            <w:bookmarkStart w:id="59" w:name="_Toc25317344"/>
            <w:r w:rsidRPr="008544CE">
              <w:rPr>
                <w:sz w:val="22"/>
              </w:rPr>
              <w:t>Communica</w:t>
            </w:r>
            <w:r w:rsidRPr="008544CE">
              <w:rPr>
                <w:sz w:val="22"/>
              </w:rPr>
              <w:softHyphen/>
              <w:t>tions</w:t>
            </w:r>
            <w:bookmarkEnd w:id="57"/>
            <w:bookmarkEnd w:id="58"/>
            <w:bookmarkEnd w:id="59"/>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0" w:name="_Toc333923230"/>
            <w:bookmarkStart w:id="61" w:name="_Toc497228214"/>
            <w:bookmarkStart w:id="62" w:name="_Toc25317345"/>
            <w:r w:rsidRPr="008544CE">
              <w:rPr>
                <w:sz w:val="22"/>
              </w:rPr>
              <w:t>Subcontracting</w:t>
            </w:r>
            <w:bookmarkEnd w:id="60"/>
            <w:bookmarkEnd w:id="61"/>
            <w:bookmarkEnd w:id="62"/>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3" w:name="_Toc333923231"/>
            <w:bookmarkStart w:id="64" w:name="_Toc497228215"/>
            <w:bookmarkStart w:id="65" w:name="_Toc25317346"/>
            <w:r w:rsidRPr="008544CE">
              <w:rPr>
                <w:sz w:val="22"/>
              </w:rPr>
              <w:t>Other Contractors</w:t>
            </w:r>
            <w:bookmarkEnd w:id="63"/>
            <w:bookmarkEnd w:id="64"/>
            <w:bookmarkEnd w:id="65"/>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6" w:name="_Toc14461998"/>
            <w:bookmarkStart w:id="67"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6"/>
            <w:bookmarkEnd w:id="67"/>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68" w:name="_Toc333923232"/>
            <w:bookmarkStart w:id="69" w:name="_Toc497228216"/>
            <w:bookmarkStart w:id="70" w:name="_Toc25317347"/>
            <w:r w:rsidRPr="008544CE">
              <w:rPr>
                <w:sz w:val="22"/>
              </w:rPr>
              <w:lastRenderedPageBreak/>
              <w:t>Personnel and Equipment</w:t>
            </w:r>
            <w:bookmarkEnd w:id="68"/>
            <w:bookmarkEnd w:id="69"/>
            <w:bookmarkEnd w:id="70"/>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1"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1"/>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2"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2"/>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3" w:name="_Toc333923233"/>
            <w:bookmarkStart w:id="74" w:name="_Toc497228217"/>
            <w:bookmarkStart w:id="75" w:name="_Toc25317348"/>
            <w:r w:rsidRPr="008544CE">
              <w:rPr>
                <w:sz w:val="22"/>
              </w:rPr>
              <w:lastRenderedPageBreak/>
              <w:t>Employer’s and Contractor’s Risks</w:t>
            </w:r>
            <w:bookmarkEnd w:id="73"/>
            <w:bookmarkEnd w:id="74"/>
            <w:bookmarkEnd w:id="75"/>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6" w:name="_Toc333923234"/>
            <w:bookmarkStart w:id="77" w:name="_Toc497228218"/>
            <w:bookmarkStart w:id="78" w:name="_Toc25317349"/>
            <w:r w:rsidRPr="008544CE">
              <w:rPr>
                <w:sz w:val="22"/>
              </w:rPr>
              <w:t>Employer’s Risks</w:t>
            </w:r>
            <w:bookmarkEnd w:id="76"/>
            <w:bookmarkEnd w:id="77"/>
            <w:bookmarkEnd w:id="78"/>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79" w:name="_Toc333923235"/>
            <w:bookmarkStart w:id="80" w:name="_Toc497228219"/>
            <w:bookmarkStart w:id="81" w:name="_Toc25317350"/>
            <w:r w:rsidRPr="008544CE">
              <w:rPr>
                <w:sz w:val="22"/>
              </w:rPr>
              <w:lastRenderedPageBreak/>
              <w:t>Contractor’s Risks</w:t>
            </w:r>
            <w:bookmarkEnd w:id="79"/>
            <w:bookmarkEnd w:id="80"/>
            <w:bookmarkEnd w:id="81"/>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2" w:name="_Toc333923236"/>
            <w:bookmarkStart w:id="83" w:name="_Toc497228220"/>
            <w:bookmarkStart w:id="84" w:name="_Toc25317351"/>
            <w:r w:rsidRPr="008544CE">
              <w:rPr>
                <w:sz w:val="22"/>
              </w:rPr>
              <w:t>Insurance</w:t>
            </w:r>
            <w:bookmarkEnd w:id="82"/>
            <w:bookmarkEnd w:id="83"/>
            <w:bookmarkEnd w:id="84"/>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If the Contractor does not provide any of the policies and certificates required, the Employer may </w:t>
            </w:r>
            <w:proofErr w:type="spellStart"/>
            <w:proofErr w:type="gramStart"/>
            <w:r w:rsidRPr="008544CE">
              <w:rPr>
                <w:sz w:val="22"/>
              </w:rPr>
              <w:t>effect</w:t>
            </w:r>
            <w:proofErr w:type="spellEnd"/>
            <w:proofErr w:type="gramEnd"/>
            <w:r w:rsidRPr="008544CE">
              <w:rPr>
                <w:sz w:val="22"/>
              </w:rPr>
              <w:t xml:space="preserve">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5" w:name="_Toc333923237"/>
            <w:bookmarkStart w:id="86" w:name="_Toc497228221"/>
            <w:bookmarkStart w:id="87" w:name="_Toc25317352"/>
            <w:r w:rsidRPr="008544CE">
              <w:rPr>
                <w:sz w:val="22"/>
              </w:rPr>
              <w:t>Site Data</w:t>
            </w:r>
            <w:bookmarkEnd w:id="85"/>
            <w:bookmarkEnd w:id="86"/>
            <w:bookmarkEnd w:id="87"/>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8" w:name="_Toc333923238"/>
            <w:bookmarkStart w:id="89" w:name="_Toc497228222"/>
            <w:bookmarkStart w:id="90" w:name="_Toc25317353"/>
            <w:r w:rsidRPr="008544CE">
              <w:rPr>
                <w:sz w:val="22"/>
              </w:rPr>
              <w:lastRenderedPageBreak/>
              <w:t>Contractor to Construct the Works</w:t>
            </w:r>
            <w:bookmarkEnd w:id="88"/>
            <w:bookmarkEnd w:id="89"/>
            <w:bookmarkEnd w:id="90"/>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1" w:name="_Toc333923239"/>
            <w:bookmarkStart w:id="92" w:name="_Toc497228223"/>
            <w:bookmarkStart w:id="93" w:name="_Toc25317354"/>
            <w:r w:rsidRPr="008544CE">
              <w:rPr>
                <w:sz w:val="22"/>
              </w:rPr>
              <w:t>The Works to Be Completed by the Intended Completion Date</w:t>
            </w:r>
            <w:bookmarkEnd w:id="91"/>
            <w:bookmarkEnd w:id="92"/>
            <w:bookmarkEnd w:id="93"/>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w:t>
            </w:r>
            <w:proofErr w:type="gramStart"/>
            <w:r w:rsidRPr="008544CE">
              <w:rPr>
                <w:rFonts w:eastAsia="Arial Narrow"/>
                <w:sz w:val="22"/>
              </w:rPr>
              <w:t>delayed,  to</w:t>
            </w:r>
            <w:proofErr w:type="gramEnd"/>
            <w:r w:rsidRPr="008544CE">
              <w:rPr>
                <w:rFonts w:eastAsia="Arial Narrow"/>
                <w:sz w:val="22"/>
              </w:rPr>
              <w:t xml:space="preserve"> the measures the Contractor </w:t>
            </w:r>
            <w:proofErr w:type="gramStart"/>
            <w:r w:rsidRPr="008544CE">
              <w:rPr>
                <w:rFonts w:eastAsia="Arial Narrow"/>
                <w:sz w:val="22"/>
              </w:rPr>
              <w:t>proposes  to</w:t>
            </w:r>
            <w:proofErr w:type="gramEnd"/>
            <w:r w:rsidRPr="008544CE">
              <w:rPr>
                <w:rFonts w:eastAsia="Arial Narrow"/>
                <w:sz w:val="22"/>
              </w:rPr>
              <w:t xml:space="preserve">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w:t>
            </w:r>
            <w:proofErr w:type="gramStart"/>
            <w:r w:rsidRPr="008544CE">
              <w:rPr>
                <w:rFonts w:eastAsia="Arial Narrow"/>
                <w:sz w:val="22"/>
              </w:rPr>
              <w:t>approval  any</w:t>
            </w:r>
            <w:proofErr w:type="gramEnd"/>
            <w:r w:rsidRPr="008544CE">
              <w:rPr>
                <w:rFonts w:eastAsia="Arial Narrow"/>
                <w:sz w:val="22"/>
              </w:rPr>
              <w:t xml:space="preserve">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4" w:name="_Toc333923240"/>
            <w:bookmarkStart w:id="95" w:name="_Toc497228224"/>
            <w:bookmarkStart w:id="96" w:name="_Toc25317355"/>
            <w:r w:rsidRPr="008544CE">
              <w:rPr>
                <w:sz w:val="22"/>
              </w:rPr>
              <w:t>Approval by the Project Manager</w:t>
            </w:r>
            <w:bookmarkEnd w:id="94"/>
            <w:bookmarkEnd w:id="95"/>
            <w:bookmarkEnd w:id="96"/>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7" w:name="_Toc454910109"/>
            <w:bookmarkStart w:id="98" w:name="_Toc497228225"/>
            <w:bookmarkStart w:id="99" w:name="_Toc25317356"/>
            <w:r w:rsidRPr="008544CE">
              <w:rPr>
                <w:sz w:val="22"/>
              </w:rPr>
              <w:t>Health, Safety</w:t>
            </w:r>
            <w:bookmarkEnd w:id="97"/>
            <w:r w:rsidRPr="008544CE">
              <w:rPr>
                <w:sz w:val="22"/>
              </w:rPr>
              <w:t xml:space="preserve"> and Protection of the Environment</w:t>
            </w:r>
            <w:bookmarkEnd w:id="98"/>
            <w:bookmarkEnd w:id="99"/>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0"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0"/>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w:t>
            </w:r>
            <w:proofErr w:type="gramStart"/>
            <w:r w:rsidRPr="008544CE">
              <w:rPr>
                <w:sz w:val="22"/>
              </w:rPr>
              <w:t>entities  for</w:t>
            </w:r>
            <w:proofErr w:type="gramEnd"/>
            <w:r w:rsidRPr="008544CE">
              <w:rPr>
                <w:sz w:val="22"/>
              </w:rPr>
              <w:t xml:space="preserve"> the health and safety of </w:t>
            </w:r>
            <w:proofErr w:type="gramStart"/>
            <w:r w:rsidRPr="008544CE">
              <w:rPr>
                <w:sz w:val="22"/>
              </w:rPr>
              <w:t>their  own</w:t>
            </w:r>
            <w:proofErr w:type="gramEnd"/>
            <w:r w:rsidRPr="008544CE">
              <w:rPr>
                <w:sz w:val="22"/>
              </w:rPr>
              <w:t xml:space="preserve">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1" w:name="_Hlk534972127"/>
          </w:p>
          <w:bookmarkEnd w:id="101"/>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 xml:space="preserve">In the event of damage to the environment, property and/or nuisance to people, on or off Site as a result of the Contractor’s operations, the Contractor shall agree with the Project </w:t>
            </w:r>
            <w:proofErr w:type="gramStart"/>
            <w:r w:rsidRPr="008544CE">
              <w:rPr>
                <w:rFonts w:eastAsia="Arial Narrow"/>
                <w:sz w:val="22"/>
              </w:rPr>
              <w:t>Manager  the</w:t>
            </w:r>
            <w:proofErr w:type="gramEnd"/>
            <w:r w:rsidRPr="008544CE">
              <w:rPr>
                <w:rFonts w:eastAsia="Arial Narrow"/>
                <w:sz w:val="22"/>
              </w:rPr>
              <w:t xml:space="preserv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2" w:name="_Toc25317357"/>
            <w:r w:rsidRPr="008544CE">
              <w:rPr>
                <w:sz w:val="22"/>
              </w:rPr>
              <w:lastRenderedPageBreak/>
              <w:t>Archaeological and Geological Findings</w:t>
            </w:r>
            <w:bookmarkEnd w:id="102"/>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3" w:name="_Toc333923243"/>
            <w:bookmarkStart w:id="104" w:name="_Toc497228227"/>
            <w:bookmarkStart w:id="105" w:name="_Toc25317358"/>
            <w:r w:rsidRPr="008544CE">
              <w:rPr>
                <w:sz w:val="22"/>
              </w:rPr>
              <w:t>Possession of the Site</w:t>
            </w:r>
            <w:bookmarkEnd w:id="103"/>
            <w:bookmarkEnd w:id="104"/>
            <w:bookmarkEnd w:id="105"/>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6" w:name="_Toc333923244"/>
            <w:bookmarkStart w:id="107" w:name="_Toc497228228"/>
            <w:bookmarkStart w:id="108" w:name="_Toc25317359"/>
            <w:r w:rsidRPr="008544CE">
              <w:rPr>
                <w:sz w:val="22"/>
              </w:rPr>
              <w:t>Access to the Site</w:t>
            </w:r>
            <w:bookmarkEnd w:id="106"/>
            <w:bookmarkEnd w:id="107"/>
            <w:bookmarkEnd w:id="108"/>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9" w:name="_Toc333923245"/>
            <w:bookmarkStart w:id="110" w:name="_Toc497228229"/>
            <w:bookmarkStart w:id="111" w:name="_Toc25317360"/>
            <w:r w:rsidRPr="008544CE">
              <w:rPr>
                <w:sz w:val="22"/>
              </w:rPr>
              <w:t>Instructions, Inspections and Audits</w:t>
            </w:r>
            <w:bookmarkEnd w:id="109"/>
            <w:bookmarkEnd w:id="110"/>
            <w:bookmarkEnd w:id="111"/>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2" w:name="_Toc333923246"/>
            <w:bookmarkStart w:id="113" w:name="_Toc497228230"/>
            <w:bookmarkStart w:id="114" w:name="_Toc25317361"/>
            <w:r w:rsidRPr="008544CE">
              <w:rPr>
                <w:sz w:val="22"/>
              </w:rPr>
              <w:lastRenderedPageBreak/>
              <w:t>Appointment of the Adjudicator</w:t>
            </w:r>
            <w:bookmarkEnd w:id="112"/>
            <w:bookmarkEnd w:id="113"/>
            <w:bookmarkEnd w:id="114"/>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5" w:name="_Toc333923247"/>
            <w:bookmarkStart w:id="116" w:name="_Toc497228231"/>
            <w:bookmarkStart w:id="117" w:name="_Toc25317362"/>
            <w:r w:rsidRPr="008544CE">
              <w:rPr>
                <w:sz w:val="22"/>
              </w:rPr>
              <w:t>Procedure for Disputes</w:t>
            </w:r>
            <w:bookmarkEnd w:id="115"/>
            <w:bookmarkEnd w:id="116"/>
            <w:bookmarkEnd w:id="117"/>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w:t>
            </w:r>
            <w:proofErr w:type="gramStart"/>
            <w:r w:rsidRPr="008544CE">
              <w:rPr>
                <w:sz w:val="22"/>
              </w:rPr>
              <w:t>and in the place</w:t>
            </w:r>
            <w:proofErr w:type="gramEnd"/>
            <w:r w:rsidRPr="008544CE">
              <w:rPr>
                <w:sz w:val="22"/>
              </w:rPr>
              <w:t xml:space="preserv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8" w:name="_Toc497228232"/>
            <w:bookmarkStart w:id="119" w:name="_Toc25317363"/>
            <w:r w:rsidRPr="008544CE">
              <w:rPr>
                <w:sz w:val="22"/>
              </w:rPr>
              <w:t>Fraud and Corruption</w:t>
            </w:r>
            <w:bookmarkEnd w:id="118"/>
            <w:bookmarkEnd w:id="119"/>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0" w:name="_Toc25317364"/>
            <w:r w:rsidRPr="008544CE">
              <w:rPr>
                <w:sz w:val="22"/>
              </w:rPr>
              <w:t>Stakeholder Engagement</w:t>
            </w:r>
            <w:bookmarkEnd w:id="120"/>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1" w:name="_Toc25317365"/>
            <w:r w:rsidRPr="008544CE">
              <w:rPr>
                <w:sz w:val="22"/>
              </w:rPr>
              <w:lastRenderedPageBreak/>
              <w:t>Suppliers (other than Subcontractors)</w:t>
            </w:r>
            <w:bookmarkEnd w:id="121"/>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2" w:name="_Toc25317366"/>
            <w:r w:rsidRPr="008544CE">
              <w:rPr>
                <w:sz w:val="22"/>
              </w:rPr>
              <w:t>Code of Conduct</w:t>
            </w:r>
            <w:bookmarkEnd w:id="122"/>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3" w:name="_Toc25317367"/>
            <w:r w:rsidRPr="008544CE">
              <w:rPr>
                <w:sz w:val="22"/>
              </w:rPr>
              <w:t>Security of the Site</w:t>
            </w:r>
            <w:bookmarkEnd w:id="123"/>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The Contractor shall (</w:t>
            </w:r>
            <w:proofErr w:type="spellStart"/>
            <w:r w:rsidRPr="008544CE">
              <w:rPr>
                <w:rFonts w:ascii="Times New Roman" w:eastAsia="Arial Narrow" w:hAnsi="Times New Roman" w:cs="Times New Roman"/>
                <w:szCs w:val="24"/>
                <w:lang w:eastAsia="en-US"/>
              </w:rPr>
              <w:t>i</w:t>
            </w:r>
            <w:proofErr w:type="spellEnd"/>
            <w:r w:rsidRPr="008544CE">
              <w:rPr>
                <w:rFonts w:ascii="Times New Roman" w:eastAsia="Arial Narrow" w:hAnsi="Times New Roman" w:cs="Times New Roman"/>
                <w:szCs w:val="24"/>
                <w:lang w:eastAsia="en-US"/>
              </w:rPr>
              <w:t xml:space="preserve">)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4" w:name="_Toc333923249"/>
            <w:bookmarkStart w:id="125" w:name="_Toc497228233"/>
            <w:bookmarkStart w:id="126" w:name="_Toc25317368"/>
            <w:r w:rsidRPr="008544CE">
              <w:rPr>
                <w:sz w:val="22"/>
              </w:rPr>
              <w:t>B.  Time Control</w:t>
            </w:r>
            <w:bookmarkEnd w:id="124"/>
            <w:bookmarkEnd w:id="125"/>
            <w:bookmarkEnd w:id="126"/>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7" w:name="_Toc333923250"/>
            <w:bookmarkStart w:id="128" w:name="_Toc497228234"/>
            <w:bookmarkStart w:id="129" w:name="_Toc25317369"/>
            <w:r w:rsidRPr="008544CE">
              <w:rPr>
                <w:sz w:val="22"/>
              </w:rPr>
              <w:t>Program</w:t>
            </w:r>
            <w:bookmarkEnd w:id="127"/>
            <w:bookmarkEnd w:id="128"/>
            <w:r w:rsidRPr="008544CE">
              <w:rPr>
                <w:sz w:val="22"/>
              </w:rPr>
              <w:t xml:space="preserve"> and Progress Reports</w:t>
            </w:r>
            <w:bookmarkEnd w:id="129"/>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t>
            </w:r>
            <w:proofErr w:type="gramStart"/>
            <w:r w:rsidRPr="008544CE">
              <w:rPr>
                <w:sz w:val="22"/>
              </w:rPr>
              <w:t>Works  and</w:t>
            </w:r>
            <w:proofErr w:type="gramEnd"/>
            <w:r w:rsidRPr="008544CE">
              <w:rPr>
                <w:sz w:val="22"/>
              </w:rPr>
              <w:t xml:space="preserve">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w:t>
            </w:r>
            <w:proofErr w:type="gramStart"/>
            <w:r w:rsidRPr="008544CE">
              <w:rPr>
                <w:sz w:val="22"/>
              </w:rPr>
              <w:t>sum  Contract</w:t>
            </w:r>
            <w:proofErr w:type="gramEnd"/>
            <w:r w:rsidRPr="008544CE">
              <w:rPr>
                <w:sz w:val="22"/>
              </w:rPr>
              <w: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 xml:space="preserve">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w:t>
            </w:r>
            <w:proofErr w:type="gramStart"/>
            <w:r w:rsidRPr="008544CE">
              <w:rPr>
                <w:rFonts w:eastAsia="Arial Narrow"/>
                <w:sz w:val="22"/>
              </w:rPr>
              <w:t>accident causing</w:t>
            </w:r>
            <w:proofErr w:type="gramEnd"/>
            <w:r w:rsidRPr="008544CE">
              <w:rPr>
                <w:rFonts w:eastAsia="Arial Narrow"/>
                <w:sz w:val="22"/>
              </w:rPr>
              <w:t xml:space="preserve">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0" w:name="_Toc333923251"/>
            <w:bookmarkStart w:id="131" w:name="_Toc497228235"/>
            <w:bookmarkStart w:id="132" w:name="_Toc25317370"/>
            <w:r w:rsidRPr="008544CE">
              <w:rPr>
                <w:sz w:val="22"/>
              </w:rPr>
              <w:lastRenderedPageBreak/>
              <w:t>Extension of the Intended Completion Date</w:t>
            </w:r>
            <w:bookmarkEnd w:id="130"/>
            <w:bookmarkEnd w:id="131"/>
            <w:bookmarkEnd w:id="132"/>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3" w:name="_Toc333923252"/>
            <w:bookmarkStart w:id="134" w:name="_Toc497228236"/>
            <w:bookmarkStart w:id="135" w:name="_Toc25317371"/>
            <w:r w:rsidRPr="008544CE">
              <w:rPr>
                <w:sz w:val="22"/>
              </w:rPr>
              <w:t>Acceleration</w:t>
            </w:r>
            <w:bookmarkEnd w:id="133"/>
            <w:bookmarkEnd w:id="134"/>
            <w:bookmarkEnd w:id="135"/>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6" w:name="_Toc333923253"/>
            <w:bookmarkStart w:id="137" w:name="_Toc497228237"/>
            <w:bookmarkStart w:id="138" w:name="_Toc25317372"/>
            <w:r w:rsidRPr="008544CE">
              <w:rPr>
                <w:sz w:val="22"/>
              </w:rPr>
              <w:lastRenderedPageBreak/>
              <w:t>Delays Ordered by the Project Manager</w:t>
            </w:r>
            <w:bookmarkEnd w:id="136"/>
            <w:bookmarkEnd w:id="137"/>
            <w:bookmarkEnd w:id="138"/>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9" w:name="_Toc333923254"/>
            <w:bookmarkStart w:id="140" w:name="_Toc497228238"/>
            <w:bookmarkStart w:id="141" w:name="_Toc25317373"/>
            <w:r w:rsidRPr="008544CE">
              <w:rPr>
                <w:sz w:val="22"/>
              </w:rPr>
              <w:t>Management Meetings</w:t>
            </w:r>
            <w:bookmarkEnd w:id="139"/>
            <w:bookmarkEnd w:id="140"/>
            <w:bookmarkEnd w:id="141"/>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2" w:name="_Toc333923255"/>
            <w:bookmarkStart w:id="143" w:name="_Toc497228239"/>
            <w:bookmarkStart w:id="144" w:name="_Toc25317374"/>
            <w:r w:rsidRPr="008544CE">
              <w:rPr>
                <w:sz w:val="22"/>
              </w:rPr>
              <w:t>Early Warning</w:t>
            </w:r>
            <w:bookmarkEnd w:id="142"/>
            <w:bookmarkEnd w:id="143"/>
            <w:bookmarkEnd w:id="144"/>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5" w:name="_Toc333923256"/>
            <w:bookmarkStart w:id="146" w:name="_Toc497228240"/>
            <w:bookmarkStart w:id="147" w:name="_Toc25317375"/>
            <w:r w:rsidRPr="008544CE">
              <w:rPr>
                <w:sz w:val="22"/>
              </w:rPr>
              <w:t>C.  Quality Control</w:t>
            </w:r>
            <w:bookmarkEnd w:id="145"/>
            <w:bookmarkEnd w:id="146"/>
            <w:bookmarkEnd w:id="147"/>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8" w:name="_Toc333923257"/>
            <w:bookmarkStart w:id="149" w:name="_Toc497228241"/>
            <w:bookmarkStart w:id="150" w:name="_Toc25317376"/>
            <w:r w:rsidRPr="008544CE">
              <w:rPr>
                <w:sz w:val="22"/>
              </w:rPr>
              <w:t>Identifying Defects</w:t>
            </w:r>
            <w:bookmarkEnd w:id="148"/>
            <w:bookmarkEnd w:id="149"/>
            <w:bookmarkEnd w:id="150"/>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1" w:name="_Toc333923258"/>
            <w:bookmarkStart w:id="152" w:name="_Toc497228242"/>
            <w:bookmarkStart w:id="153" w:name="_Toc25317377"/>
            <w:r w:rsidRPr="008544CE">
              <w:rPr>
                <w:sz w:val="22"/>
              </w:rPr>
              <w:t>Tests</w:t>
            </w:r>
            <w:bookmarkEnd w:id="151"/>
            <w:bookmarkEnd w:id="152"/>
            <w:bookmarkEnd w:id="153"/>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4" w:name="_Toc333923259"/>
            <w:bookmarkStart w:id="155" w:name="_Toc497228243"/>
            <w:bookmarkStart w:id="156" w:name="_Toc25317378"/>
            <w:r w:rsidRPr="008544CE">
              <w:rPr>
                <w:sz w:val="22"/>
              </w:rPr>
              <w:t>Correction of Defects</w:t>
            </w:r>
            <w:bookmarkEnd w:id="154"/>
            <w:bookmarkEnd w:id="155"/>
            <w:bookmarkEnd w:id="156"/>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7" w:name="_Toc333923260"/>
            <w:bookmarkStart w:id="158" w:name="_Toc497228244"/>
            <w:bookmarkStart w:id="159" w:name="_Toc25317379"/>
            <w:r w:rsidRPr="008544CE">
              <w:rPr>
                <w:sz w:val="22"/>
              </w:rPr>
              <w:lastRenderedPageBreak/>
              <w:t>Uncorrected Defects</w:t>
            </w:r>
            <w:bookmarkEnd w:id="157"/>
            <w:bookmarkEnd w:id="158"/>
            <w:bookmarkEnd w:id="159"/>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60" w:name="_Toc333923261"/>
            <w:bookmarkStart w:id="161" w:name="_Toc497228245"/>
            <w:bookmarkStart w:id="162" w:name="_Toc25317380"/>
            <w:r w:rsidRPr="008544CE">
              <w:rPr>
                <w:sz w:val="22"/>
              </w:rPr>
              <w:t>D.  Cost Control</w:t>
            </w:r>
            <w:bookmarkEnd w:id="160"/>
            <w:bookmarkEnd w:id="161"/>
            <w:bookmarkEnd w:id="162"/>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3" w:name="_Toc333923262"/>
            <w:bookmarkStart w:id="164" w:name="_Toc497228246"/>
            <w:bookmarkStart w:id="165" w:name="_Toc25317381"/>
            <w:r w:rsidRPr="008544CE">
              <w:rPr>
                <w:sz w:val="22"/>
              </w:rPr>
              <w:t>Contract Price</w:t>
            </w:r>
            <w:bookmarkEnd w:id="163"/>
            <w:r w:rsidRPr="008544CE">
              <w:rPr>
                <w:sz w:val="22"/>
                <w:vertAlign w:val="superscript"/>
              </w:rPr>
              <w:footnoteReference w:id="4"/>
            </w:r>
            <w:bookmarkEnd w:id="164"/>
            <w:bookmarkEnd w:id="165"/>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6" w:name="_Toc333923263"/>
            <w:bookmarkStart w:id="167" w:name="_Toc497228247"/>
            <w:bookmarkStart w:id="168" w:name="_Toc25317382"/>
            <w:r w:rsidRPr="008544CE">
              <w:rPr>
                <w:sz w:val="22"/>
              </w:rPr>
              <w:t>Changes in the Contract Price</w:t>
            </w:r>
            <w:bookmarkEnd w:id="166"/>
            <w:r w:rsidRPr="008544CE">
              <w:rPr>
                <w:sz w:val="22"/>
                <w:vertAlign w:val="superscript"/>
              </w:rPr>
              <w:footnoteReference w:id="5"/>
            </w:r>
            <w:bookmarkEnd w:id="167"/>
            <w:bookmarkEnd w:id="168"/>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9" w:name="_Toc333923264"/>
            <w:bookmarkStart w:id="170" w:name="_Toc497228248"/>
            <w:bookmarkStart w:id="171" w:name="_Toc25317383"/>
            <w:r w:rsidRPr="008544CE">
              <w:rPr>
                <w:sz w:val="22"/>
              </w:rPr>
              <w:t>Variations</w:t>
            </w:r>
            <w:bookmarkEnd w:id="169"/>
            <w:bookmarkEnd w:id="170"/>
            <w:bookmarkEnd w:id="171"/>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2" w:name="_Toc333923265"/>
            <w:bookmarkStart w:id="173" w:name="_Toc497228249"/>
            <w:bookmarkStart w:id="174" w:name="_Toc25317384"/>
            <w:r w:rsidRPr="008544CE">
              <w:rPr>
                <w:sz w:val="22"/>
              </w:rPr>
              <w:lastRenderedPageBreak/>
              <w:t>Cash Flow Forecasts</w:t>
            </w:r>
            <w:bookmarkEnd w:id="172"/>
            <w:bookmarkEnd w:id="173"/>
            <w:bookmarkEnd w:id="174"/>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5" w:name="_Toc333923266"/>
            <w:bookmarkStart w:id="176" w:name="_Toc497228250"/>
            <w:bookmarkStart w:id="177" w:name="_Toc25317385"/>
            <w:r w:rsidRPr="008544CE">
              <w:rPr>
                <w:sz w:val="22"/>
              </w:rPr>
              <w:lastRenderedPageBreak/>
              <w:t>Payment Certificates</w:t>
            </w:r>
            <w:bookmarkEnd w:id="175"/>
            <w:bookmarkEnd w:id="176"/>
            <w:bookmarkEnd w:id="177"/>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8" w:name="_Toc333923267"/>
            <w:bookmarkStart w:id="179" w:name="_Toc497228251"/>
            <w:bookmarkStart w:id="180" w:name="_Toc25317386"/>
            <w:r w:rsidRPr="008544CE">
              <w:rPr>
                <w:sz w:val="22"/>
              </w:rPr>
              <w:t>Payments</w:t>
            </w:r>
            <w:bookmarkEnd w:id="178"/>
            <w:bookmarkEnd w:id="179"/>
            <w:bookmarkEnd w:id="180"/>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1" w:name="_Toc333923268"/>
            <w:bookmarkStart w:id="182" w:name="_Toc497228252"/>
            <w:bookmarkStart w:id="183" w:name="_Toc25317387"/>
            <w:r w:rsidRPr="008544CE">
              <w:rPr>
                <w:sz w:val="22"/>
              </w:rPr>
              <w:lastRenderedPageBreak/>
              <w:t>Compensation Events</w:t>
            </w:r>
            <w:bookmarkEnd w:id="181"/>
            <w:bookmarkEnd w:id="182"/>
            <w:bookmarkEnd w:id="183"/>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4" w:name="_Toc333923269"/>
            <w:bookmarkStart w:id="185" w:name="_Toc497228253"/>
            <w:bookmarkStart w:id="186" w:name="_Toc25317388"/>
            <w:r w:rsidRPr="008544CE">
              <w:rPr>
                <w:sz w:val="22"/>
              </w:rPr>
              <w:lastRenderedPageBreak/>
              <w:t>Tax</w:t>
            </w:r>
            <w:bookmarkEnd w:id="184"/>
            <w:bookmarkEnd w:id="185"/>
            <w:bookmarkEnd w:id="186"/>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7" w:name="_Toc333923270"/>
            <w:bookmarkStart w:id="188" w:name="_Toc497228254"/>
            <w:bookmarkStart w:id="189" w:name="_Toc25317389"/>
            <w:r w:rsidRPr="008544CE">
              <w:rPr>
                <w:sz w:val="22"/>
              </w:rPr>
              <w:t>Currencies</w:t>
            </w:r>
            <w:bookmarkEnd w:id="187"/>
            <w:bookmarkEnd w:id="188"/>
            <w:bookmarkEnd w:id="189"/>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0" w:name="_Toc333923271"/>
            <w:bookmarkStart w:id="191" w:name="_Toc497228255"/>
            <w:bookmarkStart w:id="192" w:name="_Toc25317390"/>
            <w:r w:rsidRPr="008544CE">
              <w:rPr>
                <w:sz w:val="22"/>
              </w:rPr>
              <w:t>Price Adjustment</w:t>
            </w:r>
            <w:bookmarkEnd w:id="190"/>
            <w:bookmarkEnd w:id="191"/>
            <w:bookmarkEnd w:id="192"/>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w:t>
            </w:r>
            <w:proofErr w:type="spellStart"/>
            <w:proofErr w:type="gramStart"/>
            <w:r w:rsidRPr="008544CE">
              <w:rPr>
                <w:b/>
                <w:sz w:val="22"/>
              </w:rPr>
              <w:t>B</w:t>
            </w:r>
            <w:r w:rsidRPr="008544CE">
              <w:rPr>
                <w:b/>
                <w:sz w:val="22"/>
                <w:vertAlign w:val="subscript"/>
              </w:rPr>
              <w:t>c</w:t>
            </w:r>
            <w:proofErr w:type="spellEnd"/>
            <w:r w:rsidRPr="008544CE">
              <w:rPr>
                <w:b/>
                <w:sz w:val="22"/>
              </w:rPr>
              <w:t xml:space="preserve">  </w:t>
            </w:r>
            <w:proofErr w:type="spellStart"/>
            <w:r w:rsidRPr="008544CE">
              <w:rPr>
                <w:b/>
                <w:sz w:val="22"/>
              </w:rPr>
              <w:t>Imc</w:t>
            </w:r>
            <w:proofErr w:type="spellEnd"/>
            <w:proofErr w:type="gramEnd"/>
            <w:r w:rsidRPr="008544CE">
              <w:rPr>
                <w:b/>
                <w:sz w:val="22"/>
              </w:rPr>
              <w:t>/</w:t>
            </w:r>
            <w:proofErr w:type="spellStart"/>
            <w:r w:rsidRPr="008544CE">
              <w:rPr>
                <w:b/>
                <w:sz w:val="22"/>
              </w:rPr>
              <w:t>Ioc</w:t>
            </w:r>
            <w:proofErr w:type="spellEnd"/>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w:t>
            </w:r>
            <w:proofErr w:type="spellStart"/>
            <w:r w:rsidRPr="008544CE">
              <w:rPr>
                <w:sz w:val="22"/>
              </w:rPr>
              <w:t>B</w:t>
            </w:r>
            <w:r w:rsidRPr="008544CE">
              <w:rPr>
                <w:sz w:val="22"/>
                <w:vertAlign w:val="subscript"/>
              </w:rPr>
              <w:t>c</w:t>
            </w:r>
            <w:proofErr w:type="spellEnd"/>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proofErr w:type="spellStart"/>
            <w:r w:rsidRPr="008544CE">
              <w:rPr>
                <w:spacing w:val="-4"/>
                <w:sz w:val="22"/>
              </w:rPr>
              <w:t>Imc</w:t>
            </w:r>
            <w:proofErr w:type="spellEnd"/>
            <w:r w:rsidRPr="008544CE">
              <w:rPr>
                <w:spacing w:val="-4"/>
                <w:sz w:val="22"/>
              </w:rPr>
              <w:t xml:space="preserve"> is the index prevailing at the end of the month being invoiced and </w:t>
            </w:r>
            <w:proofErr w:type="spellStart"/>
            <w:r w:rsidRPr="008544CE">
              <w:rPr>
                <w:spacing w:val="-4"/>
                <w:sz w:val="22"/>
              </w:rPr>
              <w:t>Ioc</w:t>
            </w:r>
            <w:proofErr w:type="spellEnd"/>
            <w:r w:rsidRPr="008544CE">
              <w:rPr>
                <w:spacing w:val="-4"/>
                <w:sz w:val="22"/>
              </w:rPr>
              <w:t xml:space="preserve">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3" w:name="_Toc333923272"/>
            <w:bookmarkStart w:id="194" w:name="_Toc497228256"/>
            <w:bookmarkStart w:id="195" w:name="_Toc25317391"/>
            <w:r w:rsidRPr="008544CE">
              <w:rPr>
                <w:sz w:val="22"/>
              </w:rPr>
              <w:t>Retention</w:t>
            </w:r>
            <w:bookmarkEnd w:id="193"/>
            <w:bookmarkEnd w:id="194"/>
            <w:bookmarkEnd w:id="195"/>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6" w:name="_Toc333923273"/>
            <w:bookmarkStart w:id="197" w:name="_Toc497228257"/>
            <w:bookmarkStart w:id="198" w:name="_Toc25317392"/>
            <w:r w:rsidRPr="008544CE">
              <w:rPr>
                <w:sz w:val="22"/>
              </w:rPr>
              <w:lastRenderedPageBreak/>
              <w:t>Liquidated Damages</w:t>
            </w:r>
            <w:bookmarkEnd w:id="196"/>
            <w:bookmarkEnd w:id="197"/>
            <w:bookmarkEnd w:id="198"/>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9" w:name="_Toc333923274"/>
            <w:bookmarkStart w:id="200" w:name="_Toc497228258"/>
            <w:bookmarkStart w:id="201" w:name="_Toc25317393"/>
            <w:r w:rsidRPr="008544CE">
              <w:rPr>
                <w:sz w:val="22"/>
              </w:rPr>
              <w:t>Bonus</w:t>
            </w:r>
            <w:bookmarkEnd w:id="199"/>
            <w:bookmarkEnd w:id="200"/>
            <w:bookmarkEnd w:id="201"/>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2" w:name="_Toc333923275"/>
            <w:bookmarkStart w:id="203" w:name="_Toc497228259"/>
            <w:bookmarkStart w:id="204" w:name="_Toc25317394"/>
            <w:r w:rsidRPr="008544CE">
              <w:rPr>
                <w:sz w:val="22"/>
              </w:rPr>
              <w:t>Advance Payment</w:t>
            </w:r>
            <w:bookmarkEnd w:id="202"/>
            <w:bookmarkEnd w:id="203"/>
            <w:bookmarkEnd w:id="204"/>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5" w:name="_Toc333923276"/>
            <w:bookmarkStart w:id="206" w:name="_Toc497228260"/>
            <w:bookmarkStart w:id="207" w:name="_Toc25317395"/>
            <w:r w:rsidRPr="008544CE">
              <w:rPr>
                <w:sz w:val="22"/>
              </w:rPr>
              <w:t>Securities</w:t>
            </w:r>
            <w:bookmarkEnd w:id="205"/>
            <w:bookmarkEnd w:id="206"/>
            <w:bookmarkEnd w:id="207"/>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8" w:name="_Toc333923277"/>
            <w:bookmarkStart w:id="209" w:name="_Toc497228261"/>
            <w:bookmarkStart w:id="210" w:name="_Toc25317396"/>
            <w:r w:rsidRPr="008544CE">
              <w:rPr>
                <w:sz w:val="22"/>
              </w:rPr>
              <w:lastRenderedPageBreak/>
              <w:t>Dayworks</w:t>
            </w:r>
            <w:bookmarkEnd w:id="208"/>
            <w:bookmarkEnd w:id="209"/>
            <w:bookmarkEnd w:id="210"/>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1" w:name="_Toc333923278"/>
            <w:bookmarkStart w:id="212" w:name="_Toc497228262"/>
            <w:bookmarkStart w:id="213" w:name="_Toc25317397"/>
            <w:r w:rsidRPr="008544CE">
              <w:rPr>
                <w:sz w:val="22"/>
              </w:rPr>
              <w:t>Cost of Repairs</w:t>
            </w:r>
            <w:bookmarkEnd w:id="211"/>
            <w:bookmarkEnd w:id="212"/>
            <w:bookmarkEnd w:id="213"/>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4" w:name="_Toc333923279"/>
            <w:bookmarkStart w:id="215" w:name="_Toc497228263"/>
            <w:bookmarkStart w:id="216" w:name="_Toc25317398"/>
            <w:r w:rsidRPr="008544CE">
              <w:rPr>
                <w:sz w:val="22"/>
              </w:rPr>
              <w:t>E.  Finishing the Contract</w:t>
            </w:r>
            <w:bookmarkEnd w:id="214"/>
            <w:bookmarkEnd w:id="215"/>
            <w:bookmarkEnd w:id="216"/>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7" w:name="_Toc333923280"/>
            <w:bookmarkStart w:id="218" w:name="_Toc497228264"/>
            <w:bookmarkStart w:id="219" w:name="_Toc25317399"/>
            <w:r w:rsidRPr="008544CE">
              <w:rPr>
                <w:sz w:val="22"/>
              </w:rPr>
              <w:t>Completion</w:t>
            </w:r>
            <w:bookmarkEnd w:id="217"/>
            <w:bookmarkEnd w:id="218"/>
            <w:bookmarkEnd w:id="219"/>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0" w:name="_Toc333923281"/>
            <w:bookmarkStart w:id="221" w:name="_Toc497228265"/>
            <w:bookmarkStart w:id="222" w:name="_Toc25317400"/>
            <w:r w:rsidRPr="008544CE">
              <w:rPr>
                <w:sz w:val="22"/>
              </w:rPr>
              <w:t>Taking Over</w:t>
            </w:r>
            <w:bookmarkEnd w:id="220"/>
            <w:bookmarkEnd w:id="221"/>
            <w:bookmarkEnd w:id="222"/>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3" w:name="_Toc333923282"/>
            <w:bookmarkStart w:id="224" w:name="_Toc497228266"/>
            <w:bookmarkStart w:id="225" w:name="_Toc25317401"/>
            <w:r w:rsidRPr="008544CE">
              <w:rPr>
                <w:sz w:val="22"/>
              </w:rPr>
              <w:t>Final Account</w:t>
            </w:r>
            <w:bookmarkEnd w:id="223"/>
            <w:bookmarkEnd w:id="224"/>
            <w:bookmarkEnd w:id="225"/>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6" w:name="_Toc333923283"/>
            <w:bookmarkStart w:id="227" w:name="_Toc497228267"/>
            <w:bookmarkStart w:id="228" w:name="_Toc25317402"/>
            <w:r w:rsidRPr="008544CE">
              <w:rPr>
                <w:sz w:val="22"/>
              </w:rPr>
              <w:t>Operating and Maintenance Manuals</w:t>
            </w:r>
            <w:bookmarkEnd w:id="226"/>
            <w:bookmarkEnd w:id="227"/>
            <w:bookmarkEnd w:id="228"/>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9" w:name="_Toc497228268"/>
            <w:bookmarkStart w:id="230" w:name="_Toc25317403"/>
            <w:r w:rsidRPr="008544CE">
              <w:rPr>
                <w:sz w:val="22"/>
              </w:rPr>
              <w:t>Termination</w:t>
            </w:r>
            <w:bookmarkEnd w:id="229"/>
            <w:bookmarkEnd w:id="230"/>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w:t>
            </w:r>
            <w:proofErr w:type="gramStart"/>
            <w:r w:rsidRPr="008544CE">
              <w:rPr>
                <w:sz w:val="22"/>
              </w:rPr>
              <w:t>amount</w:t>
            </w:r>
            <w:proofErr w:type="gramEnd"/>
            <w:r w:rsidRPr="008544CE">
              <w:rPr>
                <w:sz w:val="22"/>
              </w:rPr>
              <w:t xml:space="preserve">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if the Contractor, in the judgment of the Employer has engaged in Fraud and Corruption, as defined in   paragraph 2.2 </w:t>
            </w:r>
            <w:proofErr w:type="spellStart"/>
            <w:r w:rsidRPr="008544CE">
              <w:rPr>
                <w:sz w:val="22"/>
              </w:rPr>
              <w:t>a</w:t>
            </w:r>
            <w:proofErr w:type="spellEnd"/>
            <w:r w:rsidRPr="008544CE">
              <w:rPr>
                <w:sz w:val="22"/>
              </w:rPr>
              <w:t xml:space="preserve">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1" w:name="_Toc333923285"/>
            <w:bookmarkStart w:id="232" w:name="_Toc497228269"/>
            <w:bookmarkStart w:id="233" w:name="_Toc25317404"/>
            <w:r w:rsidRPr="008544CE">
              <w:rPr>
                <w:sz w:val="22"/>
              </w:rPr>
              <w:t>Payment upon Termination</w:t>
            </w:r>
            <w:bookmarkEnd w:id="231"/>
            <w:bookmarkEnd w:id="232"/>
            <w:bookmarkEnd w:id="233"/>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w:t>
            </w:r>
            <w:proofErr w:type="gramStart"/>
            <w:r w:rsidRPr="008544CE">
              <w:rPr>
                <w:sz w:val="22"/>
              </w:rPr>
              <w:t>less</w:t>
            </w:r>
            <w:proofErr w:type="gramEnd"/>
            <w:r w:rsidRPr="008544CE">
              <w:rPr>
                <w:sz w:val="22"/>
              </w:rPr>
              <w:t xml:space="preserve">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4" w:name="_Toc333923286"/>
            <w:bookmarkStart w:id="235" w:name="_Toc497228270"/>
            <w:bookmarkStart w:id="236" w:name="_Toc25317405"/>
            <w:r w:rsidRPr="008544CE">
              <w:rPr>
                <w:sz w:val="22"/>
              </w:rPr>
              <w:lastRenderedPageBreak/>
              <w:t>Property</w:t>
            </w:r>
            <w:bookmarkEnd w:id="234"/>
            <w:bookmarkEnd w:id="235"/>
            <w:bookmarkEnd w:id="236"/>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7" w:name="_Toc333923287"/>
            <w:bookmarkStart w:id="238" w:name="_Toc497228271"/>
            <w:bookmarkStart w:id="239" w:name="_Toc25317406"/>
            <w:r w:rsidRPr="008544CE">
              <w:rPr>
                <w:sz w:val="22"/>
              </w:rPr>
              <w:t>Release from Performance</w:t>
            </w:r>
            <w:bookmarkEnd w:id="237"/>
            <w:bookmarkEnd w:id="238"/>
            <w:bookmarkEnd w:id="239"/>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0" w:name="_Toc333923288"/>
            <w:bookmarkStart w:id="241" w:name="_Toc497228272"/>
            <w:bookmarkStart w:id="242" w:name="_Toc25317407"/>
            <w:r w:rsidRPr="008544CE">
              <w:rPr>
                <w:sz w:val="22"/>
              </w:rPr>
              <w:t>Suspension of Bank Loan or Credit</w:t>
            </w:r>
            <w:bookmarkEnd w:id="240"/>
            <w:bookmarkEnd w:id="241"/>
            <w:bookmarkEnd w:id="242"/>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The Bank requires that Borrowers (including beneficiaries of Bank financing); bidders (applicants/proposers</w:t>
      </w:r>
      <w:proofErr w:type="gramStart"/>
      <w:r w:rsidRPr="008544CE">
        <w:t>),consultants</w:t>
      </w:r>
      <w:proofErr w:type="gramEnd"/>
      <w:r w:rsidRPr="008544CE">
        <w:t xml:space="preserve">,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w:t>
      </w:r>
      <w:proofErr w:type="gramStart"/>
      <w:r w:rsidRPr="008544CE">
        <w:t>corrupt</w:t>
      </w:r>
      <w:proofErr w:type="gramEnd"/>
      <w:r w:rsidRPr="008544CE">
        <w:t xml:space="preserve">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w:t>
      </w:r>
      <w:proofErr w:type="gramStart"/>
      <w:r w:rsidRPr="008544CE">
        <w:t>fraudulent</w:t>
      </w:r>
      <w:proofErr w:type="gramEnd"/>
      <w:r w:rsidRPr="008544CE">
        <w:t xml:space="preserve">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w:t>
      </w:r>
      <w:proofErr w:type="gramStart"/>
      <w:r w:rsidRPr="008544CE">
        <w:t>collusive</w:t>
      </w:r>
      <w:proofErr w:type="gramEnd"/>
      <w:r w:rsidRPr="008544CE">
        <w:t xml:space="preser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w:t>
      </w:r>
      <w:proofErr w:type="gramStart"/>
      <w:r w:rsidRPr="008544CE">
        <w:t>coercive</w:t>
      </w:r>
      <w:proofErr w:type="gramEnd"/>
      <w:r w:rsidRPr="008544CE">
        <w:t xml:space="preser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w:t>
      </w:r>
      <w:proofErr w:type="gramStart"/>
      <w:r w:rsidRPr="008544CE">
        <w:t>obstructive</w:t>
      </w:r>
      <w:proofErr w:type="gramEnd"/>
      <w:r w:rsidRPr="008544CE">
        <w:t xml:space="preser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w:t>
      </w:r>
      <w:proofErr w:type="spellStart"/>
      <w:r w:rsidRPr="008544CE">
        <w:t>misprocurement</w:t>
      </w:r>
      <w:proofErr w:type="spellEnd"/>
      <w:r w:rsidRPr="008544CE">
        <w:t xml:space="preserve">,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8544CE">
        <w:t>i</w:t>
      </w:r>
      <w:proofErr w:type="spellEnd"/>
      <w:r w:rsidRPr="008544CE">
        <w:t>)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w:t>
      </w:r>
      <w:proofErr w:type="spellStart"/>
      <w:r w:rsidRPr="008544CE">
        <w:t>i</w:t>
      </w:r>
      <w:proofErr w:type="spellEnd"/>
      <w:r w:rsidRPr="008544CE">
        <w:t>)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For the avoidance of doubt, a sanctioned party’s ineligibility to be awarded a contract shall include, without limitation, (</w:t>
      </w:r>
      <w:proofErr w:type="spellStart"/>
      <w:r>
        <w:rPr>
          <w:sz w:val="16"/>
        </w:rPr>
        <w:t>i</w:t>
      </w:r>
      <w:proofErr w:type="spellEnd"/>
      <w:r>
        <w:rPr>
          <w:sz w:val="16"/>
        </w:rPr>
        <w:t xml:space="preserve">)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A nominated sub-contractor, nominated consultant, nominated manufacturer or supplier, or nominated service provider (different names are used depending on the particular bidding document) is one which has been: (</w:t>
      </w:r>
      <w:proofErr w:type="spellStart"/>
      <w:r>
        <w:rPr>
          <w:sz w:val="16"/>
        </w:rPr>
        <w:t>i</w:t>
      </w:r>
      <w:proofErr w:type="spellEnd"/>
      <w:r>
        <w:rPr>
          <w:sz w:val="16"/>
        </w:rPr>
        <w:t xml:space="preserve">)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Pr="00BD61CD" w:rsidRDefault="007A5CC1" w:rsidP="007A5CC1">
      <w:pPr>
        <w:pStyle w:val="footnotedescription"/>
        <w:spacing w:line="246" w:lineRule="auto"/>
        <w:ind w:right="88"/>
        <w:jc w:val="both"/>
      </w:pPr>
      <w:r>
        <w:rPr>
          <w:rStyle w:val="footnotemark"/>
        </w:rPr>
        <w:footnoteRef/>
      </w:r>
      <w:r>
        <w:t xml:space="preserve"> </w:t>
      </w:r>
      <w:r>
        <w:rPr>
          <w:sz w:val="16"/>
        </w:rPr>
        <w:t xml:space="preserve">Inspections in this context usually are investigative (i.e., forensic) in nature.  They involve fact-finding activities undertaken by the Bank or persons </w:t>
      </w:r>
      <w:r w:rsidRPr="00BD61CD">
        <w:rPr>
          <w:sz w:val="16"/>
        </w:rPr>
        <w:t>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sidRPr="00BD61CD">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rsidRPr="00BD61CD">
        <w:t xml:space="preserve"> </w:t>
      </w:r>
    </w:p>
    <w:p w14:paraId="608ADC2E" w14:textId="77777777" w:rsidR="007A5CC1" w:rsidRPr="00BD61CD" w:rsidRDefault="007A5CC1" w:rsidP="007A5CC1">
      <w:pPr>
        <w:pStyle w:val="footnotedescription"/>
        <w:spacing w:after="19" w:line="249" w:lineRule="auto"/>
      </w:pPr>
      <w:r w:rsidRPr="00BD61CD">
        <w:rPr>
          <w:rStyle w:val="footnotemark"/>
        </w:rPr>
        <w:footnoteRef/>
      </w:r>
      <w:r w:rsidRPr="00BD61CD">
        <w:t xml:space="preserve"> </w:t>
      </w:r>
      <w:r w:rsidRPr="00BD61CD">
        <w:rPr>
          <w:i/>
        </w:rPr>
        <w:t xml:space="preserve">The Guarantor shall insert an amount representing the percentage of the Accepted Contract Amount specified in the Letter of Award of Contract </w:t>
      </w:r>
      <w:proofErr w:type="gramStart"/>
      <w:r w:rsidRPr="00BD61CD">
        <w:rPr>
          <w:i/>
        </w:rPr>
        <w:t>less</w:t>
      </w:r>
      <w:proofErr w:type="gramEnd"/>
      <w:r w:rsidRPr="00BD61CD">
        <w:rPr>
          <w:i/>
        </w:rPr>
        <w:t xml:space="preserve"> provisional sums, if any, and denominated either in the currency(</w:t>
      </w:r>
      <w:proofErr w:type="spellStart"/>
      <w:r w:rsidRPr="00BD61CD">
        <w:rPr>
          <w:i/>
        </w:rPr>
        <w:t>ies</w:t>
      </w:r>
      <w:proofErr w:type="spellEnd"/>
      <w:r w:rsidRPr="00BD61CD">
        <w:rPr>
          <w:i/>
        </w:rPr>
        <w:t xml:space="preserve">) of the Contract or a freely convertible currency acceptable to the Beneficiary. </w:t>
      </w:r>
    </w:p>
    <w:p w14:paraId="4A2DCCB8" w14:textId="77777777" w:rsidR="007A5CC1" w:rsidRPr="00BD61CD" w:rsidRDefault="007A5CC1" w:rsidP="007A5CC1">
      <w:pPr>
        <w:pStyle w:val="footnotedescription"/>
        <w:spacing w:after="29" w:line="247" w:lineRule="auto"/>
        <w:ind w:right="68"/>
      </w:pPr>
      <w:r w:rsidRPr="00BD61CD">
        <w:rPr>
          <w:rStyle w:val="footnotemark"/>
        </w:rPr>
        <w:footnoteRef/>
      </w:r>
      <w:r w:rsidRPr="00BD61CD">
        <w:t xml:space="preserve"> </w:t>
      </w:r>
      <w:r w:rsidRPr="00BD61CD">
        <w:rPr>
          <w:i/>
        </w:rPr>
        <w:t>Insert the date twenty-eight days after the expected completion date</w:t>
      </w:r>
      <w:r w:rsidRPr="00BD61CD">
        <w:rPr>
          <w:i/>
          <w:sz w:val="24"/>
        </w:rPr>
        <w:t xml:space="preserve"> </w:t>
      </w:r>
      <w:r w:rsidRPr="00BD61CD">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Pr="00BD61CD" w:rsidRDefault="007A5CC1" w:rsidP="007A5CC1">
      <w:pPr>
        <w:spacing w:after="692"/>
        <w:ind w:right="50"/>
      </w:pPr>
    </w:p>
    <w:p w14:paraId="38392CB9" w14:textId="77777777" w:rsidR="007A5CC1" w:rsidRPr="00BD61CD" w:rsidRDefault="007A5CC1" w:rsidP="007A5CC1">
      <w:pPr>
        <w:spacing w:after="0"/>
        <w:ind w:right="50" w:firstLine="0"/>
      </w:pPr>
    </w:p>
    <w:p w14:paraId="63F83EBE" w14:textId="77777777" w:rsidR="00E30AC6" w:rsidRPr="00BD61CD" w:rsidRDefault="00E30AC6" w:rsidP="007A5CC1">
      <w:pPr>
        <w:spacing w:after="0"/>
        <w:ind w:right="50" w:firstLine="0"/>
      </w:pPr>
    </w:p>
    <w:p w14:paraId="4288F011" w14:textId="77777777" w:rsidR="00603413" w:rsidRPr="00BD61CD" w:rsidRDefault="00603413" w:rsidP="00603413">
      <w:pPr>
        <w:shd w:val="clear" w:color="auto" w:fill="A6A6A6" w:themeFill="background1" w:themeFillShade="A6"/>
        <w:ind w:left="-426" w:firstLine="142"/>
        <w:jc w:val="center"/>
        <w:rPr>
          <w:b/>
          <w:bCs/>
        </w:rPr>
      </w:pPr>
      <w:r w:rsidRPr="00BD61CD">
        <w:rPr>
          <w:b/>
          <w:bCs/>
        </w:rPr>
        <w:lastRenderedPageBreak/>
        <w:t>LIST OF BANKS AND FINANCIAL INSTITUTIONS AUTHORISED TO ISSUE GUARANTEES</w:t>
      </w:r>
    </w:p>
    <w:p w14:paraId="1A6EA17B" w14:textId="77777777" w:rsidR="00603413" w:rsidRPr="00BD61CD" w:rsidRDefault="00603413" w:rsidP="00603413">
      <w:pPr>
        <w:shd w:val="clear" w:color="auto" w:fill="A6A6A6" w:themeFill="background1" w:themeFillShade="A6"/>
        <w:ind w:left="-426" w:firstLine="142"/>
        <w:jc w:val="center"/>
        <w:rPr>
          <w:b/>
          <w:bCs/>
        </w:rPr>
      </w:pPr>
      <w:r w:rsidRPr="00BD61CD">
        <w:rPr>
          <w:b/>
          <w:bCs/>
        </w:rPr>
        <w:t>TO ISSUE GUARANTEES IN CONNECTION WITH PUBLIC CONTRACTS</w:t>
      </w:r>
    </w:p>
    <w:p w14:paraId="2135B557" w14:textId="77777777" w:rsidR="00603413" w:rsidRPr="00BD61CD" w:rsidRDefault="00603413" w:rsidP="00603413">
      <w:pPr>
        <w:ind w:left="-426" w:firstLine="142"/>
      </w:pPr>
    </w:p>
    <w:p w14:paraId="247A934A" w14:textId="77777777" w:rsidR="00603413" w:rsidRPr="00BD61CD" w:rsidRDefault="00603413">
      <w:pPr>
        <w:pStyle w:val="ListParagraph"/>
        <w:numPr>
          <w:ilvl w:val="0"/>
          <w:numId w:val="15"/>
        </w:numPr>
        <w:spacing w:after="0" w:line="360" w:lineRule="auto"/>
        <w:ind w:left="-426" w:firstLine="142"/>
      </w:pPr>
      <w:proofErr w:type="spellStart"/>
      <w:r w:rsidRPr="00BD61CD">
        <w:t>Afriland</w:t>
      </w:r>
      <w:proofErr w:type="spellEnd"/>
      <w:r w:rsidRPr="00BD61CD">
        <w:t xml:space="preserve"> First Bank</w:t>
      </w:r>
    </w:p>
    <w:p w14:paraId="0D7138B4" w14:textId="77777777" w:rsidR="00603413" w:rsidRPr="00BD61CD" w:rsidRDefault="00603413">
      <w:pPr>
        <w:pStyle w:val="ListParagraph"/>
        <w:numPr>
          <w:ilvl w:val="0"/>
          <w:numId w:val="15"/>
        </w:numPr>
        <w:spacing w:after="0" w:line="360" w:lineRule="auto"/>
        <w:ind w:left="-426" w:firstLine="142"/>
        <w:rPr>
          <w:lang w:val="en-GB"/>
        </w:rPr>
      </w:pPr>
      <w:r w:rsidRPr="00BD61CD">
        <w:rPr>
          <w:lang w:val="en-GB"/>
        </w:rPr>
        <w:t>Bank Of Africa Cameroun (BOA Cameroun</w:t>
      </w:r>
    </w:p>
    <w:p w14:paraId="4B991B6B" w14:textId="77777777" w:rsidR="00603413" w:rsidRPr="00BD61CD" w:rsidRDefault="00603413">
      <w:pPr>
        <w:pStyle w:val="ListParagraph"/>
        <w:numPr>
          <w:ilvl w:val="0"/>
          <w:numId w:val="15"/>
        </w:numPr>
        <w:spacing w:after="0" w:line="360" w:lineRule="auto"/>
        <w:ind w:left="-426" w:firstLine="142"/>
        <w:rPr>
          <w:lang w:val="fr-FR"/>
        </w:rPr>
      </w:pPr>
      <w:r w:rsidRPr="00BD61CD">
        <w:rPr>
          <w:lang w:val="fr-FR"/>
        </w:rPr>
        <w:t>Banque Camerounaise des Petites et Moyennes Entreprises (BC-PME)</w:t>
      </w:r>
    </w:p>
    <w:p w14:paraId="4BBDC365" w14:textId="77777777" w:rsidR="00603413" w:rsidRPr="00BD61CD" w:rsidRDefault="00603413">
      <w:pPr>
        <w:pStyle w:val="ListParagraph"/>
        <w:numPr>
          <w:ilvl w:val="0"/>
          <w:numId w:val="15"/>
        </w:numPr>
        <w:spacing w:after="0" w:line="360" w:lineRule="auto"/>
        <w:ind w:left="-426" w:firstLine="142"/>
        <w:rPr>
          <w:lang w:val="fr-FR"/>
        </w:rPr>
      </w:pPr>
      <w:r w:rsidRPr="00BD61CD">
        <w:rPr>
          <w:lang w:val="fr-FR"/>
        </w:rPr>
        <w:t>Banque Gabonaise pour le Financement International (BGFIBANK)</w:t>
      </w:r>
    </w:p>
    <w:p w14:paraId="49FDC645" w14:textId="77777777" w:rsidR="00603413" w:rsidRPr="00BD61CD" w:rsidRDefault="00603413">
      <w:pPr>
        <w:pStyle w:val="ListParagraph"/>
        <w:numPr>
          <w:ilvl w:val="0"/>
          <w:numId w:val="15"/>
        </w:numPr>
        <w:spacing w:after="0" w:line="360" w:lineRule="auto"/>
        <w:ind w:left="-426" w:firstLine="142"/>
        <w:rPr>
          <w:lang w:val="fr-FR"/>
        </w:rPr>
      </w:pPr>
      <w:r w:rsidRPr="00BD61CD">
        <w:rPr>
          <w:lang w:val="fr-FR"/>
        </w:rPr>
        <w:t>Banque Internationale du Cameroun pour l’Epargne et le Crédit (BICEC)</w:t>
      </w:r>
    </w:p>
    <w:p w14:paraId="27AC10F8" w14:textId="77777777" w:rsidR="00603413" w:rsidRPr="00BD61CD" w:rsidRDefault="00603413">
      <w:pPr>
        <w:pStyle w:val="ListParagraph"/>
        <w:numPr>
          <w:ilvl w:val="0"/>
          <w:numId w:val="15"/>
        </w:numPr>
        <w:spacing w:after="0" w:line="360" w:lineRule="auto"/>
        <w:ind w:left="-426" w:firstLine="142"/>
      </w:pPr>
      <w:r w:rsidRPr="00BD61CD">
        <w:t>Citibank Cameroun (CITIGROUP)</w:t>
      </w:r>
    </w:p>
    <w:p w14:paraId="0F13D403" w14:textId="77777777" w:rsidR="00603413" w:rsidRPr="00BD61CD" w:rsidRDefault="00603413">
      <w:pPr>
        <w:pStyle w:val="ListParagraph"/>
        <w:numPr>
          <w:ilvl w:val="0"/>
          <w:numId w:val="15"/>
        </w:numPr>
        <w:spacing w:after="0" w:line="360" w:lineRule="auto"/>
        <w:ind w:left="-426" w:firstLine="142"/>
      </w:pPr>
      <w:r w:rsidRPr="00BD61CD">
        <w:t>Commercial Bank-Cameroun (CBC)</w:t>
      </w:r>
    </w:p>
    <w:p w14:paraId="06B9295F" w14:textId="77777777" w:rsidR="00603413" w:rsidRPr="00BD61CD" w:rsidRDefault="00603413">
      <w:pPr>
        <w:pStyle w:val="ListParagraph"/>
        <w:numPr>
          <w:ilvl w:val="0"/>
          <w:numId w:val="15"/>
        </w:numPr>
        <w:spacing w:after="0" w:line="360" w:lineRule="auto"/>
        <w:ind w:left="-426" w:firstLine="142"/>
        <w:rPr>
          <w:lang w:val="fr-FR"/>
        </w:rPr>
      </w:pPr>
      <w:r w:rsidRPr="00BD61CD">
        <w:rPr>
          <w:lang w:val="fr-FR"/>
        </w:rPr>
        <w:t>Crédit Communautaire d'Afrique – Bank (CCA-BANK)</w:t>
      </w:r>
    </w:p>
    <w:p w14:paraId="0874D06C" w14:textId="77777777" w:rsidR="00603413" w:rsidRPr="00BD61CD" w:rsidRDefault="00603413">
      <w:pPr>
        <w:pStyle w:val="ListParagraph"/>
        <w:numPr>
          <w:ilvl w:val="0"/>
          <w:numId w:val="15"/>
        </w:numPr>
        <w:spacing w:after="0" w:line="360" w:lineRule="auto"/>
        <w:ind w:left="-426" w:firstLine="142"/>
      </w:pPr>
      <w:r w:rsidRPr="00BD61CD">
        <w:t>ECOBANK CAMEROON (ECOBANK)</w:t>
      </w:r>
    </w:p>
    <w:p w14:paraId="046C677A" w14:textId="77777777" w:rsidR="00603413" w:rsidRPr="00BD61CD" w:rsidRDefault="00603413">
      <w:pPr>
        <w:pStyle w:val="ListParagraph"/>
        <w:numPr>
          <w:ilvl w:val="0"/>
          <w:numId w:val="15"/>
        </w:numPr>
        <w:spacing w:after="0" w:line="360" w:lineRule="auto"/>
        <w:ind w:left="-426" w:firstLine="142"/>
        <w:rPr>
          <w:lang w:val="en-GB"/>
        </w:rPr>
      </w:pPr>
      <w:r w:rsidRPr="00BD61CD">
        <w:rPr>
          <w:lang w:val="en-GB"/>
        </w:rPr>
        <w:t>National Financial Credit-Bank (NFC-Bank)</w:t>
      </w:r>
    </w:p>
    <w:p w14:paraId="4DCA5530" w14:textId="77777777" w:rsidR="00603413" w:rsidRPr="00BD61CD" w:rsidRDefault="00603413">
      <w:pPr>
        <w:pStyle w:val="ListParagraph"/>
        <w:numPr>
          <w:ilvl w:val="0"/>
          <w:numId w:val="15"/>
        </w:numPr>
        <w:spacing w:after="0" w:line="360" w:lineRule="auto"/>
        <w:ind w:left="-426" w:firstLine="142"/>
        <w:rPr>
          <w:lang w:val="fr-FR"/>
        </w:rPr>
      </w:pPr>
      <w:r w:rsidRPr="00BD61CD">
        <w:rPr>
          <w:lang w:val="fr-FR"/>
        </w:rPr>
        <w:t>Société Commerciale de Banques-Cameroun (SCB-Cameroun)</w:t>
      </w:r>
    </w:p>
    <w:p w14:paraId="6632F02C" w14:textId="77777777" w:rsidR="00603413" w:rsidRPr="00BD61CD" w:rsidRDefault="00603413">
      <w:pPr>
        <w:pStyle w:val="ListParagraph"/>
        <w:numPr>
          <w:ilvl w:val="0"/>
          <w:numId w:val="15"/>
        </w:numPr>
        <w:spacing w:after="0" w:line="360" w:lineRule="auto"/>
        <w:ind w:left="-426" w:firstLine="142"/>
      </w:pPr>
      <w:r w:rsidRPr="00BD61CD">
        <w:rPr>
          <w:color w:val="212529"/>
          <w:shd w:val="clear" w:color="auto" w:fill="FFFFFF"/>
        </w:rPr>
        <w:t>Société Générale Cameroun (SGC)</w:t>
      </w:r>
    </w:p>
    <w:p w14:paraId="4B34AABD" w14:textId="77777777" w:rsidR="00603413" w:rsidRPr="00BD61CD" w:rsidRDefault="00603413">
      <w:pPr>
        <w:pStyle w:val="ListParagraph"/>
        <w:numPr>
          <w:ilvl w:val="0"/>
          <w:numId w:val="15"/>
        </w:numPr>
        <w:spacing w:after="0" w:line="360" w:lineRule="auto"/>
        <w:ind w:left="-426" w:firstLine="142"/>
        <w:rPr>
          <w:lang w:val="en-GB"/>
        </w:rPr>
      </w:pPr>
      <w:r w:rsidRPr="00BD61CD">
        <w:rPr>
          <w:color w:val="212529"/>
          <w:lang w:val="en-GB"/>
        </w:rPr>
        <w:t xml:space="preserve">Standard </w:t>
      </w:r>
      <w:proofErr w:type="spellStart"/>
      <w:r w:rsidRPr="00BD61CD">
        <w:rPr>
          <w:color w:val="212529"/>
          <w:lang w:val="en-GB"/>
        </w:rPr>
        <w:t>Chatered</w:t>
      </w:r>
      <w:proofErr w:type="spellEnd"/>
      <w:r w:rsidRPr="00BD61CD">
        <w:rPr>
          <w:color w:val="212529"/>
          <w:lang w:val="en-GB"/>
        </w:rPr>
        <w:t xml:space="preserve"> Bank Cameroon (SCBC)</w:t>
      </w:r>
    </w:p>
    <w:p w14:paraId="3E86FDEF" w14:textId="77777777" w:rsidR="00603413" w:rsidRPr="00BD61CD" w:rsidRDefault="00603413">
      <w:pPr>
        <w:pStyle w:val="ListParagraph"/>
        <w:numPr>
          <w:ilvl w:val="0"/>
          <w:numId w:val="15"/>
        </w:numPr>
        <w:spacing w:after="0" w:line="360" w:lineRule="auto"/>
        <w:ind w:left="-426" w:firstLine="142"/>
        <w:rPr>
          <w:lang w:val="en-GB"/>
        </w:rPr>
      </w:pPr>
      <w:r w:rsidRPr="00BD61CD">
        <w:rPr>
          <w:color w:val="212529"/>
          <w:shd w:val="clear" w:color="auto" w:fill="FFFFFF"/>
          <w:lang w:val="en-GB"/>
        </w:rPr>
        <w:t>Union Bank of Cameroon (UBC)</w:t>
      </w:r>
    </w:p>
    <w:p w14:paraId="5BC89B88" w14:textId="77777777" w:rsidR="00603413" w:rsidRPr="00BD61CD" w:rsidRDefault="00603413">
      <w:pPr>
        <w:pStyle w:val="ListParagraph"/>
        <w:numPr>
          <w:ilvl w:val="0"/>
          <w:numId w:val="15"/>
        </w:numPr>
        <w:spacing w:after="0" w:line="360" w:lineRule="auto"/>
        <w:ind w:left="-426" w:firstLine="142"/>
        <w:rPr>
          <w:lang w:val="en-GB"/>
        </w:rPr>
      </w:pPr>
      <w:r w:rsidRPr="00BD61CD">
        <w:rPr>
          <w:lang w:val="en-GB"/>
        </w:rPr>
        <w:t>United Bank for Africa (UBA)</w:t>
      </w:r>
    </w:p>
    <w:p w14:paraId="3A0384DA" w14:textId="77777777" w:rsidR="00603413" w:rsidRPr="00BD61CD" w:rsidRDefault="00603413" w:rsidP="00603413">
      <w:pPr>
        <w:ind w:left="-426" w:firstLine="142"/>
        <w:jc w:val="center"/>
        <w:rPr>
          <w:b/>
          <w:lang w:val="en-GB"/>
        </w:rPr>
      </w:pPr>
    </w:p>
    <w:p w14:paraId="340C6DDF" w14:textId="77777777" w:rsidR="00603413" w:rsidRPr="00BD61CD" w:rsidRDefault="00603413" w:rsidP="00603413">
      <w:pPr>
        <w:ind w:left="-426" w:firstLine="142"/>
        <w:jc w:val="center"/>
        <w:rPr>
          <w:b/>
        </w:rPr>
      </w:pPr>
      <w:r w:rsidRPr="00BD61CD">
        <w:rPr>
          <w:b/>
        </w:rPr>
        <w:t>INSURANCE COMPANIES</w:t>
      </w:r>
    </w:p>
    <w:p w14:paraId="5BDFD336" w14:textId="77777777" w:rsidR="00603413" w:rsidRPr="00BD61CD" w:rsidRDefault="00603413">
      <w:pPr>
        <w:pStyle w:val="ListParagraph"/>
        <w:numPr>
          <w:ilvl w:val="0"/>
          <w:numId w:val="16"/>
        </w:numPr>
        <w:spacing w:before="120" w:after="0" w:line="360" w:lineRule="auto"/>
        <w:ind w:left="-426" w:firstLine="142"/>
      </w:pPr>
      <w:r w:rsidRPr="00BD61CD">
        <w:t>ACTIVA ASSURANCES S.A</w:t>
      </w:r>
    </w:p>
    <w:p w14:paraId="34B6983C" w14:textId="77777777" w:rsidR="00603413" w:rsidRPr="00BD61CD" w:rsidRDefault="00603413">
      <w:pPr>
        <w:pStyle w:val="ListParagraph"/>
        <w:numPr>
          <w:ilvl w:val="0"/>
          <w:numId w:val="16"/>
        </w:numPr>
        <w:spacing w:before="120" w:after="0" w:line="360" w:lineRule="auto"/>
        <w:ind w:left="-426" w:firstLine="142"/>
      </w:pPr>
      <w:r w:rsidRPr="00BD61CD">
        <w:t>AREA ASSURANCES S.A</w:t>
      </w:r>
    </w:p>
    <w:p w14:paraId="5BFAF290" w14:textId="77777777" w:rsidR="00603413" w:rsidRPr="00BD61CD" w:rsidRDefault="00603413">
      <w:pPr>
        <w:pStyle w:val="ListParagraph"/>
        <w:numPr>
          <w:ilvl w:val="0"/>
          <w:numId w:val="16"/>
        </w:numPr>
        <w:spacing w:before="120" w:after="0" w:line="360" w:lineRule="auto"/>
        <w:ind w:left="-426" w:firstLine="142"/>
      </w:pPr>
      <w:r w:rsidRPr="00BD61CD">
        <w:t>ATLANTIQUE ASSURANCES S.A</w:t>
      </w:r>
    </w:p>
    <w:p w14:paraId="45386411" w14:textId="77777777" w:rsidR="00603413" w:rsidRPr="00BD61CD" w:rsidRDefault="00603413">
      <w:pPr>
        <w:pStyle w:val="ListParagraph"/>
        <w:numPr>
          <w:ilvl w:val="0"/>
          <w:numId w:val="16"/>
        </w:numPr>
        <w:spacing w:before="120" w:after="0" w:line="360" w:lineRule="auto"/>
        <w:ind w:left="-426" w:firstLine="142"/>
      </w:pPr>
      <w:r w:rsidRPr="00BD61CD">
        <w:t>BENEFICIAL GENERAL INSURANCES S.A</w:t>
      </w:r>
    </w:p>
    <w:p w14:paraId="1F63AD48" w14:textId="77777777" w:rsidR="00603413" w:rsidRPr="00BD61CD" w:rsidRDefault="00603413">
      <w:pPr>
        <w:pStyle w:val="ListParagraph"/>
        <w:numPr>
          <w:ilvl w:val="0"/>
          <w:numId w:val="16"/>
        </w:numPr>
        <w:spacing w:before="120" w:after="0" w:line="360" w:lineRule="auto"/>
        <w:ind w:left="-426" w:firstLine="142"/>
      </w:pPr>
      <w:r w:rsidRPr="00BD61CD">
        <w:t>CHANAS ASSURANCES S.A</w:t>
      </w:r>
    </w:p>
    <w:p w14:paraId="4DFB531C" w14:textId="77777777" w:rsidR="00603413" w:rsidRPr="00BD61CD" w:rsidRDefault="00603413">
      <w:pPr>
        <w:pStyle w:val="ListParagraph"/>
        <w:numPr>
          <w:ilvl w:val="0"/>
          <w:numId w:val="16"/>
        </w:numPr>
        <w:spacing w:before="120" w:after="0" w:line="360" w:lineRule="auto"/>
        <w:ind w:left="-426" w:firstLine="142"/>
      </w:pPr>
      <w:r w:rsidRPr="00BD61CD">
        <w:t>CPA S.A</w:t>
      </w:r>
    </w:p>
    <w:p w14:paraId="3DB03C9A" w14:textId="77777777" w:rsidR="00603413" w:rsidRPr="00BD61CD" w:rsidRDefault="00603413">
      <w:pPr>
        <w:pStyle w:val="ListParagraph"/>
        <w:numPr>
          <w:ilvl w:val="0"/>
          <w:numId w:val="16"/>
        </w:numPr>
        <w:spacing w:before="120" w:after="0" w:line="360" w:lineRule="auto"/>
        <w:ind w:left="-426" w:firstLine="142"/>
      </w:pPr>
      <w:r w:rsidRPr="00BD61CD">
        <w:t>NSIA ASSURANCES S.A</w:t>
      </w:r>
    </w:p>
    <w:p w14:paraId="2D11BB36" w14:textId="77777777" w:rsidR="00603413" w:rsidRPr="00BD61CD" w:rsidRDefault="00603413">
      <w:pPr>
        <w:pStyle w:val="ListParagraph"/>
        <w:numPr>
          <w:ilvl w:val="0"/>
          <w:numId w:val="16"/>
        </w:numPr>
        <w:spacing w:before="120" w:after="0" w:line="360" w:lineRule="auto"/>
        <w:ind w:left="-426" w:firstLine="142"/>
      </w:pPr>
      <w:r w:rsidRPr="00BD61CD">
        <w:t>PRO ASSUR S.A</w:t>
      </w:r>
    </w:p>
    <w:p w14:paraId="1C47C33D" w14:textId="77777777" w:rsidR="00603413" w:rsidRPr="00BD61CD" w:rsidRDefault="00603413">
      <w:pPr>
        <w:pStyle w:val="ListParagraph"/>
        <w:numPr>
          <w:ilvl w:val="0"/>
          <w:numId w:val="16"/>
        </w:numPr>
        <w:spacing w:before="120" w:after="0" w:line="360" w:lineRule="auto"/>
        <w:ind w:left="-426" w:firstLine="142"/>
      </w:pPr>
      <w:r w:rsidRPr="00BD61CD">
        <w:t>SAAR S.A</w:t>
      </w:r>
    </w:p>
    <w:p w14:paraId="0819AC9E" w14:textId="77777777" w:rsidR="00603413" w:rsidRPr="00BD61CD" w:rsidRDefault="00603413">
      <w:pPr>
        <w:pStyle w:val="ListParagraph"/>
        <w:numPr>
          <w:ilvl w:val="0"/>
          <w:numId w:val="16"/>
        </w:numPr>
        <w:spacing w:before="120" w:after="0" w:line="360" w:lineRule="auto"/>
        <w:ind w:left="-426" w:firstLine="142"/>
      </w:pPr>
      <w:r w:rsidRPr="00BD61CD">
        <w:t>SAHAM ASSURANCES S.A</w:t>
      </w:r>
    </w:p>
    <w:p w14:paraId="5BFFD861" w14:textId="77777777" w:rsidR="00603413" w:rsidRPr="00BD61CD" w:rsidRDefault="00603413">
      <w:pPr>
        <w:pStyle w:val="ListParagraph"/>
        <w:numPr>
          <w:ilvl w:val="0"/>
          <w:numId w:val="16"/>
        </w:numPr>
        <w:spacing w:before="120" w:after="0" w:line="360" w:lineRule="auto"/>
        <w:ind w:left="-426" w:firstLine="142"/>
      </w:pPr>
      <w:r w:rsidRPr="00BD61CD">
        <w:t>ZENITH ASSURANCES S.A</w:t>
      </w:r>
    </w:p>
    <w:p w14:paraId="011CD6D0" w14:textId="77777777" w:rsidR="00603413" w:rsidRPr="00620F9B" w:rsidRDefault="00603413" w:rsidP="00603413">
      <w:pPr>
        <w:rPr>
          <w:sz w:val="28"/>
        </w:rPr>
      </w:pPr>
    </w:p>
    <w:sectPr w:rsidR="00603413" w:rsidRPr="00620F9B" w:rsidSect="007A5CC1">
      <w:headerReference w:type="even" r:id="rId34"/>
      <w:headerReference w:type="default" r:id="rId35"/>
      <w:headerReference w:type="first" r:id="rId36"/>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CFDEC" w14:textId="77777777" w:rsidR="00946976" w:rsidRDefault="00946976">
      <w:pPr>
        <w:spacing w:after="0" w:line="240" w:lineRule="auto"/>
      </w:pPr>
      <w:r>
        <w:separator/>
      </w:r>
    </w:p>
  </w:endnote>
  <w:endnote w:type="continuationSeparator" w:id="0">
    <w:p w14:paraId="5C28DC82" w14:textId="77777777" w:rsidR="00946976" w:rsidRDefault="0094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87F4D" w14:textId="77777777" w:rsidR="00946976" w:rsidRDefault="00946976">
      <w:pPr>
        <w:spacing w:after="0" w:line="263" w:lineRule="auto"/>
        <w:ind w:left="720" w:hanging="360"/>
        <w:jc w:val="left"/>
      </w:pPr>
      <w:r>
        <w:separator/>
      </w:r>
    </w:p>
  </w:footnote>
  <w:footnote w:type="continuationSeparator" w:id="0">
    <w:p w14:paraId="2245BCB6" w14:textId="77777777" w:rsidR="00946976" w:rsidRDefault="00946976">
      <w:pPr>
        <w:spacing w:after="0" w:line="263" w:lineRule="auto"/>
        <w:ind w:left="720" w:hanging="360"/>
        <w:jc w:val="left"/>
      </w:pPr>
      <w:r>
        <w:continuationSeparator/>
      </w:r>
    </w:p>
  </w:footnote>
  <w:footnote w:id="1">
    <w:p w14:paraId="3A69F58C" w14:textId="77777777" w:rsidR="002A0990" w:rsidRDefault="002A0990">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2A0990" w:rsidRPr="0026306C" w:rsidRDefault="002A0990"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2A0990" w:rsidRPr="0026306C" w:rsidRDefault="002A0990"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2A0990" w:rsidRPr="0026306C" w:rsidRDefault="002A0990"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2A0990" w:rsidRPr="0026306C" w:rsidRDefault="002A0990"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2A0990" w:rsidRPr="005F76C3" w:rsidRDefault="002A0990"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2A0990" w:rsidRPr="0026306C" w:rsidRDefault="002A0990"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2A0990" w:rsidRDefault="002A0990" w:rsidP="0064520B">
      <w:pPr>
        <w:pStyle w:val="footnotedescription"/>
        <w:tabs>
          <w:tab w:val="left" w:pos="1455"/>
        </w:tabs>
        <w:spacing w:line="252" w:lineRule="auto"/>
        <w:ind w:left="0" w:firstLine="0"/>
      </w:pPr>
      <w:r>
        <w:tab/>
      </w:r>
    </w:p>
  </w:footnote>
  <w:footnote w:id="12">
    <w:p w14:paraId="4050CBDD" w14:textId="77777777" w:rsidR="002A0990" w:rsidRDefault="002A0990" w:rsidP="00603413">
      <w:pPr>
        <w:pStyle w:val="footnotedescription"/>
        <w:spacing w:after="62" w:line="242" w:lineRule="auto"/>
        <w:ind w:left="0" w:right="54" w:firstLine="0"/>
      </w:pPr>
      <w:r>
        <w:rPr>
          <w:sz w:val="16"/>
        </w:rPr>
        <w:t xml:space="preserve">  </w:t>
      </w:r>
    </w:p>
  </w:footnote>
  <w:footnote w:id="13">
    <w:p w14:paraId="7BE2FB4F" w14:textId="77777777" w:rsidR="002A0990" w:rsidRPr="00603413" w:rsidRDefault="002A0990"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2A0990" w:rsidRDefault="002A0990">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2A0990" w:rsidRDefault="002A0990">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2A0990" w:rsidRPr="001555CC" w:rsidRDefault="002A0990"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2A0990" w:rsidRDefault="002A0990">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4C14458F" w:rsidR="002A0990" w:rsidRDefault="002A0990">
    <w:pPr>
      <w:spacing w:after="0" w:line="259" w:lineRule="auto"/>
      <w:ind w:right="1439" w:firstLine="0"/>
      <w:jc w:val="right"/>
    </w:pPr>
    <w:r>
      <w:fldChar w:fldCharType="begin"/>
    </w:r>
    <w:r>
      <w:instrText xml:space="preserve"> PAGE   \* MERGEFORMAT </w:instrText>
    </w:r>
    <w:r>
      <w:fldChar w:fldCharType="separate"/>
    </w:r>
    <w:r w:rsidR="00676419" w:rsidRPr="00676419">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2A0990" w:rsidRPr="00993933" w:rsidRDefault="002A0990"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2A0990" w:rsidRPr="00516B75" w:rsidRDefault="002A0990"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0D6AF5C8" w:rsidR="002A0990" w:rsidRPr="004509D8" w:rsidRDefault="002A0990"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676419">
      <w:rPr>
        <w:rStyle w:val="PageNumber"/>
        <w:noProof/>
      </w:rPr>
      <w:t>12</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3BB64709" w:rsidR="002A0990" w:rsidRDefault="002A0990">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676419">
      <w:rPr>
        <w:rStyle w:val="PageNumber"/>
        <w:rFonts w:cs="Arial"/>
        <w:noProof/>
      </w:rPr>
      <w:t>13</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3ACC8122" w:rsidR="002A0990" w:rsidRDefault="002A0990">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676419">
      <w:rPr>
        <w:rStyle w:val="PageNumber"/>
        <w:noProof/>
      </w:rPr>
      <w:t>6</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2A0990" w:rsidRDefault="002A0990">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2A0990" w:rsidRDefault="002A0990">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05EBB44A" w:rsidR="002A0990" w:rsidRDefault="002A0990">
    <w:pPr>
      <w:spacing w:after="0" w:line="259" w:lineRule="auto"/>
      <w:ind w:right="2" w:firstLine="0"/>
      <w:jc w:val="right"/>
    </w:pPr>
    <w:r>
      <w:fldChar w:fldCharType="begin"/>
    </w:r>
    <w:r>
      <w:instrText xml:space="preserve"> PAGE   \* MERGEFORMAT </w:instrText>
    </w:r>
    <w:r>
      <w:fldChar w:fldCharType="separate"/>
    </w:r>
    <w:r w:rsidR="00676419" w:rsidRPr="00676419">
      <w:rPr>
        <w:noProof/>
        <w:sz w:val="20"/>
      </w:rPr>
      <w:t>14</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15E439E"/>
    <w:multiLevelType w:val="hybridMultilevel"/>
    <w:tmpl w:val="A81E34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54431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0"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2"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7"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0"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1"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B4C2EF8"/>
    <w:multiLevelType w:val="hybridMultilevel"/>
    <w:tmpl w:val="496898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DD506D0"/>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5"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6"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8"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05E1143"/>
    <w:multiLevelType w:val="hybridMultilevel"/>
    <w:tmpl w:val="BFE67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6"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80989006">
    <w:abstractNumId w:val="37"/>
  </w:num>
  <w:num w:numId="2" w16cid:durableId="803233469">
    <w:abstractNumId w:val="47"/>
  </w:num>
  <w:num w:numId="3" w16cid:durableId="123933159">
    <w:abstractNumId w:val="62"/>
  </w:num>
  <w:num w:numId="4" w16cid:durableId="1867133857">
    <w:abstractNumId w:val="68"/>
  </w:num>
  <w:num w:numId="5" w16cid:durableId="1860965414">
    <w:abstractNumId w:val="27"/>
  </w:num>
  <w:num w:numId="6" w16cid:durableId="734860248">
    <w:abstractNumId w:val="63"/>
  </w:num>
  <w:num w:numId="7" w16cid:durableId="1290740051">
    <w:abstractNumId w:val="3"/>
  </w:num>
  <w:num w:numId="8" w16cid:durableId="411976217">
    <w:abstractNumId w:val="56"/>
  </w:num>
  <w:num w:numId="9" w16cid:durableId="1341619179">
    <w:abstractNumId w:val="49"/>
  </w:num>
  <w:num w:numId="10" w16cid:durableId="884873944">
    <w:abstractNumId w:val="19"/>
  </w:num>
  <w:num w:numId="11" w16cid:durableId="37974377">
    <w:abstractNumId w:val="14"/>
  </w:num>
  <w:num w:numId="12" w16cid:durableId="1031568011">
    <w:abstractNumId w:val="44"/>
  </w:num>
  <w:num w:numId="13" w16cid:durableId="268049374">
    <w:abstractNumId w:val="30"/>
  </w:num>
  <w:num w:numId="14" w16cid:durableId="2091736630">
    <w:abstractNumId w:val="35"/>
  </w:num>
  <w:num w:numId="15" w16cid:durableId="112781758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8478359">
    <w:abstractNumId w:val="57"/>
  </w:num>
  <w:num w:numId="17" w16cid:durableId="1042171927">
    <w:abstractNumId w:val="42"/>
  </w:num>
  <w:num w:numId="18" w16cid:durableId="809520753">
    <w:abstractNumId w:val="54"/>
  </w:num>
  <w:num w:numId="19" w16cid:durableId="727192597">
    <w:abstractNumId w:val="15"/>
  </w:num>
  <w:num w:numId="20" w16cid:durableId="1757746878">
    <w:abstractNumId w:val="55"/>
  </w:num>
  <w:num w:numId="21" w16cid:durableId="2025014957">
    <w:abstractNumId w:val="9"/>
  </w:num>
  <w:num w:numId="22" w16cid:durableId="2039813996">
    <w:abstractNumId w:val="17"/>
  </w:num>
  <w:num w:numId="23" w16cid:durableId="762994287">
    <w:abstractNumId w:val="2"/>
  </w:num>
  <w:num w:numId="24" w16cid:durableId="243031588">
    <w:abstractNumId w:val="25"/>
  </w:num>
  <w:num w:numId="25" w16cid:durableId="1922988827">
    <w:abstractNumId w:val="33"/>
  </w:num>
  <w:num w:numId="26" w16cid:durableId="1860461772">
    <w:abstractNumId w:val="29"/>
  </w:num>
  <w:num w:numId="27" w16cid:durableId="550188604">
    <w:abstractNumId w:val="41"/>
  </w:num>
  <w:num w:numId="28" w16cid:durableId="729499003">
    <w:abstractNumId w:val="67"/>
  </w:num>
  <w:num w:numId="29" w16cid:durableId="716008611">
    <w:abstractNumId w:val="69"/>
  </w:num>
  <w:num w:numId="30" w16cid:durableId="131561719">
    <w:abstractNumId w:val="61"/>
  </w:num>
  <w:num w:numId="31" w16cid:durableId="1457406804">
    <w:abstractNumId w:val="66"/>
  </w:num>
  <w:num w:numId="32" w16cid:durableId="400449296">
    <w:abstractNumId w:val="8"/>
  </w:num>
  <w:num w:numId="33" w16cid:durableId="1936161688">
    <w:abstractNumId w:val="60"/>
  </w:num>
  <w:num w:numId="34" w16cid:durableId="488251420">
    <w:abstractNumId w:val="18"/>
  </w:num>
  <w:num w:numId="35" w16cid:durableId="49502011">
    <w:abstractNumId w:val="11"/>
  </w:num>
  <w:num w:numId="36" w16cid:durableId="1469978500">
    <w:abstractNumId w:val="23"/>
  </w:num>
  <w:num w:numId="37" w16cid:durableId="1075325333">
    <w:abstractNumId w:val="1"/>
  </w:num>
  <w:num w:numId="38" w16cid:durableId="911430083">
    <w:abstractNumId w:val="40"/>
  </w:num>
  <w:num w:numId="39" w16cid:durableId="116144453">
    <w:abstractNumId w:val="31"/>
  </w:num>
  <w:num w:numId="40" w16cid:durableId="1503349334">
    <w:abstractNumId w:val="6"/>
  </w:num>
  <w:num w:numId="41" w16cid:durableId="1536846996">
    <w:abstractNumId w:val="20"/>
  </w:num>
  <w:num w:numId="42" w16cid:durableId="2107730484">
    <w:abstractNumId w:val="38"/>
  </w:num>
  <w:num w:numId="43" w16cid:durableId="743571615">
    <w:abstractNumId w:val="32"/>
  </w:num>
  <w:num w:numId="44" w16cid:durableId="2046170107">
    <w:abstractNumId w:val="58"/>
  </w:num>
  <w:num w:numId="45" w16cid:durableId="1628313599">
    <w:abstractNumId w:val="24"/>
  </w:num>
  <w:num w:numId="46" w16cid:durableId="833229771">
    <w:abstractNumId w:val="48"/>
  </w:num>
  <w:num w:numId="47" w16cid:durableId="1018704042">
    <w:abstractNumId w:val="64"/>
  </w:num>
  <w:num w:numId="48" w16cid:durableId="1495753590">
    <w:abstractNumId w:val="10"/>
  </w:num>
  <w:num w:numId="49" w16cid:durableId="2097743123">
    <w:abstractNumId w:val="45"/>
  </w:num>
  <w:num w:numId="50" w16cid:durableId="430470746">
    <w:abstractNumId w:val="51"/>
  </w:num>
  <w:num w:numId="51" w16cid:durableId="1738436211">
    <w:abstractNumId w:val="4"/>
  </w:num>
  <w:num w:numId="52" w16cid:durableId="301664389">
    <w:abstractNumId w:val="39"/>
  </w:num>
  <w:num w:numId="53" w16cid:durableId="1984583955">
    <w:abstractNumId w:val="12"/>
  </w:num>
  <w:num w:numId="54" w16cid:durableId="1281452048">
    <w:abstractNumId w:val="22"/>
  </w:num>
  <w:num w:numId="55" w16cid:durableId="1856648800">
    <w:abstractNumId w:val="28"/>
  </w:num>
  <w:num w:numId="56" w16cid:durableId="2075934733">
    <w:abstractNumId w:val="21"/>
  </w:num>
  <w:num w:numId="57" w16cid:durableId="780104427">
    <w:abstractNumId w:val="46"/>
  </w:num>
  <w:num w:numId="58" w16cid:durableId="1370181755">
    <w:abstractNumId w:val="26"/>
  </w:num>
  <w:num w:numId="59" w16cid:durableId="1678774328">
    <w:abstractNumId w:val="5"/>
  </w:num>
  <w:num w:numId="60" w16cid:durableId="1924147989">
    <w:abstractNumId w:val="7"/>
  </w:num>
  <w:num w:numId="61" w16cid:durableId="1610165376">
    <w:abstractNumId w:val="13"/>
  </w:num>
  <w:num w:numId="62" w16cid:durableId="17711246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61266527">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6712756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54633422">
    <w:abstractNumId w:val="34"/>
  </w:num>
  <w:num w:numId="66" w16cid:durableId="893195984">
    <w:abstractNumId w:val="50"/>
  </w:num>
  <w:num w:numId="67" w16cid:durableId="711809873">
    <w:abstractNumId w:val="59"/>
  </w:num>
  <w:num w:numId="68" w16cid:durableId="1487741107">
    <w:abstractNumId w:val="52"/>
  </w:num>
  <w:num w:numId="69" w16cid:durableId="1587574010">
    <w:abstractNumId w:val="0"/>
  </w:num>
  <w:num w:numId="70" w16cid:durableId="2069038371">
    <w:abstractNumId w:val="16"/>
  </w:num>
  <w:num w:numId="71" w16cid:durableId="11808167">
    <w:abstractNumId w:val="5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038E4"/>
    <w:rsid w:val="00010FCD"/>
    <w:rsid w:val="000142DC"/>
    <w:rsid w:val="000241A7"/>
    <w:rsid w:val="0002428C"/>
    <w:rsid w:val="00024807"/>
    <w:rsid w:val="00032043"/>
    <w:rsid w:val="00033DFE"/>
    <w:rsid w:val="00040516"/>
    <w:rsid w:val="00041761"/>
    <w:rsid w:val="000436E0"/>
    <w:rsid w:val="000469B9"/>
    <w:rsid w:val="000500AE"/>
    <w:rsid w:val="000523A5"/>
    <w:rsid w:val="00052739"/>
    <w:rsid w:val="00055DF4"/>
    <w:rsid w:val="000652A3"/>
    <w:rsid w:val="00065C08"/>
    <w:rsid w:val="00066896"/>
    <w:rsid w:val="000701CA"/>
    <w:rsid w:val="00073B45"/>
    <w:rsid w:val="00080E52"/>
    <w:rsid w:val="00081898"/>
    <w:rsid w:val="00084903"/>
    <w:rsid w:val="000922DF"/>
    <w:rsid w:val="000967AF"/>
    <w:rsid w:val="000A17E1"/>
    <w:rsid w:val="000A3686"/>
    <w:rsid w:val="000A6DA8"/>
    <w:rsid w:val="000B0639"/>
    <w:rsid w:val="000B4520"/>
    <w:rsid w:val="000C5824"/>
    <w:rsid w:val="000E7802"/>
    <w:rsid w:val="00106ED1"/>
    <w:rsid w:val="00107421"/>
    <w:rsid w:val="0010774B"/>
    <w:rsid w:val="00112200"/>
    <w:rsid w:val="00113ABA"/>
    <w:rsid w:val="00120BC9"/>
    <w:rsid w:val="00123880"/>
    <w:rsid w:val="00124705"/>
    <w:rsid w:val="00134534"/>
    <w:rsid w:val="00134E8B"/>
    <w:rsid w:val="0013527C"/>
    <w:rsid w:val="00140B0F"/>
    <w:rsid w:val="0014775A"/>
    <w:rsid w:val="00151D62"/>
    <w:rsid w:val="001555CC"/>
    <w:rsid w:val="00155A88"/>
    <w:rsid w:val="00161EF6"/>
    <w:rsid w:val="00181EA3"/>
    <w:rsid w:val="0018221D"/>
    <w:rsid w:val="00184C50"/>
    <w:rsid w:val="00194CA5"/>
    <w:rsid w:val="00196584"/>
    <w:rsid w:val="00197BFA"/>
    <w:rsid w:val="001A31BE"/>
    <w:rsid w:val="001A4462"/>
    <w:rsid w:val="001A461A"/>
    <w:rsid w:val="001A4E4A"/>
    <w:rsid w:val="001A5C44"/>
    <w:rsid w:val="001A7680"/>
    <w:rsid w:val="001B0370"/>
    <w:rsid w:val="001B03DC"/>
    <w:rsid w:val="001B4038"/>
    <w:rsid w:val="001B6644"/>
    <w:rsid w:val="001B7F24"/>
    <w:rsid w:val="001F3B11"/>
    <w:rsid w:val="002007EE"/>
    <w:rsid w:val="00200942"/>
    <w:rsid w:val="002009BA"/>
    <w:rsid w:val="002014FF"/>
    <w:rsid w:val="00201FD4"/>
    <w:rsid w:val="0021733E"/>
    <w:rsid w:val="00217BC5"/>
    <w:rsid w:val="00227106"/>
    <w:rsid w:val="00231B2B"/>
    <w:rsid w:val="00234522"/>
    <w:rsid w:val="0023582D"/>
    <w:rsid w:val="00244D80"/>
    <w:rsid w:val="0025613F"/>
    <w:rsid w:val="00262020"/>
    <w:rsid w:val="00262947"/>
    <w:rsid w:val="00267E43"/>
    <w:rsid w:val="0027520D"/>
    <w:rsid w:val="00285C60"/>
    <w:rsid w:val="00286969"/>
    <w:rsid w:val="0029031F"/>
    <w:rsid w:val="00290DCA"/>
    <w:rsid w:val="00293869"/>
    <w:rsid w:val="00295BBD"/>
    <w:rsid w:val="00296C7B"/>
    <w:rsid w:val="002A0990"/>
    <w:rsid w:val="002A1888"/>
    <w:rsid w:val="002A4D93"/>
    <w:rsid w:val="002B0DC2"/>
    <w:rsid w:val="002B1A81"/>
    <w:rsid w:val="002B227B"/>
    <w:rsid w:val="002B319F"/>
    <w:rsid w:val="002C36FF"/>
    <w:rsid w:val="002C58FE"/>
    <w:rsid w:val="002C64A3"/>
    <w:rsid w:val="002C698F"/>
    <w:rsid w:val="002D47CF"/>
    <w:rsid w:val="002D664E"/>
    <w:rsid w:val="002E2133"/>
    <w:rsid w:val="002E3F32"/>
    <w:rsid w:val="002E3F93"/>
    <w:rsid w:val="002E5F90"/>
    <w:rsid w:val="002E771D"/>
    <w:rsid w:val="002F00D0"/>
    <w:rsid w:val="002F5705"/>
    <w:rsid w:val="0030079B"/>
    <w:rsid w:val="00301A65"/>
    <w:rsid w:val="00305385"/>
    <w:rsid w:val="00315A06"/>
    <w:rsid w:val="00315C81"/>
    <w:rsid w:val="00322B30"/>
    <w:rsid w:val="0032325B"/>
    <w:rsid w:val="00324170"/>
    <w:rsid w:val="00325F7F"/>
    <w:rsid w:val="00327E21"/>
    <w:rsid w:val="00335EE3"/>
    <w:rsid w:val="00344F51"/>
    <w:rsid w:val="0035072C"/>
    <w:rsid w:val="00351860"/>
    <w:rsid w:val="00351C97"/>
    <w:rsid w:val="00361A36"/>
    <w:rsid w:val="00367DF8"/>
    <w:rsid w:val="003700F2"/>
    <w:rsid w:val="003742D4"/>
    <w:rsid w:val="00374AEE"/>
    <w:rsid w:val="0037574C"/>
    <w:rsid w:val="00381582"/>
    <w:rsid w:val="00382FA0"/>
    <w:rsid w:val="003834C2"/>
    <w:rsid w:val="0038385D"/>
    <w:rsid w:val="003915E2"/>
    <w:rsid w:val="0039403F"/>
    <w:rsid w:val="003A70E2"/>
    <w:rsid w:val="003B0967"/>
    <w:rsid w:val="003B15BA"/>
    <w:rsid w:val="003B31CC"/>
    <w:rsid w:val="003B6602"/>
    <w:rsid w:val="003B7665"/>
    <w:rsid w:val="003C0EE8"/>
    <w:rsid w:val="003D12B7"/>
    <w:rsid w:val="003D4360"/>
    <w:rsid w:val="003D48FC"/>
    <w:rsid w:val="003E1FDC"/>
    <w:rsid w:val="003F76A8"/>
    <w:rsid w:val="00402B82"/>
    <w:rsid w:val="0040543B"/>
    <w:rsid w:val="00417A65"/>
    <w:rsid w:val="00420AE5"/>
    <w:rsid w:val="00420B25"/>
    <w:rsid w:val="00422A23"/>
    <w:rsid w:val="00422ABB"/>
    <w:rsid w:val="00423188"/>
    <w:rsid w:val="004318E7"/>
    <w:rsid w:val="004320F8"/>
    <w:rsid w:val="004419FB"/>
    <w:rsid w:val="00451F93"/>
    <w:rsid w:val="00466BAC"/>
    <w:rsid w:val="00475AA5"/>
    <w:rsid w:val="004811A0"/>
    <w:rsid w:val="0048276F"/>
    <w:rsid w:val="00487236"/>
    <w:rsid w:val="00492529"/>
    <w:rsid w:val="00494789"/>
    <w:rsid w:val="00495014"/>
    <w:rsid w:val="00495252"/>
    <w:rsid w:val="004A27B7"/>
    <w:rsid w:val="004A6AAE"/>
    <w:rsid w:val="004A7A66"/>
    <w:rsid w:val="004A7BE5"/>
    <w:rsid w:val="004B14DA"/>
    <w:rsid w:val="004C0377"/>
    <w:rsid w:val="004C5FFD"/>
    <w:rsid w:val="004C6F83"/>
    <w:rsid w:val="004C71EA"/>
    <w:rsid w:val="004D0BDD"/>
    <w:rsid w:val="004D630B"/>
    <w:rsid w:val="004E48B6"/>
    <w:rsid w:val="004F4967"/>
    <w:rsid w:val="004F6DAB"/>
    <w:rsid w:val="004F75AC"/>
    <w:rsid w:val="00501779"/>
    <w:rsid w:val="005053A7"/>
    <w:rsid w:val="00506A99"/>
    <w:rsid w:val="0050768F"/>
    <w:rsid w:val="00510F18"/>
    <w:rsid w:val="005136E7"/>
    <w:rsid w:val="005151A2"/>
    <w:rsid w:val="00524368"/>
    <w:rsid w:val="00536D25"/>
    <w:rsid w:val="00543344"/>
    <w:rsid w:val="0054434D"/>
    <w:rsid w:val="00544497"/>
    <w:rsid w:val="005444A5"/>
    <w:rsid w:val="00554AF7"/>
    <w:rsid w:val="00561CD9"/>
    <w:rsid w:val="0056272F"/>
    <w:rsid w:val="00567B14"/>
    <w:rsid w:val="0058359C"/>
    <w:rsid w:val="00583CEE"/>
    <w:rsid w:val="005917C9"/>
    <w:rsid w:val="005A2018"/>
    <w:rsid w:val="005A340B"/>
    <w:rsid w:val="005A3F97"/>
    <w:rsid w:val="005A7205"/>
    <w:rsid w:val="005A7D67"/>
    <w:rsid w:val="005B0B27"/>
    <w:rsid w:val="005B14BE"/>
    <w:rsid w:val="005B46FD"/>
    <w:rsid w:val="005B6D8B"/>
    <w:rsid w:val="005C0F0A"/>
    <w:rsid w:val="005C2A03"/>
    <w:rsid w:val="005C32C3"/>
    <w:rsid w:val="005C4630"/>
    <w:rsid w:val="005C5E46"/>
    <w:rsid w:val="005C61C2"/>
    <w:rsid w:val="005D1218"/>
    <w:rsid w:val="005D32E3"/>
    <w:rsid w:val="005D3F5B"/>
    <w:rsid w:val="005D5117"/>
    <w:rsid w:val="005E1BC4"/>
    <w:rsid w:val="005E1BD9"/>
    <w:rsid w:val="005E6E38"/>
    <w:rsid w:val="005E7A84"/>
    <w:rsid w:val="005E7B29"/>
    <w:rsid w:val="005E7E0B"/>
    <w:rsid w:val="005F20A1"/>
    <w:rsid w:val="00603413"/>
    <w:rsid w:val="00610E03"/>
    <w:rsid w:val="00612DE5"/>
    <w:rsid w:val="00617E60"/>
    <w:rsid w:val="00620F9B"/>
    <w:rsid w:val="00624E90"/>
    <w:rsid w:val="00626AE4"/>
    <w:rsid w:val="006414C2"/>
    <w:rsid w:val="006442B2"/>
    <w:rsid w:val="0064520B"/>
    <w:rsid w:val="00651D3C"/>
    <w:rsid w:val="00652835"/>
    <w:rsid w:val="006675DF"/>
    <w:rsid w:val="00671FDC"/>
    <w:rsid w:val="00672B7D"/>
    <w:rsid w:val="00675FE5"/>
    <w:rsid w:val="00676419"/>
    <w:rsid w:val="00684647"/>
    <w:rsid w:val="00692A15"/>
    <w:rsid w:val="00697878"/>
    <w:rsid w:val="006A5815"/>
    <w:rsid w:val="006B0341"/>
    <w:rsid w:val="006B2773"/>
    <w:rsid w:val="006C22BD"/>
    <w:rsid w:val="006C39F1"/>
    <w:rsid w:val="006C4C2E"/>
    <w:rsid w:val="006D0A08"/>
    <w:rsid w:val="006D26FE"/>
    <w:rsid w:val="006D3CA6"/>
    <w:rsid w:val="006D4D07"/>
    <w:rsid w:val="006D520E"/>
    <w:rsid w:val="006D68C4"/>
    <w:rsid w:val="006D7374"/>
    <w:rsid w:val="006E08EE"/>
    <w:rsid w:val="006E1752"/>
    <w:rsid w:val="006F2664"/>
    <w:rsid w:val="006F53CC"/>
    <w:rsid w:val="006F58E7"/>
    <w:rsid w:val="006F7C1E"/>
    <w:rsid w:val="00702768"/>
    <w:rsid w:val="007033E0"/>
    <w:rsid w:val="00703B77"/>
    <w:rsid w:val="0070683E"/>
    <w:rsid w:val="00714920"/>
    <w:rsid w:val="00717829"/>
    <w:rsid w:val="00717FC7"/>
    <w:rsid w:val="007259F6"/>
    <w:rsid w:val="007310F7"/>
    <w:rsid w:val="007328E1"/>
    <w:rsid w:val="0074120D"/>
    <w:rsid w:val="007505CB"/>
    <w:rsid w:val="007507AA"/>
    <w:rsid w:val="007552EB"/>
    <w:rsid w:val="00757DA7"/>
    <w:rsid w:val="007612D6"/>
    <w:rsid w:val="00762B9E"/>
    <w:rsid w:val="00762C31"/>
    <w:rsid w:val="00767A9D"/>
    <w:rsid w:val="007719BD"/>
    <w:rsid w:val="00783DB8"/>
    <w:rsid w:val="00785404"/>
    <w:rsid w:val="00786E53"/>
    <w:rsid w:val="00791BE6"/>
    <w:rsid w:val="00794242"/>
    <w:rsid w:val="00795FBC"/>
    <w:rsid w:val="007973BA"/>
    <w:rsid w:val="00797F1F"/>
    <w:rsid w:val="007A168A"/>
    <w:rsid w:val="007A4C3E"/>
    <w:rsid w:val="007A5CC1"/>
    <w:rsid w:val="007B1ADA"/>
    <w:rsid w:val="007B3EE7"/>
    <w:rsid w:val="007B58F9"/>
    <w:rsid w:val="007B6253"/>
    <w:rsid w:val="007B65F5"/>
    <w:rsid w:val="007C225F"/>
    <w:rsid w:val="007C7411"/>
    <w:rsid w:val="007E29B1"/>
    <w:rsid w:val="007E2FEE"/>
    <w:rsid w:val="007E32D8"/>
    <w:rsid w:val="007F12CC"/>
    <w:rsid w:val="007F154F"/>
    <w:rsid w:val="0081188C"/>
    <w:rsid w:val="008161F5"/>
    <w:rsid w:val="00830830"/>
    <w:rsid w:val="00834E3E"/>
    <w:rsid w:val="0083733B"/>
    <w:rsid w:val="00844AAC"/>
    <w:rsid w:val="00847828"/>
    <w:rsid w:val="008544CE"/>
    <w:rsid w:val="00854749"/>
    <w:rsid w:val="008550E8"/>
    <w:rsid w:val="00855FCA"/>
    <w:rsid w:val="0086166F"/>
    <w:rsid w:val="00863E90"/>
    <w:rsid w:val="00876B55"/>
    <w:rsid w:val="00877047"/>
    <w:rsid w:val="008806D3"/>
    <w:rsid w:val="0088385D"/>
    <w:rsid w:val="00883DB9"/>
    <w:rsid w:val="00890C4F"/>
    <w:rsid w:val="00892D5A"/>
    <w:rsid w:val="0089366E"/>
    <w:rsid w:val="008A7817"/>
    <w:rsid w:val="008B14C8"/>
    <w:rsid w:val="008B3B3D"/>
    <w:rsid w:val="008B5109"/>
    <w:rsid w:val="008C2162"/>
    <w:rsid w:val="008C77E8"/>
    <w:rsid w:val="008D09D2"/>
    <w:rsid w:val="008D2A11"/>
    <w:rsid w:val="008D51DF"/>
    <w:rsid w:val="008E48D2"/>
    <w:rsid w:val="008E6884"/>
    <w:rsid w:val="008E7A51"/>
    <w:rsid w:val="008F27B6"/>
    <w:rsid w:val="009007D9"/>
    <w:rsid w:val="0090162C"/>
    <w:rsid w:val="009020D2"/>
    <w:rsid w:val="00921529"/>
    <w:rsid w:val="009258C4"/>
    <w:rsid w:val="009265EA"/>
    <w:rsid w:val="00930661"/>
    <w:rsid w:val="00940B07"/>
    <w:rsid w:val="009432AD"/>
    <w:rsid w:val="009432E2"/>
    <w:rsid w:val="009438EC"/>
    <w:rsid w:val="00946976"/>
    <w:rsid w:val="00946E1E"/>
    <w:rsid w:val="0095749A"/>
    <w:rsid w:val="00964662"/>
    <w:rsid w:val="009660A2"/>
    <w:rsid w:val="00966B3B"/>
    <w:rsid w:val="00977828"/>
    <w:rsid w:val="00990A35"/>
    <w:rsid w:val="00990EE7"/>
    <w:rsid w:val="00991DA0"/>
    <w:rsid w:val="009941DB"/>
    <w:rsid w:val="00994492"/>
    <w:rsid w:val="009A2D1B"/>
    <w:rsid w:val="009A35EA"/>
    <w:rsid w:val="009A4338"/>
    <w:rsid w:val="009A58D6"/>
    <w:rsid w:val="009B14FF"/>
    <w:rsid w:val="009B6D3C"/>
    <w:rsid w:val="009C4742"/>
    <w:rsid w:val="009D6AAF"/>
    <w:rsid w:val="009E0D1D"/>
    <w:rsid w:val="009F0BE7"/>
    <w:rsid w:val="009F0CE6"/>
    <w:rsid w:val="009F67F3"/>
    <w:rsid w:val="009F7386"/>
    <w:rsid w:val="00A006D3"/>
    <w:rsid w:val="00A016F0"/>
    <w:rsid w:val="00A10806"/>
    <w:rsid w:val="00A158EF"/>
    <w:rsid w:val="00A16587"/>
    <w:rsid w:val="00A248CC"/>
    <w:rsid w:val="00A24EE9"/>
    <w:rsid w:val="00A30125"/>
    <w:rsid w:val="00A313B0"/>
    <w:rsid w:val="00A327BE"/>
    <w:rsid w:val="00A33775"/>
    <w:rsid w:val="00A37BBE"/>
    <w:rsid w:val="00A400E0"/>
    <w:rsid w:val="00A40B99"/>
    <w:rsid w:val="00A478C5"/>
    <w:rsid w:val="00A54D94"/>
    <w:rsid w:val="00A5562E"/>
    <w:rsid w:val="00A61A61"/>
    <w:rsid w:val="00A61CE4"/>
    <w:rsid w:val="00A62015"/>
    <w:rsid w:val="00A62088"/>
    <w:rsid w:val="00A66E48"/>
    <w:rsid w:val="00A66EDE"/>
    <w:rsid w:val="00A71158"/>
    <w:rsid w:val="00A85054"/>
    <w:rsid w:val="00A87564"/>
    <w:rsid w:val="00A87A74"/>
    <w:rsid w:val="00A87AEC"/>
    <w:rsid w:val="00A92723"/>
    <w:rsid w:val="00A95B09"/>
    <w:rsid w:val="00AA33F5"/>
    <w:rsid w:val="00AA7AC5"/>
    <w:rsid w:val="00AB1A1D"/>
    <w:rsid w:val="00AB4786"/>
    <w:rsid w:val="00AC1C2A"/>
    <w:rsid w:val="00AC662A"/>
    <w:rsid w:val="00AE37DC"/>
    <w:rsid w:val="00AE3A00"/>
    <w:rsid w:val="00AE7DBD"/>
    <w:rsid w:val="00AF222E"/>
    <w:rsid w:val="00AF2F0A"/>
    <w:rsid w:val="00AF333F"/>
    <w:rsid w:val="00AF3411"/>
    <w:rsid w:val="00B20DB3"/>
    <w:rsid w:val="00B32FD9"/>
    <w:rsid w:val="00B55CDF"/>
    <w:rsid w:val="00B7482D"/>
    <w:rsid w:val="00B74FC6"/>
    <w:rsid w:val="00B87682"/>
    <w:rsid w:val="00B975CD"/>
    <w:rsid w:val="00B97A3F"/>
    <w:rsid w:val="00BA04AC"/>
    <w:rsid w:val="00BA78F2"/>
    <w:rsid w:val="00BB69CE"/>
    <w:rsid w:val="00BB6C56"/>
    <w:rsid w:val="00BC50D6"/>
    <w:rsid w:val="00BD14EA"/>
    <w:rsid w:val="00BD47E4"/>
    <w:rsid w:val="00BD61CD"/>
    <w:rsid w:val="00BE0A19"/>
    <w:rsid w:val="00BE201D"/>
    <w:rsid w:val="00BE3F4B"/>
    <w:rsid w:val="00BE5D3F"/>
    <w:rsid w:val="00BF4C26"/>
    <w:rsid w:val="00C061C1"/>
    <w:rsid w:val="00C10050"/>
    <w:rsid w:val="00C12F26"/>
    <w:rsid w:val="00C17B1B"/>
    <w:rsid w:val="00C21E68"/>
    <w:rsid w:val="00C27F31"/>
    <w:rsid w:val="00C33742"/>
    <w:rsid w:val="00C37BAA"/>
    <w:rsid w:val="00C43472"/>
    <w:rsid w:val="00C44CC1"/>
    <w:rsid w:val="00C501E2"/>
    <w:rsid w:val="00C50D55"/>
    <w:rsid w:val="00C56132"/>
    <w:rsid w:val="00C67E16"/>
    <w:rsid w:val="00C728C0"/>
    <w:rsid w:val="00C9074A"/>
    <w:rsid w:val="00C97ABA"/>
    <w:rsid w:val="00CA204D"/>
    <w:rsid w:val="00CC218F"/>
    <w:rsid w:val="00CC225E"/>
    <w:rsid w:val="00CC3C18"/>
    <w:rsid w:val="00CD10A1"/>
    <w:rsid w:val="00CF0825"/>
    <w:rsid w:val="00CF367F"/>
    <w:rsid w:val="00CF7DA6"/>
    <w:rsid w:val="00D05877"/>
    <w:rsid w:val="00D078FC"/>
    <w:rsid w:val="00D14AEB"/>
    <w:rsid w:val="00D1607E"/>
    <w:rsid w:val="00D223E8"/>
    <w:rsid w:val="00D310E3"/>
    <w:rsid w:val="00D3501A"/>
    <w:rsid w:val="00D373DB"/>
    <w:rsid w:val="00D41100"/>
    <w:rsid w:val="00D41F2E"/>
    <w:rsid w:val="00D41FBD"/>
    <w:rsid w:val="00D424BD"/>
    <w:rsid w:val="00D42BF6"/>
    <w:rsid w:val="00D460E1"/>
    <w:rsid w:val="00D51C14"/>
    <w:rsid w:val="00D51CD7"/>
    <w:rsid w:val="00D52D0B"/>
    <w:rsid w:val="00D53E41"/>
    <w:rsid w:val="00D57C44"/>
    <w:rsid w:val="00D62A9A"/>
    <w:rsid w:val="00D63297"/>
    <w:rsid w:val="00D762A3"/>
    <w:rsid w:val="00D76E90"/>
    <w:rsid w:val="00D82AB8"/>
    <w:rsid w:val="00D82B45"/>
    <w:rsid w:val="00D84877"/>
    <w:rsid w:val="00D84F5C"/>
    <w:rsid w:val="00D8733C"/>
    <w:rsid w:val="00D91E60"/>
    <w:rsid w:val="00DA0D01"/>
    <w:rsid w:val="00DB186B"/>
    <w:rsid w:val="00DB5D3C"/>
    <w:rsid w:val="00DB6AC3"/>
    <w:rsid w:val="00DC0D62"/>
    <w:rsid w:val="00DC4673"/>
    <w:rsid w:val="00DD1EBB"/>
    <w:rsid w:val="00DD55E5"/>
    <w:rsid w:val="00DE0CB3"/>
    <w:rsid w:val="00DE2681"/>
    <w:rsid w:val="00DE56ED"/>
    <w:rsid w:val="00DF31E0"/>
    <w:rsid w:val="00DF66EE"/>
    <w:rsid w:val="00DF7B23"/>
    <w:rsid w:val="00E06CE5"/>
    <w:rsid w:val="00E06E1A"/>
    <w:rsid w:val="00E15405"/>
    <w:rsid w:val="00E15F34"/>
    <w:rsid w:val="00E16B99"/>
    <w:rsid w:val="00E30AC6"/>
    <w:rsid w:val="00E3522F"/>
    <w:rsid w:val="00E366D8"/>
    <w:rsid w:val="00E36D1D"/>
    <w:rsid w:val="00E36F5E"/>
    <w:rsid w:val="00E37468"/>
    <w:rsid w:val="00E37E2B"/>
    <w:rsid w:val="00E456A5"/>
    <w:rsid w:val="00E456C9"/>
    <w:rsid w:val="00E5015D"/>
    <w:rsid w:val="00E574F6"/>
    <w:rsid w:val="00E63444"/>
    <w:rsid w:val="00E652FC"/>
    <w:rsid w:val="00E661C7"/>
    <w:rsid w:val="00E6714D"/>
    <w:rsid w:val="00E83DF4"/>
    <w:rsid w:val="00E84936"/>
    <w:rsid w:val="00E90E38"/>
    <w:rsid w:val="00E944B0"/>
    <w:rsid w:val="00EA5384"/>
    <w:rsid w:val="00EB0160"/>
    <w:rsid w:val="00EB1850"/>
    <w:rsid w:val="00EB1FA0"/>
    <w:rsid w:val="00EB35C3"/>
    <w:rsid w:val="00EB4FB4"/>
    <w:rsid w:val="00EC5827"/>
    <w:rsid w:val="00EC7AD6"/>
    <w:rsid w:val="00ED5FC4"/>
    <w:rsid w:val="00ED7AA4"/>
    <w:rsid w:val="00EE166A"/>
    <w:rsid w:val="00EF2DBD"/>
    <w:rsid w:val="00EF32BB"/>
    <w:rsid w:val="00EF57BE"/>
    <w:rsid w:val="00F01025"/>
    <w:rsid w:val="00F01E59"/>
    <w:rsid w:val="00F022AC"/>
    <w:rsid w:val="00F04C4E"/>
    <w:rsid w:val="00F117E7"/>
    <w:rsid w:val="00F13ABB"/>
    <w:rsid w:val="00F169B6"/>
    <w:rsid w:val="00F20E66"/>
    <w:rsid w:val="00F23B78"/>
    <w:rsid w:val="00F24857"/>
    <w:rsid w:val="00F273B6"/>
    <w:rsid w:val="00F27768"/>
    <w:rsid w:val="00F36FF1"/>
    <w:rsid w:val="00F40CE5"/>
    <w:rsid w:val="00F46F19"/>
    <w:rsid w:val="00F47FA1"/>
    <w:rsid w:val="00F5219C"/>
    <w:rsid w:val="00F60B52"/>
    <w:rsid w:val="00F652A2"/>
    <w:rsid w:val="00F66D44"/>
    <w:rsid w:val="00F7248E"/>
    <w:rsid w:val="00F75085"/>
    <w:rsid w:val="00F75922"/>
    <w:rsid w:val="00F75A56"/>
    <w:rsid w:val="00F75E6A"/>
    <w:rsid w:val="00F7782C"/>
    <w:rsid w:val="00F82071"/>
    <w:rsid w:val="00F86495"/>
    <w:rsid w:val="00F967FD"/>
    <w:rsid w:val="00FA0CAA"/>
    <w:rsid w:val="00FA6A00"/>
    <w:rsid w:val="00FB42B1"/>
    <w:rsid w:val="00FC0FAF"/>
    <w:rsid w:val="00FC15EE"/>
    <w:rsid w:val="00FD4526"/>
    <w:rsid w:val="00FE2244"/>
    <w:rsid w:val="00FE461E"/>
    <w:rsid w:val="00FE5DF4"/>
    <w:rsid w:val="00FF1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homa">
    <w:name w:val="Normal + Tahoma"/>
    <w:aliases w:val="Gauche :  0 cm,Suspendu : 0,99 cm"/>
    <w:basedOn w:val="Normal"/>
    <w:rsid w:val="00D91E60"/>
    <w:pPr>
      <w:spacing w:after="0" w:line="240" w:lineRule="auto"/>
      <w:ind w:left="561" w:hanging="561"/>
      <w:jc w:val="left"/>
    </w:pPr>
    <w:rPr>
      <w:rFonts w:ascii="Tahoma" w:hAnsi="Tahoma" w:cs="Tahoma"/>
      <w:color w:val="auto"/>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ubahcouncil.net@gmail.com" TargetMode="External"/><Relationship Id="rId18" Type="http://schemas.openxmlformats.org/officeDocument/2006/relationships/hyperlink" Target="http://www.worldbank.org/debarr." TargetMode="External"/><Relationship Id="rId26" Type="http://schemas.openxmlformats.org/officeDocument/2006/relationships/image" Target="media/image3.png"/><Relationship Id="rId21" Type="http://schemas.openxmlformats.org/officeDocument/2006/relationships/hyperlink" Target="http://www.worldbank.org/debarr." TargetMode="Externa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http://www.worldbank.org/debarr." TargetMode="Externa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www.worldbank.org/debarr."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mailto:tubahcouncil.net@gmail.com" TargetMode="External"/><Relationship Id="rId28" Type="http://schemas.openxmlformats.org/officeDocument/2006/relationships/image" Target="media/image5.png"/><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hyperlink" Target="http://www.worldbank.org/debarr." TargetMode="Externa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tubahcouncil.net@gmail.com" TargetMode="External"/><Relationship Id="rId22" Type="http://schemas.openxmlformats.org/officeDocument/2006/relationships/hyperlink" Target="http://www.worldbank.org/debarr."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146</Pages>
  <Words>52301</Words>
  <Characters>287658</Characters>
  <Application>Microsoft Office Word</Application>
  <DocSecurity>0</DocSecurity>
  <Lines>2397</Lines>
  <Paragraphs>678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339281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User</cp:lastModifiedBy>
  <cp:revision>18</cp:revision>
  <cp:lastPrinted>2026-05-13T16:19:00Z</cp:lastPrinted>
  <dcterms:created xsi:type="dcterms:W3CDTF">2026-09-09T17:19:00Z</dcterms:created>
  <dcterms:modified xsi:type="dcterms:W3CDTF">2026-09-15T05:40:00Z</dcterms:modified>
</cp:coreProperties>
</file>